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0FB5" w14:textId="436869E9" w:rsidR="00B22D72" w:rsidRPr="00C807CB" w:rsidRDefault="00E53866">
      <w:pPr>
        <w:sectPr w:rsidR="00B22D72" w:rsidRPr="00C807CB" w:rsidSect="00416532">
          <w:headerReference w:type="default" r:id="rId9"/>
          <w:footerReference w:type="default" r:id="rId10"/>
          <w:headerReference w:type="first" r:id="rId11"/>
          <w:type w:val="nextColumn"/>
          <w:pgSz w:w="11909" w:h="16834" w:code="9"/>
          <w:pgMar w:top="1440" w:right="1440" w:bottom="1440" w:left="1440" w:header="720" w:footer="720" w:gutter="0"/>
          <w:cols w:space="720"/>
          <w:docGrid w:linePitch="360"/>
        </w:sectPr>
      </w:pPr>
      <w:r w:rsidRPr="00C807CB">
        <w:rPr>
          <w:noProof/>
        </w:rPr>
        <mc:AlternateContent>
          <mc:Choice Requires="wps">
            <w:drawing>
              <wp:anchor distT="0" distB="0" distL="114300" distR="114300" simplePos="0" relativeHeight="251663360" behindDoc="0" locked="0" layoutInCell="1" allowOverlap="1" wp14:anchorId="7807D9E5" wp14:editId="7D17BF93">
                <wp:simplePos x="0" y="0"/>
                <wp:positionH relativeFrom="page">
                  <wp:posOffset>720436</wp:posOffset>
                </wp:positionH>
                <wp:positionV relativeFrom="page">
                  <wp:posOffset>2119745</wp:posOffset>
                </wp:positionV>
                <wp:extent cx="6359237" cy="1323340"/>
                <wp:effectExtent l="0" t="0" r="3810" b="0"/>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9237" cy="132334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529848C" w14:textId="77777777" w:rsidR="00136740" w:rsidRPr="00155898" w:rsidRDefault="00136740" w:rsidP="00C93CEF">
                            <w:pPr>
                              <w:spacing w:after="0"/>
                              <w:jc w:val="center"/>
                              <w:rPr>
                                <w:rFonts w:ascii="Book Antiqua" w:hAnsi="Book Antiqua"/>
                                <w:b/>
                                <w:i/>
                                <w:sz w:val="24"/>
                              </w:rPr>
                            </w:pPr>
                            <w:r w:rsidRPr="00155898">
                              <w:rPr>
                                <w:rFonts w:ascii="Book Antiqua" w:hAnsi="Book Antiqua"/>
                                <w:b/>
                                <w:i/>
                                <w:sz w:val="24"/>
                              </w:rPr>
                              <w:t>The programs at IPDM are focused on basic, translational and clinical aspects in the fields of Chemical Pathology, Histopathology, Hematology, Microbiology and Oral Pathology. In addition, we aim to introduce new programs BS Medical Microbiology at IPDM.</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6.75pt;margin-top:166.9pt;width:500.75pt;height:10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" fillcolor="white [3212]" stroked="f" strokeweight="2pt">
                <v:path arrowok="t"/>
                <v:textbox inset="14.4pt,14.4pt,14.4pt,28.8pt">
                  <w:txbxContent>
                    <w:p w14:paraId="5529848C" w14:textId="77777777" w:rsidR="00136740" w:rsidRPr="00155898" w:rsidRDefault="00136740" w:rsidP="00C93CEF">
                      <w:pPr>
                        <w:spacing w:after="0"/>
                        <w:jc w:val="center"/>
                        <w:rPr>
                          <w:rFonts w:ascii="Book Antiqua" w:hAnsi="Book Antiqua"/>
                          <w:b/>
                          <w:i/>
                          <w:sz w:val="24"/>
                        </w:rPr>
                      </w:pPr>
                      <w:r w:rsidRPr="00155898">
                        <w:rPr>
                          <w:rFonts w:ascii="Book Antiqua" w:hAnsi="Book Antiqua"/>
                          <w:b/>
                          <w:i/>
                          <w:sz w:val="24"/>
                        </w:rPr>
                        <w:t>The programs at IPDM are focused on basic, translational and clinical aspects in the fields of Chemical Pathology, Histopathology, Hematology, Microbiology and Oral Pathology. In addition, we aim to introduce new programs BS Medical Microbiology at IPDM.</w:t>
                      </w:r>
                    </w:p>
                  </w:txbxContent>
                </v:textbox>
                <w10:wrap anchorx="page" anchory="page"/>
              </v:rect>
            </w:pict>
          </mc:Fallback>
        </mc:AlternateContent>
      </w:r>
      <w:r w:rsidRPr="00C807CB">
        <w:rPr>
          <w:noProof/>
        </w:rPr>
        <mc:AlternateContent>
          <mc:Choice Requires="wps">
            <w:drawing>
              <wp:anchor distT="0" distB="0" distL="114300" distR="114300" simplePos="0" relativeHeight="251661312" behindDoc="0" locked="0" layoutInCell="1" allowOverlap="1" wp14:anchorId="775F331E" wp14:editId="179FF7AE">
                <wp:simplePos x="0" y="0"/>
                <wp:positionH relativeFrom="page">
                  <wp:posOffset>706120</wp:posOffset>
                </wp:positionH>
                <wp:positionV relativeFrom="page">
                  <wp:posOffset>2050415</wp:posOffset>
                </wp:positionV>
                <wp:extent cx="6483350" cy="6240145"/>
                <wp:effectExtent l="0" t="0" r="12700" b="27305"/>
                <wp:wrapNone/>
                <wp:docPr id="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0" cy="6240145"/>
                        </a:xfrm>
                        <a:prstGeom prst="rect">
                          <a:avLst/>
                        </a:prstGeom>
                        <a:solidFill>
                          <a:schemeClr val="bg1">
                            <a:lumMod val="100000"/>
                            <a:lumOff val="0"/>
                          </a:schemeClr>
                        </a:solidFill>
                        <a:ln w="15875">
                          <a:solidFill>
                            <a:schemeClr val="bg2">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7BC43D0" id="Rectangle 36" o:spid="_x0000_s1026" style="position:absolute;margin-left:55.6pt;margin-top:161.45pt;width:510.5pt;height:49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" fillcolor="white [3212]" strokecolor="#747070 [1614]" strokeweight="1.25pt">
                <v:path arrowok="t"/>
                <w10:wrap anchorx="page" anchory="page"/>
              </v:rect>
            </w:pict>
          </mc:Fallback>
        </mc:AlternateContent>
      </w:r>
      <w:r w:rsidRPr="00C807CB">
        <w:rPr>
          <w:noProof/>
        </w:rPr>
        <w:drawing>
          <wp:anchor distT="0" distB="0" distL="114300" distR="114300" simplePos="0" relativeHeight="251659264" behindDoc="1" locked="0" layoutInCell="1" allowOverlap="1" wp14:anchorId="3BB4D325" wp14:editId="7AC54A37">
            <wp:simplePos x="0" y="0"/>
            <wp:positionH relativeFrom="column">
              <wp:posOffset>-133350</wp:posOffset>
            </wp:positionH>
            <wp:positionV relativeFrom="paragraph">
              <wp:posOffset>156845</wp:posOffset>
            </wp:positionV>
            <wp:extent cx="6416675" cy="822960"/>
            <wp:effectExtent l="0" t="0" r="3175" b="0"/>
            <wp:wrapTight wrapText="bothSides">
              <wp:wrapPolygon edited="0">
                <wp:start x="0" y="0"/>
                <wp:lineTo x="0" y="21000"/>
                <wp:lineTo x="21547" y="21000"/>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16675" cy="822960"/>
                    </a:xfrm>
                    <a:prstGeom prst="rect">
                      <a:avLst/>
                    </a:prstGeom>
                  </pic:spPr>
                </pic:pic>
              </a:graphicData>
            </a:graphic>
            <wp14:sizeRelH relativeFrom="page">
              <wp14:pctWidth>0</wp14:pctWidth>
            </wp14:sizeRelH>
            <wp14:sizeRelV relativeFrom="page">
              <wp14:pctHeight>0</wp14:pctHeight>
            </wp14:sizeRelV>
          </wp:anchor>
        </w:drawing>
      </w:r>
      <w:r w:rsidR="00155898" w:rsidRPr="00C807CB">
        <w:rPr>
          <w:noProof/>
        </w:rPr>
        <mc:AlternateContent>
          <mc:Choice Requires="wps">
            <w:drawing>
              <wp:anchor distT="0" distB="0" distL="114300" distR="114300" simplePos="0" relativeHeight="251665408" behindDoc="0" locked="0" layoutInCell="1" allowOverlap="1" wp14:anchorId="76888CEA" wp14:editId="17B3DEEC">
                <wp:simplePos x="0" y="0"/>
                <wp:positionH relativeFrom="page">
                  <wp:posOffset>747395</wp:posOffset>
                </wp:positionH>
                <wp:positionV relativeFrom="page">
                  <wp:posOffset>3442970</wp:posOffset>
                </wp:positionV>
                <wp:extent cx="6458585" cy="518922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8585" cy="5189220"/>
                        </a:xfrm>
                        <a:prstGeom prst="rect">
                          <a:avLst/>
                        </a:prstGeom>
                        <a:noFill/>
                        <a:ln w="6350">
                          <a:noFill/>
                        </a:ln>
                        <a:effectLst/>
                      </wps:spPr>
                      <wps:txbx>
                        <w:txbxContent>
                          <w:sdt>
                            <w:sdtPr>
                              <w:rPr>
                                <w:rFonts w:ascii="Berlin Sans FB Demi" w:hAnsi="Berlin Sans FB Demi"/>
                                <w:noProof/>
                                <w:color w:val="4472C4" w:themeColor="accent1"/>
                                <w:sz w:val="72"/>
                                <w:szCs w:val="144"/>
                              </w:rPr>
                              <w:alias w:val="Title"/>
                              <w:id w:val="110714298"/>
                              <w:dataBinding w:prefixMappings="xmlns:ns0='http://schemas.openxmlformats.org/package/2006/metadata/core-properties' xmlns:ns1='http://purl.org/dc/elements/1.1/'" w:xpath="/ns0:coreProperties[1]/ns1:title[1]" w:storeItemID="{6C3C8BC8-F283-45AE-878A-BAB7291924A1}"/>
                              <w:text/>
                            </w:sdtPr>
                            <w:sdtEndPr/>
                            <w:sdtContent>
                              <w:p w14:paraId="39DB9CC7" w14:textId="5B624A6B" w:rsidR="00136740" w:rsidRPr="00155898" w:rsidRDefault="00136740" w:rsidP="00155898">
                                <w:pPr>
                                  <w:jc w:val="center"/>
                                  <w:rPr>
                                    <w:rFonts w:ascii="Berlin Sans FB Demi" w:hAnsi="Berlin Sans FB Demi"/>
                                    <w:noProof/>
                                    <w:color w:val="4472C4" w:themeColor="accent1"/>
                                    <w:sz w:val="72"/>
                                    <w:szCs w:val="144"/>
                                  </w:rPr>
                                </w:pPr>
                                <w:r w:rsidRPr="00155898">
                                  <w:rPr>
                                    <w:rFonts w:ascii="Berlin Sans FB Demi" w:hAnsi="Berlin Sans FB Demi"/>
                                    <w:noProof/>
                                    <w:color w:val="4472C4" w:themeColor="accent1"/>
                                    <w:sz w:val="72"/>
                                    <w:szCs w:val="144"/>
                                  </w:rPr>
                                  <w:t>BS. Medical Microbiology Course Curriculum</w:t>
                                </w:r>
                              </w:p>
                            </w:sdtContent>
                          </w:sdt>
                          <w:sdt>
                            <w:sdtPr>
                              <w:rPr>
                                <w:noProof/>
                                <w:color w:val="44546A" w:themeColor="text2"/>
                                <w:sz w:val="32"/>
                                <w:szCs w:val="40"/>
                              </w:rPr>
                              <w:alias w:val="Subtitle"/>
                              <w:id w:val="-25960385"/>
                              <w:showingPlcHdr/>
                              <w:dataBinding w:prefixMappings="xmlns:ns0='http://schemas.openxmlformats.org/package/2006/metadata/core-properties' xmlns:ns1='http://purl.org/dc/elements/1.1/'" w:xpath="/ns0:coreProperties[1]/ns1:subject[1]" w:storeItemID="{6C3C8BC8-F283-45AE-878A-BAB7291924A1}"/>
                              <w:text/>
                            </w:sdtPr>
                            <w:sdtEndPr/>
                            <w:sdtContent>
                              <w:p w14:paraId="391A4C98" w14:textId="77777777" w:rsidR="00136740" w:rsidRPr="00D709CC" w:rsidRDefault="00136740" w:rsidP="00C93CEF">
                                <w:pPr>
                                  <w:jc w:val="center"/>
                                  <w:rPr>
                                    <w:noProof/>
                                    <w:color w:val="44546A" w:themeColor="text2"/>
                                    <w:sz w:val="32"/>
                                    <w:szCs w:val="40"/>
                                  </w:rPr>
                                </w:pPr>
                                <w:r>
                                  <w:rPr>
                                    <w:noProof/>
                                    <w:color w:val="44546A" w:themeColor="text2"/>
                                    <w:sz w:val="32"/>
                                    <w:szCs w:val="40"/>
                                  </w:rPr>
                                  <w:t xml:space="preserve">     </w:t>
                                </w:r>
                              </w:p>
                            </w:sdtContent>
                          </w:sdt>
                          <w:p w14:paraId="40F935F1" w14:textId="22ACBC2C" w:rsidR="00136740" w:rsidRPr="00D709CC" w:rsidRDefault="00136740" w:rsidP="00C93CEF">
                            <w:pPr>
                              <w:jc w:val="center"/>
                            </w:pPr>
                            <w:r>
                              <w:rPr>
                                <w:noProof/>
                              </w:rPr>
                              <w:drawing>
                                <wp:inline distT="0" distB="0" distL="0" distR="0" wp14:anchorId="16827298" wp14:editId="09F4AEE4">
                                  <wp:extent cx="2091635" cy="142001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81210"/>
                                          <a:stretch/>
                                        </pic:blipFill>
                                        <pic:spPr bwMode="auto">
                                          <a:xfrm>
                                            <a:off x="0" y="0"/>
                                            <a:ext cx="2101276" cy="1426556"/>
                                          </a:xfrm>
                                          <a:prstGeom prst="rect">
                                            <a:avLst/>
                                          </a:prstGeom>
                                          <a:noFill/>
                                          <a:ln>
                                            <a:noFill/>
                                          </a:ln>
                                          <a:extLst>
                                            <a:ext uri="{53640926-AAD7-44D8-BBD7-CCE9431645EC}">
                                              <a14:shadowObscured xmlns:a14="http://schemas.microsoft.com/office/drawing/2010/main"/>
                                            </a:ext>
                                          </a:extLst>
                                        </pic:spPr>
                                      </pic:pic>
                                    </a:graphicData>
                                  </a:graphic>
                                </wp:inline>
                              </w:drawing>
                            </w:r>
                          </w:p>
                          <w:p w14:paraId="33972668" w14:textId="77777777" w:rsidR="00136740" w:rsidRPr="00D709CC" w:rsidRDefault="00136740" w:rsidP="00C93CEF">
                            <w:pPr>
                              <w:jc w:val="center"/>
                            </w:pPr>
                          </w:p>
                          <w:p w14:paraId="48A9450A" w14:textId="77777777" w:rsidR="00136740" w:rsidRPr="00D709CC" w:rsidRDefault="00136740" w:rsidP="00C93CEF">
                            <w:pPr>
                              <w:jc w:val="center"/>
                            </w:pPr>
                            <w:r>
                              <w:rPr>
                                <w:noProof/>
                              </w:rPr>
                              <w:drawing>
                                <wp:inline distT="0" distB="0" distL="0" distR="0" wp14:anchorId="37CEE9A9" wp14:editId="17E6CABE">
                                  <wp:extent cx="37084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p w14:paraId="20CA61A2" w14:textId="77777777" w:rsidR="00136740" w:rsidRPr="00D709CC" w:rsidRDefault="00136740" w:rsidP="00C93CEF"/>
                          <w:p w14:paraId="0F1044E5" w14:textId="77777777" w:rsidR="00136740" w:rsidRPr="00D709CC" w:rsidRDefault="00136740" w:rsidP="00C93CEF"/>
                          <w:p w14:paraId="7E2FABC7" w14:textId="77777777" w:rsidR="00136740" w:rsidRPr="00D709CC" w:rsidRDefault="00136740" w:rsidP="00C93CEF"/>
                          <w:p w14:paraId="05DDE00A" w14:textId="77777777" w:rsidR="00136740" w:rsidRPr="00D709CC" w:rsidRDefault="00136740" w:rsidP="00C93CEF"/>
                          <w:p w14:paraId="2BE8A4F1" w14:textId="77777777" w:rsidR="00136740" w:rsidRPr="00D709CC" w:rsidRDefault="00136740" w:rsidP="00C93CEF"/>
                          <w:p w14:paraId="170C8C11" w14:textId="77777777" w:rsidR="00136740" w:rsidRPr="00D709CC" w:rsidRDefault="00136740" w:rsidP="00C93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margin-left:58.85pt;margin-top:271.1pt;width:508.55pt;height:408.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" filled="f" stroked="f" strokeweight=".5pt">
                <v:path arrowok="t"/>
                <v:textbox>
                  <w:txbxContent>
                    <w:sdt>
                      <w:sdtPr>
                        <w:rPr>
                          <w:rFonts w:ascii="Berlin Sans FB Demi" w:hAnsi="Berlin Sans FB Demi"/>
                          <w:noProof/>
                          <w:color w:val="4472C4" w:themeColor="accent1"/>
                          <w:sz w:val="72"/>
                          <w:szCs w:val="144"/>
                        </w:rPr>
                        <w:alias w:val="Title"/>
                        <w:id w:val="110714298"/>
                        <w:dataBinding w:prefixMappings="xmlns:ns0='http://schemas.openxmlformats.org/package/2006/metadata/core-properties' xmlns:ns1='http://purl.org/dc/elements/1.1/'" w:xpath="/ns0:coreProperties[1]/ns1:title[1]" w:storeItemID="{6C3C8BC8-F283-45AE-878A-BAB7291924A1}"/>
                        <w:text/>
                      </w:sdtPr>
                      <w:sdtContent>
                        <w:p w14:paraId="39DB9CC7" w14:textId="5B624A6B" w:rsidR="00136740" w:rsidRPr="00155898" w:rsidRDefault="00136740" w:rsidP="00155898">
                          <w:pPr>
                            <w:jc w:val="center"/>
                            <w:rPr>
                              <w:rFonts w:ascii="Berlin Sans FB Demi" w:hAnsi="Berlin Sans FB Demi"/>
                              <w:noProof/>
                              <w:color w:val="4472C4" w:themeColor="accent1"/>
                              <w:sz w:val="72"/>
                              <w:szCs w:val="144"/>
                            </w:rPr>
                          </w:pPr>
                          <w:r w:rsidRPr="00155898">
                            <w:rPr>
                              <w:rFonts w:ascii="Berlin Sans FB Demi" w:hAnsi="Berlin Sans FB Demi"/>
                              <w:noProof/>
                              <w:color w:val="4472C4" w:themeColor="accent1"/>
                              <w:sz w:val="72"/>
                              <w:szCs w:val="144"/>
                            </w:rPr>
                            <w:t>BS. Medical Microbiology Course Curriculum</w:t>
                          </w:r>
                        </w:p>
                      </w:sdtContent>
                    </w:sdt>
                    <w:sdt>
                      <w:sdtPr>
                        <w:rPr>
                          <w:noProof/>
                          <w:color w:val="44546A" w:themeColor="text2"/>
                          <w:sz w:val="32"/>
                          <w:szCs w:val="40"/>
                        </w:rPr>
                        <w:alias w:val="Subtitle"/>
                        <w:id w:val="-25960385"/>
                        <w:showingPlcHdr/>
                        <w:dataBinding w:prefixMappings="xmlns:ns0='http://schemas.openxmlformats.org/package/2006/metadata/core-properties' xmlns:ns1='http://purl.org/dc/elements/1.1/'" w:xpath="/ns0:coreProperties[1]/ns1:subject[1]" w:storeItemID="{6C3C8BC8-F283-45AE-878A-BAB7291924A1}"/>
                        <w:text/>
                      </w:sdtPr>
                      <w:sdtContent>
                        <w:p w14:paraId="391A4C98" w14:textId="77777777" w:rsidR="00136740" w:rsidRPr="00D709CC" w:rsidRDefault="00136740" w:rsidP="00C93CEF">
                          <w:pPr>
                            <w:jc w:val="center"/>
                            <w:rPr>
                              <w:noProof/>
                              <w:color w:val="44546A" w:themeColor="text2"/>
                              <w:sz w:val="32"/>
                              <w:szCs w:val="40"/>
                            </w:rPr>
                          </w:pPr>
                          <w:r>
                            <w:rPr>
                              <w:noProof/>
                              <w:color w:val="44546A" w:themeColor="text2"/>
                              <w:sz w:val="32"/>
                              <w:szCs w:val="40"/>
                            </w:rPr>
                            <w:t xml:space="preserve">     </w:t>
                          </w:r>
                        </w:p>
                      </w:sdtContent>
                    </w:sdt>
                    <w:p w14:paraId="40F935F1" w14:textId="22ACBC2C" w:rsidR="00136740" w:rsidRPr="00D709CC" w:rsidRDefault="00136740" w:rsidP="00C93CEF">
                      <w:pPr>
                        <w:jc w:val="center"/>
                      </w:pPr>
                      <w:r>
                        <w:rPr>
                          <w:noProof/>
                        </w:rPr>
                        <w:drawing>
                          <wp:inline distT="0" distB="0" distL="0" distR="0" wp14:anchorId="16827298" wp14:editId="09F4AEE4">
                            <wp:extent cx="2091635" cy="142001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81210"/>
                                    <a:stretch/>
                                  </pic:blipFill>
                                  <pic:spPr bwMode="auto">
                                    <a:xfrm>
                                      <a:off x="0" y="0"/>
                                      <a:ext cx="2101276" cy="1426556"/>
                                    </a:xfrm>
                                    <a:prstGeom prst="rect">
                                      <a:avLst/>
                                    </a:prstGeom>
                                    <a:noFill/>
                                    <a:ln>
                                      <a:noFill/>
                                    </a:ln>
                                    <a:extLst>
                                      <a:ext uri="{53640926-AAD7-44D8-BBD7-CCE9431645EC}">
                                        <a14:shadowObscured xmlns:a14="http://schemas.microsoft.com/office/drawing/2010/main"/>
                                      </a:ext>
                                    </a:extLst>
                                  </pic:spPr>
                                </pic:pic>
                              </a:graphicData>
                            </a:graphic>
                          </wp:inline>
                        </w:drawing>
                      </w:r>
                    </w:p>
                    <w:p w14:paraId="33972668" w14:textId="77777777" w:rsidR="00136740" w:rsidRPr="00D709CC" w:rsidRDefault="00136740" w:rsidP="00C93CEF">
                      <w:pPr>
                        <w:jc w:val="center"/>
                      </w:pPr>
                    </w:p>
                    <w:p w14:paraId="48A9450A" w14:textId="77777777" w:rsidR="00136740" w:rsidRPr="00D709CC" w:rsidRDefault="00136740" w:rsidP="00C93CEF">
                      <w:pPr>
                        <w:jc w:val="center"/>
                      </w:pPr>
                      <w:r>
                        <w:rPr>
                          <w:noProof/>
                        </w:rPr>
                        <w:drawing>
                          <wp:inline distT="0" distB="0" distL="0" distR="0" wp14:anchorId="37CEE9A9" wp14:editId="17E6CABE">
                            <wp:extent cx="37084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p w14:paraId="20CA61A2" w14:textId="77777777" w:rsidR="00136740" w:rsidRPr="00D709CC" w:rsidRDefault="00136740" w:rsidP="00C93CEF"/>
                    <w:p w14:paraId="0F1044E5" w14:textId="77777777" w:rsidR="00136740" w:rsidRPr="00D709CC" w:rsidRDefault="00136740" w:rsidP="00C93CEF"/>
                    <w:p w14:paraId="7E2FABC7" w14:textId="77777777" w:rsidR="00136740" w:rsidRPr="00D709CC" w:rsidRDefault="00136740" w:rsidP="00C93CEF"/>
                    <w:p w14:paraId="05DDE00A" w14:textId="77777777" w:rsidR="00136740" w:rsidRPr="00D709CC" w:rsidRDefault="00136740" w:rsidP="00C93CEF"/>
                    <w:p w14:paraId="2BE8A4F1" w14:textId="77777777" w:rsidR="00136740" w:rsidRPr="00D709CC" w:rsidRDefault="00136740" w:rsidP="00C93CEF"/>
                    <w:p w14:paraId="170C8C11" w14:textId="77777777" w:rsidR="00136740" w:rsidRPr="00D709CC" w:rsidRDefault="00136740" w:rsidP="00C93CEF"/>
                  </w:txbxContent>
                </v:textbox>
                <w10:wrap type="square" anchorx="page" anchory="page"/>
              </v:shape>
            </w:pict>
          </mc:Fallback>
        </mc:AlternateContent>
      </w:r>
      <w:r w:rsidR="00C93CEF" w:rsidRPr="00C807CB">
        <w:br w:type="page"/>
      </w:r>
      <w:bookmarkStart w:id="0" w:name="_GoBack"/>
      <w:bookmarkEnd w:id="0"/>
    </w:p>
    <w:p w14:paraId="5C3A711C" w14:textId="77777777" w:rsidR="00C93CEF" w:rsidRPr="00C807CB" w:rsidRDefault="00C93CEF" w:rsidP="00EF780C">
      <w:pPr>
        <w:pStyle w:val="Heading1"/>
        <w:numPr>
          <w:ilvl w:val="0"/>
          <w:numId w:val="0"/>
        </w:numPr>
        <w:ind w:left="432" w:hanging="432"/>
        <w:rPr>
          <w:color w:val="auto"/>
        </w:rPr>
      </w:pPr>
      <w:bookmarkStart w:id="1" w:name="_Toc160033671"/>
      <w:bookmarkStart w:id="2" w:name="_Toc160038698"/>
      <w:bookmarkStart w:id="3" w:name="_Toc160040334"/>
      <w:bookmarkStart w:id="4" w:name="_Toc163040349"/>
      <w:r w:rsidRPr="00C807CB">
        <w:rPr>
          <w:color w:val="auto"/>
        </w:rPr>
        <w:lastRenderedPageBreak/>
        <w:t>Table of Contents</w:t>
      </w:r>
      <w:bookmarkEnd w:id="1"/>
      <w:bookmarkEnd w:id="2"/>
      <w:bookmarkEnd w:id="3"/>
      <w:bookmarkEnd w:id="4"/>
      <w:r w:rsidRPr="00C807CB">
        <w:rPr>
          <w:color w:val="auto"/>
        </w:rPr>
        <w:t xml:space="preserve"> </w:t>
      </w:r>
    </w:p>
    <w:p w14:paraId="1E13FF27" w14:textId="77777777" w:rsidR="00E773AC" w:rsidRPr="00C807CB" w:rsidRDefault="00B22D72">
      <w:pPr>
        <w:pStyle w:val="TOC1"/>
        <w:rPr>
          <w:rFonts w:eastAsiaTheme="minorEastAsia"/>
        </w:rPr>
      </w:pPr>
      <w:r w:rsidRPr="00C807CB">
        <w:fldChar w:fldCharType="begin"/>
      </w:r>
      <w:r w:rsidRPr="00C807CB">
        <w:instrText xml:space="preserve"> TOC \o "1-3" \h \z \u </w:instrText>
      </w:r>
      <w:r w:rsidRPr="00C807CB">
        <w:fldChar w:fldCharType="separate"/>
      </w:r>
      <w:hyperlink w:anchor="_Toc163040349" w:history="1">
        <w:r w:rsidR="00E773AC" w:rsidRPr="00C807CB">
          <w:rPr>
            <w:rStyle w:val="Hyperlink"/>
            <w:color w:val="auto"/>
            <w:u w:val="none"/>
          </w:rPr>
          <w:t>Table of Contents</w:t>
        </w:r>
        <w:r w:rsidR="00E773AC" w:rsidRPr="00C807CB">
          <w:rPr>
            <w:webHidden/>
          </w:rPr>
          <w:tab/>
        </w:r>
        <w:r w:rsidR="00E773AC" w:rsidRPr="00C807CB">
          <w:rPr>
            <w:webHidden/>
          </w:rPr>
          <w:fldChar w:fldCharType="begin"/>
        </w:r>
        <w:r w:rsidR="00E773AC" w:rsidRPr="00C807CB">
          <w:rPr>
            <w:webHidden/>
          </w:rPr>
          <w:instrText xml:space="preserve"> PAGEREF _Toc163040349 \h </w:instrText>
        </w:r>
        <w:r w:rsidR="00E773AC" w:rsidRPr="00C807CB">
          <w:rPr>
            <w:webHidden/>
          </w:rPr>
        </w:r>
        <w:r w:rsidR="00E773AC" w:rsidRPr="00C807CB">
          <w:rPr>
            <w:webHidden/>
          </w:rPr>
          <w:fldChar w:fldCharType="separate"/>
        </w:r>
        <w:r w:rsidR="006677F6">
          <w:rPr>
            <w:webHidden/>
          </w:rPr>
          <w:t>2</w:t>
        </w:r>
        <w:r w:rsidR="00E773AC" w:rsidRPr="00C807CB">
          <w:rPr>
            <w:webHidden/>
          </w:rPr>
          <w:fldChar w:fldCharType="end"/>
        </w:r>
      </w:hyperlink>
    </w:p>
    <w:p w14:paraId="00304F77" w14:textId="234FCECF" w:rsidR="00E773AC" w:rsidRPr="00C807CB" w:rsidRDefault="00270190">
      <w:pPr>
        <w:pStyle w:val="TOC1"/>
        <w:rPr>
          <w:rFonts w:eastAsiaTheme="minorEastAsia"/>
          <w:b/>
          <w:bCs/>
        </w:rPr>
      </w:pPr>
      <w:hyperlink w:anchor="_Toc163040350" w:history="1">
        <w:r w:rsidR="00E773AC" w:rsidRPr="00C807CB">
          <w:rPr>
            <w:rStyle w:val="Hyperlink"/>
            <w:b/>
            <w:bCs/>
            <w:color w:val="auto"/>
            <w:u w:val="none"/>
          </w:rPr>
          <w:t>BS MEDICAL MICROBIOLOGY</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_Toc163040350 \h </w:instrText>
        </w:r>
        <w:r w:rsidR="00E773AC" w:rsidRPr="00C807CB">
          <w:rPr>
            <w:b/>
            <w:bCs/>
            <w:webHidden/>
          </w:rPr>
        </w:r>
        <w:r w:rsidR="00E773AC" w:rsidRPr="00C807CB">
          <w:rPr>
            <w:b/>
            <w:bCs/>
            <w:webHidden/>
          </w:rPr>
          <w:fldChar w:fldCharType="separate"/>
        </w:r>
        <w:r w:rsidR="006677F6">
          <w:rPr>
            <w:b/>
            <w:bCs/>
            <w:webHidden/>
          </w:rPr>
          <w:t>6</w:t>
        </w:r>
        <w:r w:rsidR="00E773AC" w:rsidRPr="00C807CB">
          <w:rPr>
            <w:b/>
            <w:bCs/>
            <w:webHidden/>
          </w:rPr>
          <w:fldChar w:fldCharType="end"/>
        </w:r>
      </w:hyperlink>
    </w:p>
    <w:p w14:paraId="586548F8" w14:textId="77777777" w:rsidR="00E773AC" w:rsidRPr="00C807CB" w:rsidRDefault="00270190">
      <w:pPr>
        <w:pStyle w:val="TOC1"/>
        <w:tabs>
          <w:tab w:val="left" w:pos="440"/>
        </w:tabs>
        <w:rPr>
          <w:rFonts w:eastAsiaTheme="minorEastAsia"/>
        </w:rPr>
      </w:pPr>
      <w:hyperlink w:anchor="_Toc163040351" w:history="1">
        <w:r w:rsidR="00E773AC" w:rsidRPr="00C807CB">
          <w:rPr>
            <w:rStyle w:val="Hyperlink"/>
            <w:color w:val="auto"/>
            <w:u w:val="none"/>
          </w:rPr>
          <w:t>1.</w:t>
        </w:r>
        <w:r w:rsidR="00E773AC" w:rsidRPr="00C807CB">
          <w:rPr>
            <w:rFonts w:eastAsiaTheme="minorEastAsia"/>
          </w:rPr>
          <w:tab/>
        </w:r>
        <w:r w:rsidR="00E773AC" w:rsidRPr="00C807CB">
          <w:rPr>
            <w:rStyle w:val="Hyperlink"/>
            <w:color w:val="auto"/>
            <w:u w:val="none"/>
          </w:rPr>
          <w:t>Vision</w:t>
        </w:r>
        <w:r w:rsidR="00E773AC" w:rsidRPr="00C807CB">
          <w:rPr>
            <w:webHidden/>
          </w:rPr>
          <w:tab/>
        </w:r>
        <w:r w:rsidR="00E773AC" w:rsidRPr="00C807CB">
          <w:rPr>
            <w:webHidden/>
          </w:rPr>
          <w:fldChar w:fldCharType="begin"/>
        </w:r>
        <w:r w:rsidR="00E773AC" w:rsidRPr="00C807CB">
          <w:rPr>
            <w:webHidden/>
          </w:rPr>
          <w:instrText xml:space="preserve"> PAGEREF _Toc163040351 \h </w:instrText>
        </w:r>
        <w:r w:rsidR="00E773AC" w:rsidRPr="00C807CB">
          <w:rPr>
            <w:webHidden/>
          </w:rPr>
        </w:r>
        <w:r w:rsidR="00E773AC" w:rsidRPr="00C807CB">
          <w:rPr>
            <w:webHidden/>
          </w:rPr>
          <w:fldChar w:fldCharType="separate"/>
        </w:r>
        <w:r w:rsidR="006677F6">
          <w:rPr>
            <w:webHidden/>
          </w:rPr>
          <w:t>6</w:t>
        </w:r>
        <w:r w:rsidR="00E773AC" w:rsidRPr="00C807CB">
          <w:rPr>
            <w:webHidden/>
          </w:rPr>
          <w:fldChar w:fldCharType="end"/>
        </w:r>
      </w:hyperlink>
    </w:p>
    <w:p w14:paraId="40AD2989" w14:textId="77777777" w:rsidR="00E773AC" w:rsidRPr="00C807CB" w:rsidRDefault="00270190">
      <w:pPr>
        <w:pStyle w:val="TOC1"/>
        <w:tabs>
          <w:tab w:val="left" w:pos="440"/>
        </w:tabs>
        <w:rPr>
          <w:rFonts w:eastAsiaTheme="minorEastAsia"/>
        </w:rPr>
      </w:pPr>
      <w:hyperlink w:anchor="_Toc163040352" w:history="1">
        <w:r w:rsidR="00E773AC" w:rsidRPr="00C807CB">
          <w:rPr>
            <w:rStyle w:val="Hyperlink"/>
            <w:color w:val="auto"/>
            <w:u w:val="none"/>
          </w:rPr>
          <w:t>2.</w:t>
        </w:r>
        <w:r w:rsidR="00E773AC" w:rsidRPr="00C807CB">
          <w:rPr>
            <w:rFonts w:eastAsiaTheme="minorEastAsia"/>
          </w:rPr>
          <w:tab/>
        </w:r>
        <w:r w:rsidR="00E773AC" w:rsidRPr="00C807CB">
          <w:rPr>
            <w:rStyle w:val="Hyperlink"/>
            <w:color w:val="auto"/>
            <w:u w:val="none"/>
          </w:rPr>
          <w:t>Mission</w:t>
        </w:r>
        <w:r w:rsidR="00E773AC" w:rsidRPr="00C807CB">
          <w:rPr>
            <w:webHidden/>
          </w:rPr>
          <w:tab/>
        </w:r>
        <w:r w:rsidR="00E773AC" w:rsidRPr="00C807CB">
          <w:rPr>
            <w:webHidden/>
          </w:rPr>
          <w:fldChar w:fldCharType="begin"/>
        </w:r>
        <w:r w:rsidR="00E773AC" w:rsidRPr="00C807CB">
          <w:rPr>
            <w:webHidden/>
          </w:rPr>
          <w:instrText xml:space="preserve"> PAGEREF _Toc163040352 \h </w:instrText>
        </w:r>
        <w:r w:rsidR="00E773AC" w:rsidRPr="00C807CB">
          <w:rPr>
            <w:webHidden/>
          </w:rPr>
        </w:r>
        <w:r w:rsidR="00E773AC" w:rsidRPr="00C807CB">
          <w:rPr>
            <w:webHidden/>
          </w:rPr>
          <w:fldChar w:fldCharType="separate"/>
        </w:r>
        <w:r w:rsidR="006677F6">
          <w:rPr>
            <w:webHidden/>
          </w:rPr>
          <w:t>6</w:t>
        </w:r>
        <w:r w:rsidR="00E773AC" w:rsidRPr="00C807CB">
          <w:rPr>
            <w:webHidden/>
          </w:rPr>
          <w:fldChar w:fldCharType="end"/>
        </w:r>
      </w:hyperlink>
    </w:p>
    <w:p w14:paraId="4E1F5405" w14:textId="77777777" w:rsidR="00E773AC" w:rsidRPr="00C807CB" w:rsidRDefault="00270190">
      <w:pPr>
        <w:pStyle w:val="TOC1"/>
        <w:tabs>
          <w:tab w:val="left" w:pos="440"/>
        </w:tabs>
        <w:rPr>
          <w:rFonts w:eastAsiaTheme="minorEastAsia"/>
        </w:rPr>
      </w:pPr>
      <w:hyperlink w:anchor="_Toc163040353" w:history="1">
        <w:r w:rsidR="00E773AC" w:rsidRPr="00C807CB">
          <w:rPr>
            <w:rStyle w:val="Hyperlink"/>
            <w:color w:val="auto"/>
            <w:u w:val="none"/>
          </w:rPr>
          <w:t>3.</w:t>
        </w:r>
        <w:r w:rsidR="00E773AC" w:rsidRPr="00C807CB">
          <w:rPr>
            <w:rFonts w:eastAsiaTheme="minorEastAsia"/>
          </w:rPr>
          <w:tab/>
        </w:r>
        <w:r w:rsidR="00E773AC" w:rsidRPr="00C807CB">
          <w:rPr>
            <w:rStyle w:val="Hyperlink"/>
            <w:color w:val="auto"/>
            <w:u w:val="none"/>
          </w:rPr>
          <w:t>Overview</w:t>
        </w:r>
        <w:r w:rsidR="00E773AC" w:rsidRPr="00C807CB">
          <w:rPr>
            <w:webHidden/>
          </w:rPr>
          <w:tab/>
        </w:r>
        <w:r w:rsidR="00E773AC" w:rsidRPr="00C807CB">
          <w:rPr>
            <w:webHidden/>
          </w:rPr>
          <w:fldChar w:fldCharType="begin"/>
        </w:r>
        <w:r w:rsidR="00E773AC" w:rsidRPr="00C807CB">
          <w:rPr>
            <w:webHidden/>
          </w:rPr>
          <w:instrText xml:space="preserve"> PAGEREF _Toc163040353 \h </w:instrText>
        </w:r>
        <w:r w:rsidR="00E773AC" w:rsidRPr="00C807CB">
          <w:rPr>
            <w:webHidden/>
          </w:rPr>
        </w:r>
        <w:r w:rsidR="00E773AC" w:rsidRPr="00C807CB">
          <w:rPr>
            <w:webHidden/>
          </w:rPr>
          <w:fldChar w:fldCharType="separate"/>
        </w:r>
        <w:r w:rsidR="006677F6">
          <w:rPr>
            <w:webHidden/>
          </w:rPr>
          <w:t>6</w:t>
        </w:r>
        <w:r w:rsidR="00E773AC" w:rsidRPr="00C807CB">
          <w:rPr>
            <w:webHidden/>
          </w:rPr>
          <w:fldChar w:fldCharType="end"/>
        </w:r>
      </w:hyperlink>
    </w:p>
    <w:p w14:paraId="22E72932" w14:textId="77777777" w:rsidR="00E773AC" w:rsidRPr="00C807CB" w:rsidRDefault="00270190">
      <w:pPr>
        <w:pStyle w:val="TOC1"/>
        <w:tabs>
          <w:tab w:val="left" w:pos="440"/>
        </w:tabs>
        <w:rPr>
          <w:rFonts w:eastAsiaTheme="minorEastAsia"/>
        </w:rPr>
      </w:pPr>
      <w:hyperlink w:anchor="_Toc163040354" w:history="1">
        <w:r w:rsidR="00E773AC" w:rsidRPr="00C807CB">
          <w:rPr>
            <w:rStyle w:val="Hyperlink"/>
            <w:color w:val="auto"/>
            <w:u w:val="none"/>
          </w:rPr>
          <w:t>4.</w:t>
        </w:r>
        <w:r w:rsidR="00E773AC" w:rsidRPr="00C807CB">
          <w:rPr>
            <w:rFonts w:eastAsiaTheme="minorEastAsia"/>
          </w:rPr>
          <w:tab/>
        </w:r>
        <w:r w:rsidR="00E773AC" w:rsidRPr="00C807CB">
          <w:rPr>
            <w:rStyle w:val="Hyperlink"/>
            <w:rFonts w:eastAsia="Verdana" w:cs="Times New Roman"/>
            <w:color w:val="auto"/>
            <w:u w:val="none"/>
            <w:lang w:bidi="en-US"/>
          </w:rPr>
          <w:t>Program Objectives</w:t>
        </w:r>
        <w:r w:rsidR="00E773AC" w:rsidRPr="00C807CB">
          <w:rPr>
            <w:webHidden/>
          </w:rPr>
          <w:tab/>
        </w:r>
        <w:r w:rsidR="00E773AC" w:rsidRPr="00C807CB">
          <w:rPr>
            <w:webHidden/>
          </w:rPr>
          <w:fldChar w:fldCharType="begin"/>
        </w:r>
        <w:r w:rsidR="00E773AC" w:rsidRPr="00C807CB">
          <w:rPr>
            <w:webHidden/>
          </w:rPr>
          <w:instrText xml:space="preserve"> PAGEREF _Toc163040354 \h </w:instrText>
        </w:r>
        <w:r w:rsidR="00E773AC" w:rsidRPr="00C807CB">
          <w:rPr>
            <w:webHidden/>
          </w:rPr>
        </w:r>
        <w:r w:rsidR="00E773AC" w:rsidRPr="00C807CB">
          <w:rPr>
            <w:webHidden/>
          </w:rPr>
          <w:fldChar w:fldCharType="separate"/>
        </w:r>
        <w:r w:rsidR="006677F6">
          <w:rPr>
            <w:webHidden/>
          </w:rPr>
          <w:t>6</w:t>
        </w:r>
        <w:r w:rsidR="00E773AC" w:rsidRPr="00C807CB">
          <w:rPr>
            <w:webHidden/>
          </w:rPr>
          <w:fldChar w:fldCharType="end"/>
        </w:r>
      </w:hyperlink>
    </w:p>
    <w:p w14:paraId="192433CA" w14:textId="77777777" w:rsidR="00E773AC" w:rsidRPr="00C807CB" w:rsidRDefault="00270190">
      <w:pPr>
        <w:pStyle w:val="TOC1"/>
        <w:tabs>
          <w:tab w:val="left" w:pos="440"/>
        </w:tabs>
        <w:rPr>
          <w:rFonts w:eastAsiaTheme="minorEastAsia"/>
        </w:rPr>
      </w:pPr>
      <w:hyperlink w:anchor="_Toc163040355" w:history="1">
        <w:r w:rsidR="00E773AC" w:rsidRPr="00C807CB">
          <w:rPr>
            <w:rStyle w:val="Hyperlink"/>
            <w:color w:val="auto"/>
            <w:u w:val="none"/>
          </w:rPr>
          <w:t>5.</w:t>
        </w:r>
        <w:r w:rsidR="00E773AC" w:rsidRPr="00C807CB">
          <w:rPr>
            <w:rFonts w:eastAsiaTheme="minorEastAsia"/>
          </w:rPr>
          <w:tab/>
        </w:r>
        <w:r w:rsidR="00E773AC" w:rsidRPr="00C807CB">
          <w:rPr>
            <w:rStyle w:val="Hyperlink"/>
            <w:color w:val="auto"/>
            <w:u w:val="none"/>
          </w:rPr>
          <w:t>Core values</w:t>
        </w:r>
        <w:r w:rsidR="00E773AC" w:rsidRPr="00C807CB">
          <w:rPr>
            <w:webHidden/>
          </w:rPr>
          <w:tab/>
        </w:r>
        <w:r w:rsidR="00E773AC" w:rsidRPr="00C807CB">
          <w:rPr>
            <w:webHidden/>
          </w:rPr>
          <w:fldChar w:fldCharType="begin"/>
        </w:r>
        <w:r w:rsidR="00E773AC" w:rsidRPr="00C807CB">
          <w:rPr>
            <w:webHidden/>
          </w:rPr>
          <w:instrText xml:space="preserve"> PAGEREF _Toc163040355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1CE390F2" w14:textId="77777777" w:rsidR="00E773AC" w:rsidRPr="00C807CB" w:rsidRDefault="00270190">
      <w:pPr>
        <w:pStyle w:val="TOC1"/>
        <w:tabs>
          <w:tab w:val="left" w:pos="440"/>
        </w:tabs>
        <w:rPr>
          <w:rFonts w:eastAsiaTheme="minorEastAsia"/>
        </w:rPr>
      </w:pPr>
      <w:hyperlink w:anchor="_Toc163040356" w:history="1">
        <w:r w:rsidR="00E773AC" w:rsidRPr="00C807CB">
          <w:rPr>
            <w:rStyle w:val="Hyperlink"/>
            <w:color w:val="auto"/>
            <w:u w:val="none"/>
          </w:rPr>
          <w:t>6.</w:t>
        </w:r>
        <w:r w:rsidR="00E773AC" w:rsidRPr="00C807CB">
          <w:rPr>
            <w:rFonts w:eastAsiaTheme="minorEastAsia"/>
          </w:rPr>
          <w:tab/>
        </w:r>
        <w:r w:rsidR="00E773AC" w:rsidRPr="00C807CB">
          <w:rPr>
            <w:rStyle w:val="Hyperlink"/>
            <w:color w:val="auto"/>
            <w:u w:val="none"/>
          </w:rPr>
          <w:t>Core Activities</w:t>
        </w:r>
        <w:r w:rsidR="00E773AC" w:rsidRPr="00C807CB">
          <w:rPr>
            <w:webHidden/>
          </w:rPr>
          <w:tab/>
        </w:r>
        <w:r w:rsidR="00E773AC" w:rsidRPr="00C807CB">
          <w:rPr>
            <w:webHidden/>
          </w:rPr>
          <w:fldChar w:fldCharType="begin"/>
        </w:r>
        <w:r w:rsidR="00E773AC" w:rsidRPr="00C807CB">
          <w:rPr>
            <w:webHidden/>
          </w:rPr>
          <w:instrText xml:space="preserve"> PAGEREF _Toc163040356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613C4F1B" w14:textId="77777777" w:rsidR="00E773AC" w:rsidRPr="00C807CB" w:rsidRDefault="00270190">
      <w:pPr>
        <w:pStyle w:val="TOC1"/>
        <w:tabs>
          <w:tab w:val="left" w:pos="440"/>
        </w:tabs>
        <w:rPr>
          <w:rFonts w:eastAsiaTheme="minorEastAsia"/>
        </w:rPr>
      </w:pPr>
      <w:hyperlink w:anchor="_Toc163040357" w:history="1">
        <w:r w:rsidR="00E773AC" w:rsidRPr="00C807CB">
          <w:rPr>
            <w:rStyle w:val="Hyperlink"/>
            <w:color w:val="auto"/>
            <w:u w:val="none"/>
          </w:rPr>
          <w:t>7.</w:t>
        </w:r>
        <w:r w:rsidR="00E773AC" w:rsidRPr="00C807CB">
          <w:rPr>
            <w:rFonts w:eastAsiaTheme="minorEastAsia"/>
          </w:rPr>
          <w:tab/>
        </w:r>
        <w:r w:rsidR="00E773AC" w:rsidRPr="00C807CB">
          <w:rPr>
            <w:rStyle w:val="Hyperlink"/>
            <w:color w:val="auto"/>
            <w:u w:val="none"/>
          </w:rPr>
          <w:t>Teaching and Learning Methods</w:t>
        </w:r>
        <w:r w:rsidR="00E773AC" w:rsidRPr="00C807CB">
          <w:rPr>
            <w:webHidden/>
          </w:rPr>
          <w:tab/>
        </w:r>
        <w:r w:rsidR="00E773AC" w:rsidRPr="00C807CB">
          <w:rPr>
            <w:webHidden/>
          </w:rPr>
          <w:fldChar w:fldCharType="begin"/>
        </w:r>
        <w:r w:rsidR="00E773AC" w:rsidRPr="00C807CB">
          <w:rPr>
            <w:webHidden/>
          </w:rPr>
          <w:instrText xml:space="preserve"> PAGEREF _Toc163040357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61B3ABAD" w14:textId="77777777" w:rsidR="00E773AC" w:rsidRPr="00C807CB" w:rsidRDefault="00270190">
      <w:pPr>
        <w:pStyle w:val="TOC1"/>
        <w:tabs>
          <w:tab w:val="left" w:pos="440"/>
        </w:tabs>
        <w:rPr>
          <w:rFonts w:eastAsiaTheme="minorEastAsia"/>
        </w:rPr>
      </w:pPr>
      <w:hyperlink w:anchor="_Toc163040358" w:history="1">
        <w:r w:rsidR="00E773AC" w:rsidRPr="00C807CB">
          <w:rPr>
            <w:rStyle w:val="Hyperlink"/>
            <w:color w:val="auto"/>
            <w:u w:val="none"/>
          </w:rPr>
          <w:t>8.</w:t>
        </w:r>
        <w:r w:rsidR="00E773AC" w:rsidRPr="00C807CB">
          <w:rPr>
            <w:rFonts w:eastAsiaTheme="minorEastAsia"/>
          </w:rPr>
          <w:tab/>
        </w:r>
        <w:r w:rsidR="00E773AC" w:rsidRPr="00C807CB">
          <w:rPr>
            <w:rStyle w:val="Hyperlink"/>
            <w:color w:val="auto"/>
            <w:u w:val="none"/>
          </w:rPr>
          <w:t>Assessment Methods</w:t>
        </w:r>
        <w:r w:rsidR="00E773AC" w:rsidRPr="00C807CB">
          <w:rPr>
            <w:webHidden/>
          </w:rPr>
          <w:tab/>
        </w:r>
        <w:r w:rsidR="00E773AC" w:rsidRPr="00C807CB">
          <w:rPr>
            <w:webHidden/>
          </w:rPr>
          <w:fldChar w:fldCharType="begin"/>
        </w:r>
        <w:r w:rsidR="00E773AC" w:rsidRPr="00C807CB">
          <w:rPr>
            <w:webHidden/>
          </w:rPr>
          <w:instrText xml:space="preserve"> PAGEREF _Toc163040358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44CE0921" w14:textId="77777777" w:rsidR="00E773AC" w:rsidRPr="00C807CB" w:rsidRDefault="00270190">
      <w:pPr>
        <w:pStyle w:val="TOC1"/>
        <w:tabs>
          <w:tab w:val="left" w:pos="440"/>
        </w:tabs>
        <w:rPr>
          <w:rFonts w:eastAsiaTheme="minorEastAsia"/>
        </w:rPr>
      </w:pPr>
      <w:hyperlink w:anchor="_Toc163040359" w:history="1">
        <w:r w:rsidR="00E773AC" w:rsidRPr="00C807CB">
          <w:rPr>
            <w:rStyle w:val="Hyperlink"/>
            <w:color w:val="auto"/>
            <w:u w:val="none"/>
          </w:rPr>
          <w:t>9.</w:t>
        </w:r>
        <w:r w:rsidR="00E773AC" w:rsidRPr="00C807CB">
          <w:rPr>
            <w:rFonts w:eastAsiaTheme="minorEastAsia"/>
          </w:rPr>
          <w:tab/>
        </w:r>
        <w:r w:rsidR="00E773AC" w:rsidRPr="00C807CB">
          <w:rPr>
            <w:rStyle w:val="Hyperlink"/>
            <w:color w:val="auto"/>
            <w:u w:val="none"/>
          </w:rPr>
          <w:t>Compulsory Courses</w:t>
        </w:r>
        <w:r w:rsidR="00E773AC" w:rsidRPr="00C807CB">
          <w:rPr>
            <w:webHidden/>
          </w:rPr>
          <w:tab/>
        </w:r>
        <w:r w:rsidR="00E773AC" w:rsidRPr="00C807CB">
          <w:rPr>
            <w:webHidden/>
          </w:rPr>
          <w:fldChar w:fldCharType="begin"/>
        </w:r>
        <w:r w:rsidR="00E773AC" w:rsidRPr="00C807CB">
          <w:rPr>
            <w:webHidden/>
          </w:rPr>
          <w:instrText xml:space="preserve"> PAGEREF _Toc163040359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2F410571" w14:textId="77777777" w:rsidR="00E773AC" w:rsidRPr="00C807CB" w:rsidRDefault="00270190">
      <w:pPr>
        <w:pStyle w:val="TOC1"/>
        <w:tabs>
          <w:tab w:val="left" w:pos="660"/>
        </w:tabs>
        <w:rPr>
          <w:rFonts w:eastAsiaTheme="minorEastAsia"/>
        </w:rPr>
      </w:pPr>
      <w:hyperlink w:anchor="_Toc163040360" w:history="1">
        <w:r w:rsidR="00E773AC" w:rsidRPr="00C807CB">
          <w:rPr>
            <w:rStyle w:val="Hyperlink"/>
            <w:color w:val="auto"/>
            <w:u w:val="none"/>
          </w:rPr>
          <w:t>10.</w:t>
        </w:r>
        <w:r w:rsidR="00E773AC" w:rsidRPr="00C807CB">
          <w:rPr>
            <w:rFonts w:eastAsiaTheme="minorEastAsia"/>
          </w:rPr>
          <w:tab/>
        </w:r>
        <w:r w:rsidR="00E773AC" w:rsidRPr="00C807CB">
          <w:rPr>
            <w:rStyle w:val="Hyperlink"/>
            <w:color w:val="auto"/>
            <w:u w:val="none"/>
          </w:rPr>
          <w:t>Specialty Courses</w:t>
        </w:r>
        <w:r w:rsidR="00E773AC" w:rsidRPr="00C807CB">
          <w:rPr>
            <w:webHidden/>
          </w:rPr>
          <w:tab/>
        </w:r>
        <w:r w:rsidR="00E773AC" w:rsidRPr="00C807CB">
          <w:rPr>
            <w:webHidden/>
          </w:rPr>
          <w:fldChar w:fldCharType="begin"/>
        </w:r>
        <w:r w:rsidR="00E773AC" w:rsidRPr="00C807CB">
          <w:rPr>
            <w:webHidden/>
          </w:rPr>
          <w:instrText xml:space="preserve"> PAGEREF _Toc163040360 \h </w:instrText>
        </w:r>
        <w:r w:rsidR="00E773AC" w:rsidRPr="00C807CB">
          <w:rPr>
            <w:webHidden/>
          </w:rPr>
        </w:r>
        <w:r w:rsidR="00E773AC" w:rsidRPr="00C807CB">
          <w:rPr>
            <w:webHidden/>
          </w:rPr>
          <w:fldChar w:fldCharType="separate"/>
        </w:r>
        <w:r w:rsidR="006677F6">
          <w:rPr>
            <w:webHidden/>
          </w:rPr>
          <w:t>7</w:t>
        </w:r>
        <w:r w:rsidR="00E773AC" w:rsidRPr="00C807CB">
          <w:rPr>
            <w:webHidden/>
          </w:rPr>
          <w:fldChar w:fldCharType="end"/>
        </w:r>
      </w:hyperlink>
    </w:p>
    <w:p w14:paraId="6C7A7A58" w14:textId="77777777" w:rsidR="00E773AC" w:rsidRPr="00C807CB" w:rsidRDefault="00270190">
      <w:pPr>
        <w:pStyle w:val="TOC1"/>
        <w:tabs>
          <w:tab w:val="left" w:pos="660"/>
        </w:tabs>
        <w:rPr>
          <w:rFonts w:eastAsiaTheme="minorEastAsia"/>
        </w:rPr>
      </w:pPr>
      <w:hyperlink w:anchor="_Toc163040361" w:history="1">
        <w:r w:rsidR="00E773AC" w:rsidRPr="00C807CB">
          <w:rPr>
            <w:rStyle w:val="Hyperlink"/>
            <w:color w:val="auto"/>
            <w:u w:val="none"/>
          </w:rPr>
          <w:t>11.</w:t>
        </w:r>
        <w:r w:rsidR="00E773AC" w:rsidRPr="00C807CB">
          <w:rPr>
            <w:rFonts w:eastAsiaTheme="minorEastAsia"/>
          </w:rPr>
          <w:tab/>
        </w:r>
        <w:r w:rsidR="00E773AC" w:rsidRPr="00C807CB">
          <w:rPr>
            <w:rStyle w:val="Hyperlink"/>
            <w:color w:val="auto"/>
            <w:u w:val="none"/>
          </w:rPr>
          <w:t>Registration in the University</w:t>
        </w:r>
        <w:r w:rsidR="00E773AC" w:rsidRPr="00C807CB">
          <w:rPr>
            <w:webHidden/>
          </w:rPr>
          <w:tab/>
        </w:r>
        <w:r w:rsidR="00E773AC" w:rsidRPr="00C807CB">
          <w:rPr>
            <w:webHidden/>
          </w:rPr>
          <w:fldChar w:fldCharType="begin"/>
        </w:r>
        <w:r w:rsidR="00E773AC" w:rsidRPr="00C807CB">
          <w:rPr>
            <w:webHidden/>
          </w:rPr>
          <w:instrText xml:space="preserve"> PAGEREF _Toc163040361 \h </w:instrText>
        </w:r>
        <w:r w:rsidR="00E773AC" w:rsidRPr="00C807CB">
          <w:rPr>
            <w:webHidden/>
          </w:rPr>
        </w:r>
        <w:r w:rsidR="00E773AC" w:rsidRPr="00C807CB">
          <w:rPr>
            <w:webHidden/>
          </w:rPr>
          <w:fldChar w:fldCharType="separate"/>
        </w:r>
        <w:r w:rsidR="006677F6">
          <w:rPr>
            <w:webHidden/>
          </w:rPr>
          <w:t>8</w:t>
        </w:r>
        <w:r w:rsidR="00E773AC" w:rsidRPr="00C807CB">
          <w:rPr>
            <w:webHidden/>
          </w:rPr>
          <w:fldChar w:fldCharType="end"/>
        </w:r>
      </w:hyperlink>
    </w:p>
    <w:p w14:paraId="31B467F3" w14:textId="77777777" w:rsidR="00E773AC" w:rsidRPr="00C807CB" w:rsidRDefault="00270190">
      <w:pPr>
        <w:pStyle w:val="TOC1"/>
        <w:tabs>
          <w:tab w:val="left" w:pos="660"/>
        </w:tabs>
        <w:rPr>
          <w:rFonts w:eastAsiaTheme="minorEastAsia"/>
        </w:rPr>
      </w:pPr>
      <w:hyperlink w:anchor="_Toc163040362" w:history="1">
        <w:r w:rsidR="00E773AC" w:rsidRPr="00C807CB">
          <w:rPr>
            <w:rStyle w:val="Hyperlink"/>
            <w:color w:val="auto"/>
            <w:u w:val="none"/>
          </w:rPr>
          <w:t>12.</w:t>
        </w:r>
        <w:r w:rsidR="00E773AC" w:rsidRPr="00C807CB">
          <w:rPr>
            <w:rFonts w:eastAsiaTheme="minorEastAsia"/>
          </w:rPr>
          <w:tab/>
        </w:r>
        <w:r w:rsidR="00E773AC" w:rsidRPr="00C807CB">
          <w:rPr>
            <w:rStyle w:val="Hyperlink"/>
            <w:color w:val="auto"/>
            <w:u w:val="none"/>
          </w:rPr>
          <w:t>Mentors</w:t>
        </w:r>
        <w:r w:rsidR="00E773AC" w:rsidRPr="00C807CB">
          <w:rPr>
            <w:webHidden/>
          </w:rPr>
          <w:tab/>
        </w:r>
        <w:r w:rsidR="00E773AC" w:rsidRPr="00C807CB">
          <w:rPr>
            <w:webHidden/>
          </w:rPr>
          <w:fldChar w:fldCharType="begin"/>
        </w:r>
        <w:r w:rsidR="00E773AC" w:rsidRPr="00C807CB">
          <w:rPr>
            <w:webHidden/>
          </w:rPr>
          <w:instrText xml:space="preserve"> PAGEREF _Toc163040362 \h </w:instrText>
        </w:r>
        <w:r w:rsidR="00E773AC" w:rsidRPr="00C807CB">
          <w:rPr>
            <w:webHidden/>
          </w:rPr>
        </w:r>
        <w:r w:rsidR="00E773AC" w:rsidRPr="00C807CB">
          <w:rPr>
            <w:webHidden/>
          </w:rPr>
          <w:fldChar w:fldCharType="separate"/>
        </w:r>
        <w:r w:rsidR="006677F6">
          <w:rPr>
            <w:webHidden/>
          </w:rPr>
          <w:t>8</w:t>
        </w:r>
        <w:r w:rsidR="00E773AC" w:rsidRPr="00C807CB">
          <w:rPr>
            <w:webHidden/>
          </w:rPr>
          <w:fldChar w:fldCharType="end"/>
        </w:r>
      </w:hyperlink>
    </w:p>
    <w:p w14:paraId="710490FE" w14:textId="77777777" w:rsidR="00E773AC" w:rsidRPr="00C807CB" w:rsidRDefault="00270190">
      <w:pPr>
        <w:pStyle w:val="TOC1"/>
        <w:tabs>
          <w:tab w:val="left" w:pos="660"/>
        </w:tabs>
        <w:rPr>
          <w:rFonts w:eastAsiaTheme="minorEastAsia"/>
        </w:rPr>
      </w:pPr>
      <w:hyperlink w:anchor="_Toc163040363" w:history="1">
        <w:r w:rsidR="00E773AC" w:rsidRPr="00C807CB">
          <w:rPr>
            <w:rStyle w:val="Hyperlink"/>
            <w:color w:val="auto"/>
            <w:u w:val="none"/>
          </w:rPr>
          <w:t>13.</w:t>
        </w:r>
        <w:r w:rsidR="00E773AC" w:rsidRPr="00C807CB">
          <w:rPr>
            <w:rFonts w:eastAsiaTheme="minorEastAsia"/>
          </w:rPr>
          <w:tab/>
        </w:r>
        <w:r w:rsidR="00E773AC" w:rsidRPr="00C807CB">
          <w:rPr>
            <w:rStyle w:val="Hyperlink"/>
            <w:color w:val="auto"/>
            <w:u w:val="none"/>
          </w:rPr>
          <w:t>Student Assessment Methods</w:t>
        </w:r>
        <w:r w:rsidR="00E773AC" w:rsidRPr="00C807CB">
          <w:rPr>
            <w:webHidden/>
          </w:rPr>
          <w:tab/>
        </w:r>
        <w:r w:rsidR="00E773AC" w:rsidRPr="00C807CB">
          <w:rPr>
            <w:webHidden/>
          </w:rPr>
          <w:fldChar w:fldCharType="begin"/>
        </w:r>
        <w:r w:rsidR="00E773AC" w:rsidRPr="00C807CB">
          <w:rPr>
            <w:webHidden/>
          </w:rPr>
          <w:instrText xml:space="preserve"> PAGEREF _Toc163040363 \h </w:instrText>
        </w:r>
        <w:r w:rsidR="00E773AC" w:rsidRPr="00C807CB">
          <w:rPr>
            <w:webHidden/>
          </w:rPr>
        </w:r>
        <w:r w:rsidR="00E773AC" w:rsidRPr="00C807CB">
          <w:rPr>
            <w:webHidden/>
          </w:rPr>
          <w:fldChar w:fldCharType="separate"/>
        </w:r>
        <w:r w:rsidR="006677F6">
          <w:rPr>
            <w:webHidden/>
          </w:rPr>
          <w:t>8</w:t>
        </w:r>
        <w:r w:rsidR="00E773AC" w:rsidRPr="00C807CB">
          <w:rPr>
            <w:webHidden/>
          </w:rPr>
          <w:fldChar w:fldCharType="end"/>
        </w:r>
      </w:hyperlink>
    </w:p>
    <w:p w14:paraId="573B578F" w14:textId="77777777" w:rsidR="00E773AC" w:rsidRPr="00C807CB" w:rsidRDefault="00270190">
      <w:pPr>
        <w:pStyle w:val="TOC1"/>
        <w:tabs>
          <w:tab w:val="left" w:pos="660"/>
        </w:tabs>
        <w:rPr>
          <w:rFonts w:eastAsiaTheme="minorEastAsia"/>
        </w:rPr>
      </w:pPr>
      <w:hyperlink w:anchor="_Toc163040364" w:history="1">
        <w:r w:rsidR="00E773AC" w:rsidRPr="00C807CB">
          <w:rPr>
            <w:rStyle w:val="Hyperlink"/>
            <w:color w:val="auto"/>
            <w:u w:val="none"/>
          </w:rPr>
          <w:t>14.</w:t>
        </w:r>
        <w:r w:rsidR="00E773AC" w:rsidRPr="00C807CB">
          <w:rPr>
            <w:rFonts w:eastAsiaTheme="minorEastAsia"/>
          </w:rPr>
          <w:tab/>
        </w:r>
        <w:r w:rsidR="00E773AC" w:rsidRPr="00C807CB">
          <w:rPr>
            <w:rStyle w:val="Hyperlink"/>
            <w:color w:val="auto"/>
            <w:u w:val="none"/>
          </w:rPr>
          <w:t>Weighting of ass</w:t>
        </w:r>
        <w:r w:rsidR="00E773AC" w:rsidRPr="00C807CB">
          <w:rPr>
            <w:rStyle w:val="Hyperlink"/>
            <w:color w:val="auto"/>
            <w:u w:val="none"/>
          </w:rPr>
          <w:t>e</w:t>
        </w:r>
        <w:r w:rsidR="00E773AC" w:rsidRPr="00C807CB">
          <w:rPr>
            <w:rStyle w:val="Hyperlink"/>
            <w:color w:val="auto"/>
            <w:u w:val="none"/>
          </w:rPr>
          <w:t>ssments   Total marks=100</w:t>
        </w:r>
        <w:r w:rsidR="00E773AC" w:rsidRPr="00C807CB">
          <w:rPr>
            <w:webHidden/>
          </w:rPr>
          <w:tab/>
        </w:r>
        <w:r w:rsidR="00E773AC" w:rsidRPr="00C807CB">
          <w:rPr>
            <w:webHidden/>
          </w:rPr>
          <w:fldChar w:fldCharType="begin"/>
        </w:r>
        <w:r w:rsidR="00E773AC" w:rsidRPr="00C807CB">
          <w:rPr>
            <w:webHidden/>
          </w:rPr>
          <w:instrText xml:space="preserve"> PAGEREF _Toc163040364 \h </w:instrText>
        </w:r>
        <w:r w:rsidR="00E773AC" w:rsidRPr="00C807CB">
          <w:rPr>
            <w:webHidden/>
          </w:rPr>
        </w:r>
        <w:r w:rsidR="00E773AC" w:rsidRPr="00C807CB">
          <w:rPr>
            <w:webHidden/>
          </w:rPr>
          <w:fldChar w:fldCharType="separate"/>
        </w:r>
        <w:r w:rsidR="006677F6">
          <w:rPr>
            <w:webHidden/>
          </w:rPr>
          <w:t>8</w:t>
        </w:r>
        <w:r w:rsidR="00E773AC" w:rsidRPr="00C807CB">
          <w:rPr>
            <w:webHidden/>
          </w:rPr>
          <w:fldChar w:fldCharType="end"/>
        </w:r>
      </w:hyperlink>
    </w:p>
    <w:p w14:paraId="1A9AE962" w14:textId="77777777" w:rsidR="00E773AC" w:rsidRPr="00C807CB" w:rsidRDefault="00270190">
      <w:pPr>
        <w:pStyle w:val="TOC1"/>
        <w:rPr>
          <w:rFonts w:eastAsiaTheme="minorEastAsia"/>
        </w:rPr>
      </w:pPr>
      <w:hyperlink w:anchor="_Toc163040365" w:history="1">
        <w:r w:rsidR="00E773AC" w:rsidRPr="00C807CB">
          <w:rPr>
            <w:rStyle w:val="Hyperlink"/>
            <w:color w:val="auto"/>
            <w:u w:val="none"/>
          </w:rPr>
          <w:t>BS MICROBIOLOGY COURSE DOCUMENT</w:t>
        </w:r>
        <w:r w:rsidR="00E773AC" w:rsidRPr="00C807CB">
          <w:rPr>
            <w:webHidden/>
          </w:rPr>
          <w:tab/>
        </w:r>
        <w:r w:rsidR="00E773AC" w:rsidRPr="00C807CB">
          <w:rPr>
            <w:webHidden/>
          </w:rPr>
          <w:fldChar w:fldCharType="begin"/>
        </w:r>
        <w:r w:rsidR="00E773AC" w:rsidRPr="00C807CB">
          <w:rPr>
            <w:webHidden/>
          </w:rPr>
          <w:instrText xml:space="preserve"> PAGEREF _Toc163040365 \h </w:instrText>
        </w:r>
        <w:r w:rsidR="00E773AC" w:rsidRPr="00C807CB">
          <w:rPr>
            <w:webHidden/>
          </w:rPr>
        </w:r>
        <w:r w:rsidR="00E773AC" w:rsidRPr="00C807CB">
          <w:rPr>
            <w:webHidden/>
          </w:rPr>
          <w:fldChar w:fldCharType="separate"/>
        </w:r>
        <w:r w:rsidR="006677F6">
          <w:rPr>
            <w:webHidden/>
          </w:rPr>
          <w:t>9</w:t>
        </w:r>
        <w:r w:rsidR="00E773AC" w:rsidRPr="00C807CB">
          <w:rPr>
            <w:webHidden/>
          </w:rPr>
          <w:fldChar w:fldCharType="end"/>
        </w:r>
      </w:hyperlink>
    </w:p>
    <w:p w14:paraId="43F825AD" w14:textId="77777777" w:rsidR="00E773AC" w:rsidRPr="00C807CB" w:rsidRDefault="00270190">
      <w:pPr>
        <w:pStyle w:val="TOC1"/>
        <w:rPr>
          <w:rFonts w:eastAsiaTheme="minorEastAsia"/>
          <w:b/>
          <w:bCs/>
        </w:rPr>
      </w:pPr>
      <w:hyperlink w:anchor="_Toc163040366" w:history="1">
        <w:r w:rsidR="00E773AC" w:rsidRPr="00C807CB">
          <w:rPr>
            <w:rStyle w:val="Hyperlink"/>
            <w:b/>
            <w:bCs/>
            <w:color w:val="auto"/>
            <w:u w:val="none"/>
          </w:rPr>
          <w:t>BS SEMESTER – 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_Toc163040366 \h </w:instrText>
        </w:r>
        <w:r w:rsidR="00E773AC" w:rsidRPr="00C807CB">
          <w:rPr>
            <w:b/>
            <w:bCs/>
            <w:webHidden/>
          </w:rPr>
        </w:r>
        <w:r w:rsidR="00E773AC" w:rsidRPr="00C807CB">
          <w:rPr>
            <w:b/>
            <w:bCs/>
            <w:webHidden/>
          </w:rPr>
          <w:fldChar w:fldCharType="separate"/>
        </w:r>
        <w:r w:rsidR="006677F6">
          <w:rPr>
            <w:b/>
            <w:bCs/>
            <w:webHidden/>
          </w:rPr>
          <w:t>9</w:t>
        </w:r>
        <w:r w:rsidR="00E773AC" w:rsidRPr="00C807CB">
          <w:rPr>
            <w:b/>
            <w:bCs/>
            <w:webHidden/>
          </w:rPr>
          <w:fldChar w:fldCharType="end"/>
        </w:r>
      </w:hyperlink>
    </w:p>
    <w:p w14:paraId="631B0B63" w14:textId="77777777" w:rsidR="00E773AC" w:rsidRPr="00C807CB" w:rsidRDefault="00270190">
      <w:pPr>
        <w:pStyle w:val="TOC1"/>
        <w:rPr>
          <w:rFonts w:eastAsiaTheme="minorEastAsia"/>
        </w:rPr>
      </w:pPr>
      <w:hyperlink w:anchor="_Toc163040368" w:history="1">
        <w:r w:rsidR="00E773AC" w:rsidRPr="00C807CB">
          <w:rPr>
            <w:rStyle w:val="Hyperlink"/>
            <w:color w:val="auto"/>
            <w:u w:val="none"/>
          </w:rPr>
          <w:t>MIC-301: (ENGLISH –I)</w:t>
        </w:r>
        <w:r w:rsidR="00E773AC" w:rsidRPr="00C807CB">
          <w:rPr>
            <w:webHidden/>
          </w:rPr>
          <w:tab/>
        </w:r>
        <w:r w:rsidR="00E773AC" w:rsidRPr="00C807CB">
          <w:rPr>
            <w:webHidden/>
          </w:rPr>
          <w:fldChar w:fldCharType="begin"/>
        </w:r>
        <w:r w:rsidR="00E773AC" w:rsidRPr="00C807CB">
          <w:rPr>
            <w:webHidden/>
          </w:rPr>
          <w:instrText xml:space="preserve"> PAGEREF _Toc163040368 \h </w:instrText>
        </w:r>
        <w:r w:rsidR="00E773AC" w:rsidRPr="00C807CB">
          <w:rPr>
            <w:webHidden/>
          </w:rPr>
        </w:r>
        <w:r w:rsidR="00E773AC" w:rsidRPr="00C807CB">
          <w:rPr>
            <w:webHidden/>
          </w:rPr>
          <w:fldChar w:fldCharType="separate"/>
        </w:r>
        <w:r w:rsidR="006677F6">
          <w:rPr>
            <w:webHidden/>
          </w:rPr>
          <w:t>10</w:t>
        </w:r>
        <w:r w:rsidR="00E773AC" w:rsidRPr="00C807CB">
          <w:rPr>
            <w:webHidden/>
          </w:rPr>
          <w:fldChar w:fldCharType="end"/>
        </w:r>
      </w:hyperlink>
    </w:p>
    <w:p w14:paraId="1F90C416" w14:textId="77777777" w:rsidR="00E773AC" w:rsidRPr="00C807CB" w:rsidRDefault="00270190">
      <w:pPr>
        <w:pStyle w:val="TOC1"/>
        <w:rPr>
          <w:rFonts w:eastAsiaTheme="minorEastAsia"/>
        </w:rPr>
      </w:pPr>
      <w:hyperlink w:anchor="_Toc163040369" w:history="1">
        <w:r w:rsidR="00E773AC" w:rsidRPr="00C807CB">
          <w:rPr>
            <w:rStyle w:val="Hyperlink"/>
            <w:color w:val="auto"/>
            <w:u w:val="none"/>
          </w:rPr>
          <w:t>MIC-302: BIOCHEMISTRY-I</w:t>
        </w:r>
        <w:r w:rsidR="00E773AC" w:rsidRPr="00C807CB">
          <w:rPr>
            <w:webHidden/>
          </w:rPr>
          <w:tab/>
        </w:r>
        <w:r w:rsidR="00E773AC" w:rsidRPr="00C807CB">
          <w:rPr>
            <w:webHidden/>
          </w:rPr>
          <w:fldChar w:fldCharType="begin"/>
        </w:r>
        <w:r w:rsidR="00E773AC" w:rsidRPr="00C807CB">
          <w:rPr>
            <w:webHidden/>
          </w:rPr>
          <w:instrText xml:space="preserve"> PAGEREF _Toc163040369 \h </w:instrText>
        </w:r>
        <w:r w:rsidR="00E773AC" w:rsidRPr="00C807CB">
          <w:rPr>
            <w:webHidden/>
          </w:rPr>
        </w:r>
        <w:r w:rsidR="00E773AC" w:rsidRPr="00C807CB">
          <w:rPr>
            <w:webHidden/>
          </w:rPr>
          <w:fldChar w:fldCharType="separate"/>
        </w:r>
        <w:r w:rsidR="006677F6">
          <w:rPr>
            <w:webHidden/>
          </w:rPr>
          <w:t>12</w:t>
        </w:r>
        <w:r w:rsidR="00E773AC" w:rsidRPr="00C807CB">
          <w:rPr>
            <w:webHidden/>
          </w:rPr>
          <w:fldChar w:fldCharType="end"/>
        </w:r>
      </w:hyperlink>
    </w:p>
    <w:p w14:paraId="0FBF41C8" w14:textId="77777777" w:rsidR="00E773AC" w:rsidRPr="00C807CB" w:rsidRDefault="00270190">
      <w:pPr>
        <w:pStyle w:val="TOC1"/>
        <w:rPr>
          <w:rFonts w:eastAsiaTheme="minorEastAsia"/>
        </w:rPr>
      </w:pPr>
      <w:hyperlink w:anchor="_Toc163040370" w:history="1">
        <w:r w:rsidR="00E773AC" w:rsidRPr="00C807CB">
          <w:rPr>
            <w:rStyle w:val="Hyperlink"/>
            <w:color w:val="auto"/>
            <w:u w:val="none"/>
          </w:rPr>
          <w:t>MIC-303: MATHEMATICS - I</w:t>
        </w:r>
        <w:r w:rsidR="00E773AC" w:rsidRPr="00C807CB">
          <w:rPr>
            <w:webHidden/>
          </w:rPr>
          <w:tab/>
        </w:r>
        <w:r w:rsidR="00E773AC" w:rsidRPr="00C807CB">
          <w:rPr>
            <w:webHidden/>
          </w:rPr>
          <w:fldChar w:fldCharType="begin"/>
        </w:r>
        <w:r w:rsidR="00E773AC" w:rsidRPr="00C807CB">
          <w:rPr>
            <w:webHidden/>
          </w:rPr>
          <w:instrText xml:space="preserve"> PAGEREF _Toc163040370 \h </w:instrText>
        </w:r>
        <w:r w:rsidR="00E773AC" w:rsidRPr="00C807CB">
          <w:rPr>
            <w:webHidden/>
          </w:rPr>
        </w:r>
        <w:r w:rsidR="00E773AC" w:rsidRPr="00C807CB">
          <w:rPr>
            <w:webHidden/>
          </w:rPr>
          <w:fldChar w:fldCharType="separate"/>
        </w:r>
        <w:r w:rsidR="006677F6">
          <w:rPr>
            <w:webHidden/>
          </w:rPr>
          <w:t>14</w:t>
        </w:r>
        <w:r w:rsidR="00E773AC" w:rsidRPr="00C807CB">
          <w:rPr>
            <w:webHidden/>
          </w:rPr>
          <w:fldChar w:fldCharType="end"/>
        </w:r>
      </w:hyperlink>
    </w:p>
    <w:p w14:paraId="374B5B91" w14:textId="77777777" w:rsidR="00E773AC" w:rsidRPr="00C807CB" w:rsidRDefault="00270190">
      <w:pPr>
        <w:pStyle w:val="TOC1"/>
        <w:rPr>
          <w:rFonts w:eastAsiaTheme="minorEastAsia"/>
        </w:rPr>
      </w:pPr>
      <w:hyperlink w:anchor="_Toc163040371" w:history="1">
        <w:r w:rsidR="00E773AC" w:rsidRPr="00C807CB">
          <w:rPr>
            <w:rStyle w:val="Hyperlink"/>
            <w:color w:val="auto"/>
            <w:u w:val="none"/>
          </w:rPr>
          <w:t>MIC-304: FUNDAMENTALS OF MICROBIOLOGY</w:t>
        </w:r>
        <w:r w:rsidR="00E773AC" w:rsidRPr="00C807CB">
          <w:rPr>
            <w:webHidden/>
          </w:rPr>
          <w:tab/>
        </w:r>
        <w:r w:rsidR="00E773AC" w:rsidRPr="00C807CB">
          <w:rPr>
            <w:webHidden/>
          </w:rPr>
          <w:fldChar w:fldCharType="begin"/>
        </w:r>
        <w:r w:rsidR="00E773AC" w:rsidRPr="00C807CB">
          <w:rPr>
            <w:webHidden/>
          </w:rPr>
          <w:instrText xml:space="preserve"> PAGEREF _Toc163040371 \h </w:instrText>
        </w:r>
        <w:r w:rsidR="00E773AC" w:rsidRPr="00C807CB">
          <w:rPr>
            <w:webHidden/>
          </w:rPr>
        </w:r>
        <w:r w:rsidR="00E773AC" w:rsidRPr="00C807CB">
          <w:rPr>
            <w:webHidden/>
          </w:rPr>
          <w:fldChar w:fldCharType="separate"/>
        </w:r>
        <w:r w:rsidR="006677F6">
          <w:rPr>
            <w:webHidden/>
          </w:rPr>
          <w:t>15</w:t>
        </w:r>
        <w:r w:rsidR="00E773AC" w:rsidRPr="00C807CB">
          <w:rPr>
            <w:webHidden/>
          </w:rPr>
          <w:fldChar w:fldCharType="end"/>
        </w:r>
      </w:hyperlink>
    </w:p>
    <w:p w14:paraId="61048F35" w14:textId="77777777" w:rsidR="00E773AC" w:rsidRPr="00C807CB" w:rsidRDefault="00270190">
      <w:pPr>
        <w:pStyle w:val="TOC1"/>
        <w:rPr>
          <w:rFonts w:eastAsiaTheme="minorEastAsia"/>
        </w:rPr>
      </w:pPr>
      <w:hyperlink w:anchor="_Toc163040372" w:history="1">
        <w:r w:rsidR="00E773AC" w:rsidRPr="00C807CB">
          <w:rPr>
            <w:rStyle w:val="Hyperlink"/>
            <w:color w:val="auto"/>
            <w:u w:val="none"/>
          </w:rPr>
          <w:t>MIC-305: ISLAMIC STUDIES (Compulsory)</w:t>
        </w:r>
        <w:r w:rsidR="00E773AC" w:rsidRPr="00C807CB">
          <w:rPr>
            <w:webHidden/>
          </w:rPr>
          <w:tab/>
        </w:r>
        <w:r w:rsidR="00E773AC" w:rsidRPr="00C807CB">
          <w:rPr>
            <w:webHidden/>
          </w:rPr>
          <w:fldChar w:fldCharType="begin"/>
        </w:r>
        <w:r w:rsidR="00E773AC" w:rsidRPr="00C807CB">
          <w:rPr>
            <w:webHidden/>
          </w:rPr>
          <w:instrText xml:space="preserve"> PAGEREF _Toc163040372 \h </w:instrText>
        </w:r>
        <w:r w:rsidR="00E773AC" w:rsidRPr="00C807CB">
          <w:rPr>
            <w:webHidden/>
          </w:rPr>
        </w:r>
        <w:r w:rsidR="00E773AC" w:rsidRPr="00C807CB">
          <w:rPr>
            <w:webHidden/>
          </w:rPr>
          <w:fldChar w:fldCharType="separate"/>
        </w:r>
        <w:r w:rsidR="006677F6">
          <w:rPr>
            <w:webHidden/>
          </w:rPr>
          <w:t>17</w:t>
        </w:r>
        <w:r w:rsidR="00E773AC" w:rsidRPr="00C807CB">
          <w:rPr>
            <w:webHidden/>
          </w:rPr>
          <w:fldChar w:fldCharType="end"/>
        </w:r>
      </w:hyperlink>
    </w:p>
    <w:p w14:paraId="06F6D3AD" w14:textId="77777777" w:rsidR="00E773AC" w:rsidRPr="00C807CB" w:rsidRDefault="00270190">
      <w:pPr>
        <w:pStyle w:val="TOC1"/>
        <w:rPr>
          <w:rFonts w:eastAsiaTheme="minorEastAsia"/>
        </w:rPr>
      </w:pPr>
      <w:hyperlink w:anchor="_Toc163040373" w:history="1">
        <w:r w:rsidR="00E773AC" w:rsidRPr="00C807CB">
          <w:rPr>
            <w:rStyle w:val="Hyperlink"/>
            <w:color w:val="auto"/>
            <w:u w:val="none"/>
          </w:rPr>
          <w:t>MIC-306: MICROBIAL TAXONOMY</w:t>
        </w:r>
        <w:r w:rsidR="00E773AC" w:rsidRPr="00C807CB">
          <w:rPr>
            <w:webHidden/>
          </w:rPr>
          <w:tab/>
        </w:r>
        <w:r w:rsidR="00E773AC" w:rsidRPr="00C807CB">
          <w:rPr>
            <w:webHidden/>
          </w:rPr>
          <w:fldChar w:fldCharType="begin"/>
        </w:r>
        <w:r w:rsidR="00E773AC" w:rsidRPr="00C807CB">
          <w:rPr>
            <w:webHidden/>
          </w:rPr>
          <w:instrText xml:space="preserve"> PAGEREF _Toc163040373 \h </w:instrText>
        </w:r>
        <w:r w:rsidR="00E773AC" w:rsidRPr="00C807CB">
          <w:rPr>
            <w:webHidden/>
          </w:rPr>
        </w:r>
        <w:r w:rsidR="00E773AC" w:rsidRPr="00C807CB">
          <w:rPr>
            <w:webHidden/>
          </w:rPr>
          <w:fldChar w:fldCharType="separate"/>
        </w:r>
        <w:r w:rsidR="006677F6">
          <w:rPr>
            <w:webHidden/>
          </w:rPr>
          <w:t>20</w:t>
        </w:r>
        <w:r w:rsidR="00E773AC" w:rsidRPr="00C807CB">
          <w:rPr>
            <w:webHidden/>
          </w:rPr>
          <w:fldChar w:fldCharType="end"/>
        </w:r>
      </w:hyperlink>
    </w:p>
    <w:p w14:paraId="46234B25" w14:textId="77777777" w:rsidR="00E773AC" w:rsidRPr="00C807CB" w:rsidRDefault="00270190">
      <w:pPr>
        <w:pStyle w:val="TOC1"/>
        <w:rPr>
          <w:rFonts w:eastAsiaTheme="minorEastAsia"/>
          <w:b/>
          <w:bCs/>
        </w:rPr>
      </w:pPr>
      <w:hyperlink w:anchor="_Toc163040374" w:history="1">
        <w:r w:rsidR="00E773AC" w:rsidRPr="00C807CB">
          <w:rPr>
            <w:rStyle w:val="Hyperlink"/>
            <w:b/>
            <w:bCs/>
            <w:color w:val="auto"/>
            <w:u w:val="none"/>
          </w:rPr>
          <w:t>BS SEMESTER – II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_Toc163040374 \h </w:instrText>
        </w:r>
        <w:r w:rsidR="00E773AC" w:rsidRPr="00C807CB">
          <w:rPr>
            <w:b/>
            <w:bCs/>
            <w:webHidden/>
          </w:rPr>
        </w:r>
        <w:r w:rsidR="00E773AC" w:rsidRPr="00C807CB">
          <w:rPr>
            <w:b/>
            <w:bCs/>
            <w:webHidden/>
          </w:rPr>
          <w:fldChar w:fldCharType="separate"/>
        </w:r>
        <w:r w:rsidR="006677F6">
          <w:rPr>
            <w:b/>
            <w:bCs/>
            <w:webHidden/>
          </w:rPr>
          <w:t>21</w:t>
        </w:r>
        <w:r w:rsidR="00E773AC" w:rsidRPr="00C807CB">
          <w:rPr>
            <w:b/>
            <w:bCs/>
            <w:webHidden/>
          </w:rPr>
          <w:fldChar w:fldCharType="end"/>
        </w:r>
      </w:hyperlink>
    </w:p>
    <w:p w14:paraId="4123EC77" w14:textId="77777777" w:rsidR="00E773AC" w:rsidRPr="00C807CB" w:rsidRDefault="00270190">
      <w:pPr>
        <w:pStyle w:val="TOC1"/>
        <w:rPr>
          <w:rFonts w:eastAsiaTheme="minorEastAsia"/>
        </w:rPr>
      </w:pPr>
      <w:hyperlink w:anchor="_Toc163040376" w:history="1">
        <w:r w:rsidR="00E773AC" w:rsidRPr="00C807CB">
          <w:rPr>
            <w:rStyle w:val="Hyperlink"/>
            <w:color w:val="auto"/>
            <w:u w:val="none"/>
          </w:rPr>
          <w:t>MIC-307: ENGLISH –II</w:t>
        </w:r>
        <w:r w:rsidR="00E773AC" w:rsidRPr="00C807CB">
          <w:rPr>
            <w:webHidden/>
          </w:rPr>
          <w:tab/>
        </w:r>
        <w:r w:rsidR="00E773AC" w:rsidRPr="00C807CB">
          <w:rPr>
            <w:webHidden/>
          </w:rPr>
          <w:fldChar w:fldCharType="begin"/>
        </w:r>
        <w:r w:rsidR="00E773AC" w:rsidRPr="00C807CB">
          <w:rPr>
            <w:webHidden/>
          </w:rPr>
          <w:instrText xml:space="preserve"> PAGEREF _Toc163040376 \h </w:instrText>
        </w:r>
        <w:r w:rsidR="00E773AC" w:rsidRPr="00C807CB">
          <w:rPr>
            <w:webHidden/>
          </w:rPr>
        </w:r>
        <w:r w:rsidR="00E773AC" w:rsidRPr="00C807CB">
          <w:rPr>
            <w:webHidden/>
          </w:rPr>
          <w:fldChar w:fldCharType="separate"/>
        </w:r>
        <w:r w:rsidR="006677F6">
          <w:rPr>
            <w:webHidden/>
          </w:rPr>
          <w:t>22</w:t>
        </w:r>
        <w:r w:rsidR="00E773AC" w:rsidRPr="00C807CB">
          <w:rPr>
            <w:webHidden/>
          </w:rPr>
          <w:fldChar w:fldCharType="end"/>
        </w:r>
      </w:hyperlink>
    </w:p>
    <w:p w14:paraId="1A337291" w14:textId="77777777" w:rsidR="00E773AC" w:rsidRPr="00C807CB" w:rsidRDefault="00270190">
      <w:pPr>
        <w:pStyle w:val="TOC1"/>
        <w:rPr>
          <w:rFonts w:eastAsiaTheme="minorEastAsia"/>
        </w:rPr>
      </w:pPr>
      <w:hyperlink w:anchor="_Toc163040377" w:history="1">
        <w:r w:rsidR="00E773AC" w:rsidRPr="00C807CB">
          <w:rPr>
            <w:rStyle w:val="Hyperlink"/>
            <w:color w:val="auto"/>
            <w:u w:val="none"/>
          </w:rPr>
          <w:t>MIC-308: PAKISTAN STUDIES</w:t>
        </w:r>
        <w:r w:rsidR="00E773AC" w:rsidRPr="00C807CB">
          <w:rPr>
            <w:webHidden/>
          </w:rPr>
          <w:tab/>
        </w:r>
        <w:r w:rsidR="00E773AC" w:rsidRPr="00C807CB">
          <w:rPr>
            <w:webHidden/>
          </w:rPr>
          <w:fldChar w:fldCharType="begin"/>
        </w:r>
        <w:r w:rsidR="00E773AC" w:rsidRPr="00C807CB">
          <w:rPr>
            <w:webHidden/>
          </w:rPr>
          <w:instrText xml:space="preserve"> PAGEREF _Toc163040377 \h </w:instrText>
        </w:r>
        <w:r w:rsidR="00E773AC" w:rsidRPr="00C807CB">
          <w:rPr>
            <w:webHidden/>
          </w:rPr>
        </w:r>
        <w:r w:rsidR="00E773AC" w:rsidRPr="00C807CB">
          <w:rPr>
            <w:webHidden/>
          </w:rPr>
          <w:fldChar w:fldCharType="separate"/>
        </w:r>
        <w:r w:rsidR="006677F6">
          <w:rPr>
            <w:webHidden/>
          </w:rPr>
          <w:t>24</w:t>
        </w:r>
        <w:r w:rsidR="00E773AC" w:rsidRPr="00C807CB">
          <w:rPr>
            <w:webHidden/>
          </w:rPr>
          <w:fldChar w:fldCharType="end"/>
        </w:r>
      </w:hyperlink>
    </w:p>
    <w:p w14:paraId="42BED647" w14:textId="77777777" w:rsidR="00E773AC" w:rsidRPr="00C807CB" w:rsidRDefault="00270190">
      <w:pPr>
        <w:pStyle w:val="TOC1"/>
        <w:rPr>
          <w:rFonts w:eastAsiaTheme="minorEastAsia"/>
        </w:rPr>
      </w:pPr>
      <w:hyperlink w:anchor="_Toc163040378" w:history="1">
        <w:r w:rsidR="00E773AC" w:rsidRPr="00C807CB">
          <w:rPr>
            <w:rStyle w:val="Hyperlink"/>
            <w:color w:val="auto"/>
            <w:u w:val="none"/>
          </w:rPr>
          <w:t>MIC-309: BIOCHEMISTRY-II</w:t>
        </w:r>
        <w:r w:rsidR="00E773AC" w:rsidRPr="00C807CB">
          <w:rPr>
            <w:webHidden/>
          </w:rPr>
          <w:tab/>
        </w:r>
        <w:r w:rsidR="00E773AC" w:rsidRPr="00C807CB">
          <w:rPr>
            <w:webHidden/>
          </w:rPr>
          <w:fldChar w:fldCharType="begin"/>
        </w:r>
        <w:r w:rsidR="00E773AC" w:rsidRPr="00C807CB">
          <w:rPr>
            <w:webHidden/>
          </w:rPr>
          <w:instrText xml:space="preserve"> PAGEREF _Toc163040378 \h </w:instrText>
        </w:r>
        <w:r w:rsidR="00E773AC" w:rsidRPr="00C807CB">
          <w:rPr>
            <w:webHidden/>
          </w:rPr>
        </w:r>
        <w:r w:rsidR="00E773AC" w:rsidRPr="00C807CB">
          <w:rPr>
            <w:webHidden/>
          </w:rPr>
          <w:fldChar w:fldCharType="separate"/>
        </w:r>
        <w:r w:rsidR="006677F6">
          <w:rPr>
            <w:webHidden/>
          </w:rPr>
          <w:t>26</w:t>
        </w:r>
        <w:r w:rsidR="00E773AC" w:rsidRPr="00C807CB">
          <w:rPr>
            <w:webHidden/>
          </w:rPr>
          <w:fldChar w:fldCharType="end"/>
        </w:r>
      </w:hyperlink>
    </w:p>
    <w:p w14:paraId="2E2F4513" w14:textId="77777777" w:rsidR="00E773AC" w:rsidRPr="00C807CB" w:rsidRDefault="00270190">
      <w:pPr>
        <w:pStyle w:val="TOC1"/>
        <w:rPr>
          <w:rFonts w:eastAsiaTheme="minorEastAsia"/>
        </w:rPr>
      </w:pPr>
      <w:hyperlink w:anchor="_Toc163040379" w:history="1">
        <w:r w:rsidR="00E773AC" w:rsidRPr="00C807CB">
          <w:rPr>
            <w:rStyle w:val="Hyperlink"/>
            <w:color w:val="auto"/>
            <w:u w:val="none"/>
          </w:rPr>
          <w:t>MIC-310: BIOSTATISTICS</w:t>
        </w:r>
        <w:r w:rsidR="00E773AC" w:rsidRPr="00C807CB">
          <w:rPr>
            <w:webHidden/>
          </w:rPr>
          <w:tab/>
        </w:r>
        <w:r w:rsidR="00E773AC" w:rsidRPr="00C807CB">
          <w:rPr>
            <w:webHidden/>
          </w:rPr>
          <w:fldChar w:fldCharType="begin"/>
        </w:r>
        <w:r w:rsidR="00E773AC" w:rsidRPr="00C807CB">
          <w:rPr>
            <w:webHidden/>
          </w:rPr>
          <w:instrText xml:space="preserve"> PAGEREF _Toc163040379 \h </w:instrText>
        </w:r>
        <w:r w:rsidR="00E773AC" w:rsidRPr="00C807CB">
          <w:rPr>
            <w:webHidden/>
          </w:rPr>
        </w:r>
        <w:r w:rsidR="00E773AC" w:rsidRPr="00C807CB">
          <w:rPr>
            <w:webHidden/>
          </w:rPr>
          <w:fldChar w:fldCharType="separate"/>
        </w:r>
        <w:r w:rsidR="006677F6">
          <w:rPr>
            <w:webHidden/>
          </w:rPr>
          <w:t>28</w:t>
        </w:r>
        <w:r w:rsidR="00E773AC" w:rsidRPr="00C807CB">
          <w:rPr>
            <w:webHidden/>
          </w:rPr>
          <w:fldChar w:fldCharType="end"/>
        </w:r>
      </w:hyperlink>
    </w:p>
    <w:p w14:paraId="6679B73A" w14:textId="77777777" w:rsidR="00E773AC" w:rsidRPr="00C807CB" w:rsidRDefault="00270190">
      <w:pPr>
        <w:pStyle w:val="TOC1"/>
        <w:rPr>
          <w:rFonts w:eastAsiaTheme="minorEastAsia"/>
        </w:rPr>
      </w:pPr>
      <w:hyperlink w:anchor="_Toc163040380" w:history="1">
        <w:r w:rsidR="00E773AC" w:rsidRPr="00C807CB">
          <w:rPr>
            <w:rStyle w:val="Hyperlink"/>
            <w:color w:val="auto"/>
            <w:u w:val="none"/>
          </w:rPr>
          <w:t>MIC-311: HUMAN PHYSIOLOGY-I</w:t>
        </w:r>
        <w:r w:rsidR="00E773AC" w:rsidRPr="00C807CB">
          <w:rPr>
            <w:webHidden/>
          </w:rPr>
          <w:tab/>
        </w:r>
        <w:r w:rsidR="00E773AC" w:rsidRPr="00C807CB">
          <w:rPr>
            <w:webHidden/>
          </w:rPr>
          <w:fldChar w:fldCharType="begin"/>
        </w:r>
        <w:r w:rsidR="00E773AC" w:rsidRPr="00C807CB">
          <w:rPr>
            <w:webHidden/>
          </w:rPr>
          <w:instrText xml:space="preserve"> PAGEREF _Toc163040380 \h </w:instrText>
        </w:r>
        <w:r w:rsidR="00E773AC" w:rsidRPr="00C807CB">
          <w:rPr>
            <w:webHidden/>
          </w:rPr>
        </w:r>
        <w:r w:rsidR="00E773AC" w:rsidRPr="00C807CB">
          <w:rPr>
            <w:webHidden/>
          </w:rPr>
          <w:fldChar w:fldCharType="separate"/>
        </w:r>
        <w:r w:rsidR="006677F6">
          <w:rPr>
            <w:webHidden/>
          </w:rPr>
          <w:t>30</w:t>
        </w:r>
        <w:r w:rsidR="00E773AC" w:rsidRPr="00C807CB">
          <w:rPr>
            <w:webHidden/>
          </w:rPr>
          <w:fldChar w:fldCharType="end"/>
        </w:r>
      </w:hyperlink>
    </w:p>
    <w:p w14:paraId="6677174A" w14:textId="77777777" w:rsidR="00E773AC" w:rsidRPr="00C807CB" w:rsidRDefault="00270190">
      <w:pPr>
        <w:pStyle w:val="TOC1"/>
        <w:rPr>
          <w:rFonts w:eastAsiaTheme="minorEastAsia"/>
        </w:rPr>
      </w:pPr>
      <w:hyperlink w:anchor="_Toc163040381" w:history="1">
        <w:r w:rsidR="00E773AC" w:rsidRPr="00C807CB">
          <w:rPr>
            <w:rStyle w:val="Hyperlink"/>
            <w:color w:val="auto"/>
            <w:u w:val="none"/>
          </w:rPr>
          <w:t>MIC-312: COMPUTER APPLICATIONS</w:t>
        </w:r>
        <w:r w:rsidR="00E773AC" w:rsidRPr="00C807CB">
          <w:rPr>
            <w:webHidden/>
          </w:rPr>
          <w:tab/>
        </w:r>
        <w:r w:rsidR="00E773AC" w:rsidRPr="00C807CB">
          <w:rPr>
            <w:webHidden/>
          </w:rPr>
          <w:fldChar w:fldCharType="begin"/>
        </w:r>
        <w:r w:rsidR="00E773AC" w:rsidRPr="00C807CB">
          <w:rPr>
            <w:webHidden/>
          </w:rPr>
          <w:instrText xml:space="preserve"> PAGEREF _Toc163040381 \h </w:instrText>
        </w:r>
        <w:r w:rsidR="00E773AC" w:rsidRPr="00C807CB">
          <w:rPr>
            <w:webHidden/>
          </w:rPr>
        </w:r>
        <w:r w:rsidR="00E773AC" w:rsidRPr="00C807CB">
          <w:rPr>
            <w:webHidden/>
          </w:rPr>
          <w:fldChar w:fldCharType="separate"/>
        </w:r>
        <w:r w:rsidR="006677F6">
          <w:rPr>
            <w:webHidden/>
          </w:rPr>
          <w:t>32</w:t>
        </w:r>
        <w:r w:rsidR="00E773AC" w:rsidRPr="00C807CB">
          <w:rPr>
            <w:webHidden/>
          </w:rPr>
          <w:fldChar w:fldCharType="end"/>
        </w:r>
      </w:hyperlink>
    </w:p>
    <w:p w14:paraId="01C56F51" w14:textId="77777777" w:rsidR="00E773AC" w:rsidRPr="00C807CB" w:rsidRDefault="00270190">
      <w:pPr>
        <w:pStyle w:val="TOC1"/>
        <w:rPr>
          <w:rFonts w:eastAsiaTheme="minorEastAsia"/>
          <w:b/>
          <w:bCs/>
        </w:rPr>
      </w:pPr>
      <w:hyperlink w:anchor="_Toc163040382" w:history="1">
        <w:r w:rsidR="00E773AC" w:rsidRPr="00C807CB">
          <w:rPr>
            <w:rStyle w:val="Hyperlink"/>
            <w:b/>
            <w:bCs/>
            <w:color w:val="auto"/>
            <w:u w:val="none"/>
          </w:rPr>
          <w:t>BS SEMESTER – III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_Toc163040382 \h </w:instrText>
        </w:r>
        <w:r w:rsidR="00E773AC" w:rsidRPr="00C807CB">
          <w:rPr>
            <w:b/>
            <w:bCs/>
            <w:webHidden/>
          </w:rPr>
        </w:r>
        <w:r w:rsidR="00E773AC" w:rsidRPr="00C807CB">
          <w:rPr>
            <w:b/>
            <w:bCs/>
            <w:webHidden/>
          </w:rPr>
          <w:fldChar w:fldCharType="separate"/>
        </w:r>
        <w:r w:rsidR="006677F6">
          <w:rPr>
            <w:b/>
            <w:bCs/>
            <w:webHidden/>
          </w:rPr>
          <w:t>33</w:t>
        </w:r>
        <w:r w:rsidR="00E773AC" w:rsidRPr="00C807CB">
          <w:rPr>
            <w:b/>
            <w:bCs/>
            <w:webHidden/>
          </w:rPr>
          <w:fldChar w:fldCharType="end"/>
        </w:r>
      </w:hyperlink>
    </w:p>
    <w:p w14:paraId="1B521033" w14:textId="77777777" w:rsidR="00E773AC" w:rsidRPr="00C807CB" w:rsidRDefault="00270190">
      <w:pPr>
        <w:pStyle w:val="TOC1"/>
        <w:rPr>
          <w:rFonts w:eastAsiaTheme="minorEastAsia"/>
        </w:rPr>
      </w:pPr>
      <w:hyperlink w:anchor="_Toc163040384" w:history="1">
        <w:r w:rsidR="00E773AC" w:rsidRPr="00C807CB">
          <w:rPr>
            <w:rStyle w:val="Hyperlink"/>
            <w:color w:val="auto"/>
            <w:u w:val="none"/>
          </w:rPr>
          <w:t>MIC-413: HUMAN PHYSIOLOGY-II</w:t>
        </w:r>
        <w:r w:rsidR="00E773AC" w:rsidRPr="00C807CB">
          <w:rPr>
            <w:webHidden/>
          </w:rPr>
          <w:tab/>
        </w:r>
        <w:r w:rsidR="00E773AC" w:rsidRPr="00C807CB">
          <w:rPr>
            <w:webHidden/>
          </w:rPr>
          <w:fldChar w:fldCharType="begin"/>
        </w:r>
        <w:r w:rsidR="00E773AC" w:rsidRPr="00C807CB">
          <w:rPr>
            <w:webHidden/>
          </w:rPr>
          <w:instrText xml:space="preserve"> PAGEREF _Toc163040384 \h </w:instrText>
        </w:r>
        <w:r w:rsidR="00E773AC" w:rsidRPr="00C807CB">
          <w:rPr>
            <w:webHidden/>
          </w:rPr>
        </w:r>
        <w:r w:rsidR="00E773AC" w:rsidRPr="00C807CB">
          <w:rPr>
            <w:webHidden/>
          </w:rPr>
          <w:fldChar w:fldCharType="separate"/>
        </w:r>
        <w:r w:rsidR="006677F6">
          <w:rPr>
            <w:webHidden/>
          </w:rPr>
          <w:t>34</w:t>
        </w:r>
        <w:r w:rsidR="00E773AC" w:rsidRPr="00C807CB">
          <w:rPr>
            <w:webHidden/>
          </w:rPr>
          <w:fldChar w:fldCharType="end"/>
        </w:r>
      </w:hyperlink>
    </w:p>
    <w:p w14:paraId="36442588" w14:textId="77777777" w:rsidR="00E773AC" w:rsidRPr="00C807CB" w:rsidRDefault="00270190">
      <w:pPr>
        <w:pStyle w:val="TOC1"/>
        <w:rPr>
          <w:rFonts w:eastAsiaTheme="minorEastAsia"/>
        </w:rPr>
      </w:pPr>
      <w:hyperlink w:anchor="_Toc163040385" w:history="1">
        <w:r w:rsidR="00E773AC" w:rsidRPr="00C807CB">
          <w:rPr>
            <w:rStyle w:val="Hyperlink"/>
            <w:color w:val="auto"/>
            <w:u w:val="none"/>
          </w:rPr>
          <w:t>MIC-414: GENERAL IMMUNOLOGY</w:t>
        </w:r>
        <w:r w:rsidR="00E773AC" w:rsidRPr="00C807CB">
          <w:rPr>
            <w:webHidden/>
          </w:rPr>
          <w:tab/>
        </w:r>
        <w:r w:rsidR="00E773AC" w:rsidRPr="00C807CB">
          <w:rPr>
            <w:webHidden/>
          </w:rPr>
          <w:fldChar w:fldCharType="begin"/>
        </w:r>
        <w:r w:rsidR="00E773AC" w:rsidRPr="00C807CB">
          <w:rPr>
            <w:webHidden/>
          </w:rPr>
          <w:instrText xml:space="preserve"> PAGEREF _Toc163040385 \h </w:instrText>
        </w:r>
        <w:r w:rsidR="00E773AC" w:rsidRPr="00C807CB">
          <w:rPr>
            <w:webHidden/>
          </w:rPr>
        </w:r>
        <w:r w:rsidR="00E773AC" w:rsidRPr="00C807CB">
          <w:rPr>
            <w:webHidden/>
          </w:rPr>
          <w:fldChar w:fldCharType="separate"/>
        </w:r>
        <w:r w:rsidR="006677F6">
          <w:rPr>
            <w:webHidden/>
          </w:rPr>
          <w:t>36</w:t>
        </w:r>
        <w:r w:rsidR="00E773AC" w:rsidRPr="00C807CB">
          <w:rPr>
            <w:webHidden/>
          </w:rPr>
          <w:fldChar w:fldCharType="end"/>
        </w:r>
      </w:hyperlink>
    </w:p>
    <w:p w14:paraId="062E79CB" w14:textId="77777777" w:rsidR="00E773AC" w:rsidRPr="00C807CB" w:rsidRDefault="00270190">
      <w:pPr>
        <w:pStyle w:val="TOC1"/>
        <w:rPr>
          <w:rFonts w:eastAsiaTheme="minorEastAsia"/>
        </w:rPr>
      </w:pPr>
      <w:hyperlink w:anchor="_Toc163040404" w:history="1">
        <w:r w:rsidR="00E773AC" w:rsidRPr="00C807CB">
          <w:rPr>
            <w:rStyle w:val="Hyperlink"/>
            <w:color w:val="auto"/>
            <w:u w:val="none"/>
          </w:rPr>
          <w:t>MIC-415: GENERAL PATHOLOGY</w:t>
        </w:r>
        <w:r w:rsidR="00E773AC" w:rsidRPr="00C807CB">
          <w:rPr>
            <w:webHidden/>
          </w:rPr>
          <w:tab/>
        </w:r>
        <w:r w:rsidR="00E773AC" w:rsidRPr="00C807CB">
          <w:rPr>
            <w:webHidden/>
          </w:rPr>
          <w:fldChar w:fldCharType="begin"/>
        </w:r>
        <w:r w:rsidR="00E773AC" w:rsidRPr="00C807CB">
          <w:rPr>
            <w:webHidden/>
          </w:rPr>
          <w:instrText xml:space="preserve"> PAGEREF _Toc163040404 \h </w:instrText>
        </w:r>
        <w:r w:rsidR="00E773AC" w:rsidRPr="00C807CB">
          <w:rPr>
            <w:webHidden/>
          </w:rPr>
        </w:r>
        <w:r w:rsidR="00E773AC" w:rsidRPr="00C807CB">
          <w:rPr>
            <w:webHidden/>
          </w:rPr>
          <w:fldChar w:fldCharType="separate"/>
        </w:r>
        <w:r w:rsidR="006677F6">
          <w:rPr>
            <w:webHidden/>
          </w:rPr>
          <w:t>39</w:t>
        </w:r>
        <w:r w:rsidR="00E773AC" w:rsidRPr="00C807CB">
          <w:rPr>
            <w:webHidden/>
          </w:rPr>
          <w:fldChar w:fldCharType="end"/>
        </w:r>
      </w:hyperlink>
    </w:p>
    <w:p w14:paraId="40030B4E" w14:textId="77777777" w:rsidR="00E773AC" w:rsidRPr="00C807CB" w:rsidRDefault="00270190">
      <w:pPr>
        <w:pStyle w:val="TOC1"/>
        <w:rPr>
          <w:rFonts w:eastAsiaTheme="minorEastAsia"/>
        </w:rPr>
      </w:pPr>
      <w:hyperlink w:anchor="_Toc163040405" w:history="1">
        <w:r w:rsidR="00E773AC" w:rsidRPr="00C807CB">
          <w:rPr>
            <w:rStyle w:val="Hyperlink"/>
            <w:color w:val="auto"/>
            <w:u w:val="none"/>
          </w:rPr>
          <w:t>MIC-416: MICROBIAL ANATOMY AND PHYSIOLOGY</w:t>
        </w:r>
        <w:r w:rsidR="00E773AC" w:rsidRPr="00C807CB">
          <w:rPr>
            <w:webHidden/>
          </w:rPr>
          <w:tab/>
        </w:r>
        <w:r w:rsidR="00E773AC" w:rsidRPr="00C807CB">
          <w:rPr>
            <w:webHidden/>
          </w:rPr>
          <w:fldChar w:fldCharType="begin"/>
        </w:r>
        <w:r w:rsidR="00E773AC" w:rsidRPr="00C807CB">
          <w:rPr>
            <w:webHidden/>
          </w:rPr>
          <w:instrText xml:space="preserve"> PAGEREF _Toc163040405 \h </w:instrText>
        </w:r>
        <w:r w:rsidR="00E773AC" w:rsidRPr="00C807CB">
          <w:rPr>
            <w:webHidden/>
          </w:rPr>
        </w:r>
        <w:r w:rsidR="00E773AC" w:rsidRPr="00C807CB">
          <w:rPr>
            <w:webHidden/>
          </w:rPr>
          <w:fldChar w:fldCharType="separate"/>
        </w:r>
        <w:r w:rsidR="006677F6">
          <w:rPr>
            <w:webHidden/>
          </w:rPr>
          <w:t>41</w:t>
        </w:r>
        <w:r w:rsidR="00E773AC" w:rsidRPr="00C807CB">
          <w:rPr>
            <w:webHidden/>
          </w:rPr>
          <w:fldChar w:fldCharType="end"/>
        </w:r>
      </w:hyperlink>
    </w:p>
    <w:p w14:paraId="4FD58FC5" w14:textId="77777777" w:rsidR="00E773AC" w:rsidRPr="00C807CB" w:rsidRDefault="00270190">
      <w:pPr>
        <w:pStyle w:val="TOC1"/>
        <w:rPr>
          <w:rFonts w:eastAsiaTheme="minorEastAsia"/>
        </w:rPr>
      </w:pPr>
      <w:hyperlink w:anchor="_Toc163040406" w:history="1">
        <w:r w:rsidR="00E773AC" w:rsidRPr="00C807CB">
          <w:rPr>
            <w:rStyle w:val="Hyperlink"/>
            <w:color w:val="auto"/>
            <w:u w:val="none"/>
          </w:rPr>
          <w:t>MIC-417: GENERAL ANATOMY</w:t>
        </w:r>
        <w:r w:rsidR="00E773AC" w:rsidRPr="00C807CB">
          <w:rPr>
            <w:webHidden/>
          </w:rPr>
          <w:tab/>
        </w:r>
        <w:r w:rsidR="00E773AC" w:rsidRPr="00C807CB">
          <w:rPr>
            <w:webHidden/>
          </w:rPr>
          <w:fldChar w:fldCharType="begin"/>
        </w:r>
        <w:r w:rsidR="00E773AC" w:rsidRPr="00C807CB">
          <w:rPr>
            <w:webHidden/>
          </w:rPr>
          <w:instrText xml:space="preserve"> PAGEREF _Toc163040406 \h </w:instrText>
        </w:r>
        <w:r w:rsidR="00E773AC" w:rsidRPr="00C807CB">
          <w:rPr>
            <w:webHidden/>
          </w:rPr>
        </w:r>
        <w:r w:rsidR="00E773AC" w:rsidRPr="00C807CB">
          <w:rPr>
            <w:webHidden/>
          </w:rPr>
          <w:fldChar w:fldCharType="separate"/>
        </w:r>
        <w:r w:rsidR="006677F6">
          <w:rPr>
            <w:webHidden/>
          </w:rPr>
          <w:t>42</w:t>
        </w:r>
        <w:r w:rsidR="00E773AC" w:rsidRPr="00C807CB">
          <w:rPr>
            <w:webHidden/>
          </w:rPr>
          <w:fldChar w:fldCharType="end"/>
        </w:r>
      </w:hyperlink>
    </w:p>
    <w:p w14:paraId="4EF949A3" w14:textId="77777777" w:rsidR="00E773AC" w:rsidRPr="00C807CB" w:rsidRDefault="00270190">
      <w:pPr>
        <w:pStyle w:val="TOC1"/>
        <w:rPr>
          <w:rFonts w:eastAsiaTheme="minorEastAsia"/>
        </w:rPr>
      </w:pPr>
      <w:hyperlink w:anchor="_Toc163040407" w:history="1">
        <w:r w:rsidR="00E773AC" w:rsidRPr="00C807CB">
          <w:rPr>
            <w:rStyle w:val="Hyperlink"/>
            <w:color w:val="auto"/>
            <w:u w:val="none"/>
          </w:rPr>
          <w:t>MIC-418: MOLECULAR CELL BIOLOGY</w:t>
        </w:r>
        <w:r w:rsidR="00E773AC" w:rsidRPr="00C807CB">
          <w:rPr>
            <w:webHidden/>
          </w:rPr>
          <w:tab/>
        </w:r>
        <w:r w:rsidR="00E773AC" w:rsidRPr="00C807CB">
          <w:rPr>
            <w:webHidden/>
          </w:rPr>
          <w:fldChar w:fldCharType="begin"/>
        </w:r>
        <w:r w:rsidR="00E773AC" w:rsidRPr="00C807CB">
          <w:rPr>
            <w:webHidden/>
          </w:rPr>
          <w:instrText xml:space="preserve"> PAGEREF _Toc163040407 \h </w:instrText>
        </w:r>
        <w:r w:rsidR="00E773AC" w:rsidRPr="00C807CB">
          <w:rPr>
            <w:webHidden/>
          </w:rPr>
        </w:r>
        <w:r w:rsidR="00E773AC" w:rsidRPr="00C807CB">
          <w:rPr>
            <w:webHidden/>
          </w:rPr>
          <w:fldChar w:fldCharType="separate"/>
        </w:r>
        <w:r w:rsidR="006677F6">
          <w:rPr>
            <w:webHidden/>
          </w:rPr>
          <w:t>43</w:t>
        </w:r>
        <w:r w:rsidR="00E773AC" w:rsidRPr="00C807CB">
          <w:rPr>
            <w:webHidden/>
          </w:rPr>
          <w:fldChar w:fldCharType="end"/>
        </w:r>
      </w:hyperlink>
    </w:p>
    <w:p w14:paraId="4C8AE095" w14:textId="77777777" w:rsidR="00E773AC" w:rsidRPr="00C807CB" w:rsidRDefault="00270190">
      <w:pPr>
        <w:pStyle w:val="TOC1"/>
        <w:rPr>
          <w:rFonts w:eastAsiaTheme="minorEastAsia"/>
          <w:b/>
          <w:bCs/>
        </w:rPr>
      </w:pPr>
      <w:hyperlink w:anchor="_Toc163040408" w:history="1">
        <w:r w:rsidR="00E773AC" w:rsidRPr="00C807CB">
          <w:rPr>
            <w:rStyle w:val="Hyperlink"/>
            <w:b/>
            <w:bCs/>
            <w:color w:val="auto"/>
            <w:u w:val="none"/>
          </w:rPr>
          <w:t>BS SEMESTER – IV Cr Hrs (17)</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_Toc163040408 \h </w:instrText>
        </w:r>
        <w:r w:rsidR="00E773AC" w:rsidRPr="00C807CB">
          <w:rPr>
            <w:b/>
            <w:bCs/>
            <w:webHidden/>
          </w:rPr>
        </w:r>
        <w:r w:rsidR="00E773AC" w:rsidRPr="00C807CB">
          <w:rPr>
            <w:b/>
            <w:bCs/>
            <w:webHidden/>
          </w:rPr>
          <w:fldChar w:fldCharType="separate"/>
        </w:r>
        <w:r w:rsidR="006677F6">
          <w:rPr>
            <w:b/>
            <w:bCs/>
            <w:webHidden/>
          </w:rPr>
          <w:t>44</w:t>
        </w:r>
        <w:r w:rsidR="00E773AC" w:rsidRPr="00C807CB">
          <w:rPr>
            <w:b/>
            <w:bCs/>
            <w:webHidden/>
          </w:rPr>
          <w:fldChar w:fldCharType="end"/>
        </w:r>
      </w:hyperlink>
    </w:p>
    <w:p w14:paraId="06D6A354" w14:textId="77777777" w:rsidR="00E773AC" w:rsidRPr="00C807CB" w:rsidRDefault="00270190">
      <w:pPr>
        <w:pStyle w:val="TOC1"/>
        <w:rPr>
          <w:rFonts w:eastAsiaTheme="minorEastAsia"/>
        </w:rPr>
      </w:pPr>
      <w:hyperlink w:anchor="_Toc163040409" w:history="1">
        <w:r w:rsidR="00E773AC" w:rsidRPr="00C807CB">
          <w:rPr>
            <w:rStyle w:val="Hyperlink"/>
            <w:color w:val="auto"/>
            <w:u w:val="none"/>
          </w:rPr>
          <w:t>MIC-419: INTRODUCTION TO MEDICAL MICROBIOLOGY</w:t>
        </w:r>
        <w:r w:rsidR="00E773AC" w:rsidRPr="00C807CB">
          <w:rPr>
            <w:webHidden/>
          </w:rPr>
          <w:tab/>
        </w:r>
        <w:r w:rsidR="00E773AC" w:rsidRPr="00C807CB">
          <w:rPr>
            <w:webHidden/>
          </w:rPr>
          <w:fldChar w:fldCharType="begin"/>
        </w:r>
        <w:r w:rsidR="00E773AC" w:rsidRPr="00C807CB">
          <w:rPr>
            <w:webHidden/>
          </w:rPr>
          <w:instrText xml:space="preserve"> PAGEREF _Toc163040409 \h </w:instrText>
        </w:r>
        <w:r w:rsidR="00E773AC" w:rsidRPr="00C807CB">
          <w:rPr>
            <w:webHidden/>
          </w:rPr>
        </w:r>
        <w:r w:rsidR="00E773AC" w:rsidRPr="00C807CB">
          <w:rPr>
            <w:webHidden/>
          </w:rPr>
          <w:fldChar w:fldCharType="separate"/>
        </w:r>
        <w:r w:rsidR="006677F6">
          <w:rPr>
            <w:webHidden/>
          </w:rPr>
          <w:t>45</w:t>
        </w:r>
        <w:r w:rsidR="00E773AC" w:rsidRPr="00C807CB">
          <w:rPr>
            <w:webHidden/>
          </w:rPr>
          <w:fldChar w:fldCharType="end"/>
        </w:r>
      </w:hyperlink>
    </w:p>
    <w:p w14:paraId="73446FE8" w14:textId="77777777" w:rsidR="00E773AC" w:rsidRPr="00C807CB" w:rsidRDefault="00270190">
      <w:pPr>
        <w:pStyle w:val="TOC1"/>
        <w:rPr>
          <w:rFonts w:eastAsiaTheme="minorEastAsia"/>
        </w:rPr>
      </w:pPr>
      <w:hyperlink w:anchor="_Toc163040410" w:history="1">
        <w:r w:rsidR="00E773AC" w:rsidRPr="00C807CB">
          <w:rPr>
            <w:rStyle w:val="Hyperlink"/>
            <w:color w:val="auto"/>
            <w:u w:val="none"/>
          </w:rPr>
          <w:t>MIC-420: SPECIAL PATHOLOGY</w:t>
        </w:r>
        <w:r w:rsidR="00E773AC" w:rsidRPr="00C807CB">
          <w:rPr>
            <w:webHidden/>
          </w:rPr>
          <w:tab/>
        </w:r>
        <w:r w:rsidR="00E773AC" w:rsidRPr="00C807CB">
          <w:rPr>
            <w:webHidden/>
          </w:rPr>
          <w:fldChar w:fldCharType="begin"/>
        </w:r>
        <w:r w:rsidR="00E773AC" w:rsidRPr="00C807CB">
          <w:rPr>
            <w:webHidden/>
          </w:rPr>
          <w:instrText xml:space="preserve"> PAGEREF _Toc163040410 \h </w:instrText>
        </w:r>
        <w:r w:rsidR="00E773AC" w:rsidRPr="00C807CB">
          <w:rPr>
            <w:webHidden/>
          </w:rPr>
        </w:r>
        <w:r w:rsidR="00E773AC" w:rsidRPr="00C807CB">
          <w:rPr>
            <w:webHidden/>
          </w:rPr>
          <w:fldChar w:fldCharType="separate"/>
        </w:r>
        <w:r w:rsidR="006677F6">
          <w:rPr>
            <w:webHidden/>
          </w:rPr>
          <w:t>46</w:t>
        </w:r>
        <w:r w:rsidR="00E773AC" w:rsidRPr="00C807CB">
          <w:rPr>
            <w:webHidden/>
          </w:rPr>
          <w:fldChar w:fldCharType="end"/>
        </w:r>
      </w:hyperlink>
    </w:p>
    <w:p w14:paraId="2385FF6F" w14:textId="77777777" w:rsidR="00E773AC" w:rsidRPr="00C807CB" w:rsidRDefault="00270190">
      <w:pPr>
        <w:pStyle w:val="TOC1"/>
        <w:rPr>
          <w:rFonts w:eastAsiaTheme="minorEastAsia"/>
        </w:rPr>
      </w:pPr>
      <w:hyperlink w:anchor="_Toc163040411" w:history="1">
        <w:r w:rsidR="00E773AC" w:rsidRPr="00C807CB">
          <w:rPr>
            <w:rStyle w:val="Hyperlink"/>
            <w:color w:val="auto"/>
            <w:u w:val="none"/>
          </w:rPr>
          <w:t>MIC-421: Zoonosis</w:t>
        </w:r>
        <w:r w:rsidR="00E773AC" w:rsidRPr="00C807CB">
          <w:rPr>
            <w:webHidden/>
          </w:rPr>
          <w:tab/>
        </w:r>
        <w:r w:rsidR="00E773AC" w:rsidRPr="00C807CB">
          <w:rPr>
            <w:webHidden/>
          </w:rPr>
          <w:fldChar w:fldCharType="begin"/>
        </w:r>
        <w:r w:rsidR="00E773AC" w:rsidRPr="00C807CB">
          <w:rPr>
            <w:webHidden/>
          </w:rPr>
          <w:instrText xml:space="preserve"> PAGEREF _Toc163040411 \h </w:instrText>
        </w:r>
        <w:r w:rsidR="00E773AC" w:rsidRPr="00C807CB">
          <w:rPr>
            <w:webHidden/>
          </w:rPr>
        </w:r>
        <w:r w:rsidR="00E773AC" w:rsidRPr="00C807CB">
          <w:rPr>
            <w:webHidden/>
          </w:rPr>
          <w:fldChar w:fldCharType="separate"/>
        </w:r>
        <w:r w:rsidR="006677F6">
          <w:rPr>
            <w:webHidden/>
          </w:rPr>
          <w:t>49</w:t>
        </w:r>
        <w:r w:rsidR="00E773AC" w:rsidRPr="00C807CB">
          <w:rPr>
            <w:webHidden/>
          </w:rPr>
          <w:fldChar w:fldCharType="end"/>
        </w:r>
      </w:hyperlink>
    </w:p>
    <w:p w14:paraId="63CCDDD5" w14:textId="77777777" w:rsidR="00E773AC" w:rsidRPr="00C807CB" w:rsidRDefault="00270190">
      <w:pPr>
        <w:pStyle w:val="TOC1"/>
        <w:rPr>
          <w:rFonts w:eastAsiaTheme="minorEastAsia"/>
        </w:rPr>
      </w:pPr>
      <w:hyperlink w:anchor="_Toc163040416" w:history="1">
        <w:r w:rsidR="00E773AC" w:rsidRPr="00C807CB">
          <w:rPr>
            <w:rStyle w:val="Hyperlink"/>
            <w:color w:val="auto"/>
            <w:u w:val="none"/>
          </w:rPr>
          <w:t>MIC-423: BIOINFORMATICS</w:t>
        </w:r>
        <w:r w:rsidR="00E773AC" w:rsidRPr="00C807CB">
          <w:rPr>
            <w:webHidden/>
          </w:rPr>
          <w:tab/>
        </w:r>
        <w:r w:rsidR="00E773AC" w:rsidRPr="00C807CB">
          <w:rPr>
            <w:webHidden/>
          </w:rPr>
          <w:fldChar w:fldCharType="begin"/>
        </w:r>
        <w:r w:rsidR="00E773AC" w:rsidRPr="00C807CB">
          <w:rPr>
            <w:webHidden/>
          </w:rPr>
          <w:instrText xml:space="preserve"> PAGEREF _Toc163040416 \h </w:instrText>
        </w:r>
        <w:r w:rsidR="00E773AC" w:rsidRPr="00C807CB">
          <w:rPr>
            <w:webHidden/>
          </w:rPr>
        </w:r>
        <w:r w:rsidR="00E773AC" w:rsidRPr="00C807CB">
          <w:rPr>
            <w:webHidden/>
          </w:rPr>
          <w:fldChar w:fldCharType="separate"/>
        </w:r>
        <w:r w:rsidR="006677F6">
          <w:rPr>
            <w:webHidden/>
          </w:rPr>
          <w:t>52</w:t>
        </w:r>
        <w:r w:rsidR="00E773AC" w:rsidRPr="00C807CB">
          <w:rPr>
            <w:webHidden/>
          </w:rPr>
          <w:fldChar w:fldCharType="end"/>
        </w:r>
      </w:hyperlink>
    </w:p>
    <w:p w14:paraId="456721C6" w14:textId="77777777" w:rsidR="00E773AC" w:rsidRPr="00C807CB" w:rsidRDefault="00270190">
      <w:pPr>
        <w:pStyle w:val="TOC1"/>
        <w:rPr>
          <w:rFonts w:eastAsiaTheme="minorEastAsia"/>
        </w:rPr>
      </w:pPr>
      <w:hyperlink w:anchor="_Toc163040417" w:history="1">
        <w:r w:rsidR="00E773AC" w:rsidRPr="00C807CB">
          <w:rPr>
            <w:rStyle w:val="Hyperlink"/>
            <w:color w:val="auto"/>
            <w:u w:val="none"/>
          </w:rPr>
          <w:t>MIC-424: ONE HEALTH:</w:t>
        </w:r>
        <w:r w:rsidR="00E773AC" w:rsidRPr="00C807CB">
          <w:rPr>
            <w:webHidden/>
          </w:rPr>
          <w:tab/>
        </w:r>
        <w:r w:rsidR="00E773AC" w:rsidRPr="00C807CB">
          <w:rPr>
            <w:webHidden/>
          </w:rPr>
          <w:fldChar w:fldCharType="begin"/>
        </w:r>
        <w:r w:rsidR="00E773AC" w:rsidRPr="00C807CB">
          <w:rPr>
            <w:webHidden/>
          </w:rPr>
          <w:instrText xml:space="preserve"> PAGEREF _Toc163040417 \h </w:instrText>
        </w:r>
        <w:r w:rsidR="00E773AC" w:rsidRPr="00C807CB">
          <w:rPr>
            <w:webHidden/>
          </w:rPr>
        </w:r>
        <w:r w:rsidR="00E773AC" w:rsidRPr="00C807CB">
          <w:rPr>
            <w:webHidden/>
          </w:rPr>
          <w:fldChar w:fldCharType="separate"/>
        </w:r>
        <w:r w:rsidR="006677F6">
          <w:rPr>
            <w:webHidden/>
          </w:rPr>
          <w:t>53</w:t>
        </w:r>
        <w:r w:rsidR="00E773AC" w:rsidRPr="00C807CB">
          <w:rPr>
            <w:webHidden/>
          </w:rPr>
          <w:fldChar w:fldCharType="end"/>
        </w:r>
      </w:hyperlink>
    </w:p>
    <w:p w14:paraId="20878A44" w14:textId="77777777" w:rsidR="00E773AC" w:rsidRPr="00C807CB" w:rsidRDefault="00270190">
      <w:pPr>
        <w:pStyle w:val="TOC1"/>
        <w:rPr>
          <w:rFonts w:eastAsiaTheme="minorEastAsia"/>
          <w:b/>
          <w:bCs/>
        </w:rPr>
      </w:pPr>
      <w:hyperlink w:anchor="_Toc163040418" w:history="1">
        <w:r w:rsidR="00E773AC" w:rsidRPr="00C807CB">
          <w:rPr>
            <w:rStyle w:val="Hyperlink"/>
            <w:b/>
            <w:bCs/>
            <w:color w:val="auto"/>
            <w:u w:val="none"/>
          </w:rPr>
          <w:t>BS SEMESTER – V</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_Toc163040418 \h </w:instrText>
        </w:r>
        <w:r w:rsidR="00E773AC" w:rsidRPr="00C807CB">
          <w:rPr>
            <w:b/>
            <w:bCs/>
            <w:webHidden/>
          </w:rPr>
        </w:r>
        <w:r w:rsidR="00E773AC" w:rsidRPr="00C807CB">
          <w:rPr>
            <w:b/>
            <w:bCs/>
            <w:webHidden/>
          </w:rPr>
          <w:fldChar w:fldCharType="separate"/>
        </w:r>
        <w:r w:rsidR="006677F6">
          <w:rPr>
            <w:b/>
            <w:bCs/>
            <w:webHidden/>
          </w:rPr>
          <w:t>55</w:t>
        </w:r>
        <w:r w:rsidR="00E773AC" w:rsidRPr="00C807CB">
          <w:rPr>
            <w:b/>
            <w:bCs/>
            <w:webHidden/>
          </w:rPr>
          <w:fldChar w:fldCharType="end"/>
        </w:r>
      </w:hyperlink>
    </w:p>
    <w:p w14:paraId="0AD0044F" w14:textId="77777777" w:rsidR="00E773AC" w:rsidRPr="00C807CB" w:rsidRDefault="00270190">
      <w:pPr>
        <w:pStyle w:val="TOC1"/>
        <w:rPr>
          <w:rFonts w:eastAsiaTheme="minorEastAsia"/>
        </w:rPr>
      </w:pPr>
      <w:hyperlink w:anchor="_Toc163040419" w:history="1">
        <w:r w:rsidR="00E773AC" w:rsidRPr="00C807CB">
          <w:rPr>
            <w:rStyle w:val="Hyperlink"/>
            <w:color w:val="auto"/>
            <w:u w:val="none"/>
          </w:rPr>
          <w:t>MIC-525 BIOSAFETY AND BISECURITY</w:t>
        </w:r>
        <w:r w:rsidR="00E773AC" w:rsidRPr="00C807CB">
          <w:rPr>
            <w:webHidden/>
          </w:rPr>
          <w:tab/>
        </w:r>
        <w:r w:rsidR="00E773AC" w:rsidRPr="00C807CB">
          <w:rPr>
            <w:webHidden/>
          </w:rPr>
          <w:fldChar w:fldCharType="begin"/>
        </w:r>
        <w:r w:rsidR="00E773AC" w:rsidRPr="00C807CB">
          <w:rPr>
            <w:webHidden/>
          </w:rPr>
          <w:instrText xml:space="preserve"> PAGEREF _Toc163040419 \h </w:instrText>
        </w:r>
        <w:r w:rsidR="00E773AC" w:rsidRPr="00C807CB">
          <w:rPr>
            <w:webHidden/>
          </w:rPr>
        </w:r>
        <w:r w:rsidR="00E773AC" w:rsidRPr="00C807CB">
          <w:rPr>
            <w:webHidden/>
          </w:rPr>
          <w:fldChar w:fldCharType="separate"/>
        </w:r>
        <w:r w:rsidR="006677F6">
          <w:rPr>
            <w:webHidden/>
          </w:rPr>
          <w:t>57</w:t>
        </w:r>
        <w:r w:rsidR="00E773AC" w:rsidRPr="00C807CB">
          <w:rPr>
            <w:webHidden/>
          </w:rPr>
          <w:fldChar w:fldCharType="end"/>
        </w:r>
      </w:hyperlink>
    </w:p>
    <w:p w14:paraId="6942079D" w14:textId="77777777" w:rsidR="00E773AC" w:rsidRPr="00C807CB" w:rsidRDefault="00270190">
      <w:pPr>
        <w:pStyle w:val="TOC1"/>
        <w:rPr>
          <w:rFonts w:eastAsiaTheme="minorEastAsia"/>
        </w:rPr>
      </w:pPr>
      <w:hyperlink w:anchor="_Toc163040420" w:history="1">
        <w:r w:rsidR="00E773AC" w:rsidRPr="00C807CB">
          <w:rPr>
            <w:rStyle w:val="Hyperlink"/>
            <w:color w:val="auto"/>
            <w:u w:val="none"/>
          </w:rPr>
          <w:t>MIC- 526: MEDICAL VIROLOGY</w:t>
        </w:r>
        <w:r w:rsidR="00E773AC" w:rsidRPr="00C807CB">
          <w:rPr>
            <w:webHidden/>
          </w:rPr>
          <w:tab/>
        </w:r>
        <w:r w:rsidR="00E773AC" w:rsidRPr="00C807CB">
          <w:rPr>
            <w:webHidden/>
          </w:rPr>
          <w:fldChar w:fldCharType="begin"/>
        </w:r>
        <w:r w:rsidR="00E773AC" w:rsidRPr="00C807CB">
          <w:rPr>
            <w:webHidden/>
          </w:rPr>
          <w:instrText xml:space="preserve"> PAGEREF _Toc163040420 \h </w:instrText>
        </w:r>
        <w:r w:rsidR="00E773AC" w:rsidRPr="00C807CB">
          <w:rPr>
            <w:webHidden/>
          </w:rPr>
        </w:r>
        <w:r w:rsidR="00E773AC" w:rsidRPr="00C807CB">
          <w:rPr>
            <w:webHidden/>
          </w:rPr>
          <w:fldChar w:fldCharType="separate"/>
        </w:r>
        <w:r w:rsidR="006677F6">
          <w:rPr>
            <w:webHidden/>
          </w:rPr>
          <w:t>58</w:t>
        </w:r>
        <w:r w:rsidR="00E773AC" w:rsidRPr="00C807CB">
          <w:rPr>
            <w:webHidden/>
          </w:rPr>
          <w:fldChar w:fldCharType="end"/>
        </w:r>
      </w:hyperlink>
    </w:p>
    <w:p w14:paraId="252B05BA" w14:textId="77777777" w:rsidR="00E773AC" w:rsidRPr="00C807CB" w:rsidRDefault="00270190">
      <w:pPr>
        <w:pStyle w:val="TOC1"/>
        <w:rPr>
          <w:rFonts w:eastAsiaTheme="minorEastAsia"/>
        </w:rPr>
      </w:pPr>
      <w:hyperlink w:anchor="_Toc163040421" w:history="1">
        <w:r w:rsidR="00E773AC" w:rsidRPr="00C807CB">
          <w:rPr>
            <w:rStyle w:val="Hyperlink"/>
            <w:color w:val="auto"/>
            <w:u w:val="none"/>
          </w:rPr>
          <w:t>MIC-527: CLINICAL BACTERIOLOGY</w:t>
        </w:r>
        <w:r w:rsidR="00E773AC" w:rsidRPr="00C807CB">
          <w:rPr>
            <w:webHidden/>
          </w:rPr>
          <w:tab/>
        </w:r>
        <w:r w:rsidR="00E773AC" w:rsidRPr="00C807CB">
          <w:rPr>
            <w:webHidden/>
          </w:rPr>
          <w:fldChar w:fldCharType="begin"/>
        </w:r>
        <w:r w:rsidR="00E773AC" w:rsidRPr="00C807CB">
          <w:rPr>
            <w:webHidden/>
          </w:rPr>
          <w:instrText xml:space="preserve"> PAGEREF _Toc163040421 \h </w:instrText>
        </w:r>
        <w:r w:rsidR="00E773AC" w:rsidRPr="00C807CB">
          <w:rPr>
            <w:webHidden/>
          </w:rPr>
        </w:r>
        <w:r w:rsidR="00E773AC" w:rsidRPr="00C807CB">
          <w:rPr>
            <w:webHidden/>
          </w:rPr>
          <w:fldChar w:fldCharType="separate"/>
        </w:r>
        <w:r w:rsidR="006677F6">
          <w:rPr>
            <w:webHidden/>
          </w:rPr>
          <w:t>58</w:t>
        </w:r>
        <w:r w:rsidR="00E773AC" w:rsidRPr="00C807CB">
          <w:rPr>
            <w:webHidden/>
          </w:rPr>
          <w:fldChar w:fldCharType="end"/>
        </w:r>
      </w:hyperlink>
    </w:p>
    <w:p w14:paraId="7E87756D" w14:textId="77777777" w:rsidR="00E773AC" w:rsidRPr="00C807CB" w:rsidRDefault="00270190">
      <w:pPr>
        <w:pStyle w:val="TOC1"/>
        <w:rPr>
          <w:rFonts w:eastAsiaTheme="minorEastAsia"/>
        </w:rPr>
      </w:pPr>
      <w:hyperlink w:anchor="_Toc163040422" w:history="1">
        <w:r w:rsidR="00E773AC" w:rsidRPr="00C807CB">
          <w:rPr>
            <w:rStyle w:val="Hyperlink"/>
            <w:color w:val="auto"/>
            <w:u w:val="none"/>
          </w:rPr>
          <w:t>MIC-528: PUBLIC HEALTH MICROBIOLOGY</w:t>
        </w:r>
        <w:r w:rsidR="00E773AC" w:rsidRPr="00C807CB">
          <w:rPr>
            <w:webHidden/>
          </w:rPr>
          <w:tab/>
        </w:r>
        <w:r w:rsidR="00E773AC" w:rsidRPr="00C807CB">
          <w:rPr>
            <w:webHidden/>
          </w:rPr>
          <w:fldChar w:fldCharType="begin"/>
        </w:r>
        <w:r w:rsidR="00E773AC" w:rsidRPr="00C807CB">
          <w:rPr>
            <w:webHidden/>
          </w:rPr>
          <w:instrText xml:space="preserve"> PAGEREF _Toc163040422 \h </w:instrText>
        </w:r>
        <w:r w:rsidR="00E773AC" w:rsidRPr="00C807CB">
          <w:rPr>
            <w:webHidden/>
          </w:rPr>
        </w:r>
        <w:r w:rsidR="00E773AC" w:rsidRPr="00C807CB">
          <w:rPr>
            <w:webHidden/>
          </w:rPr>
          <w:fldChar w:fldCharType="separate"/>
        </w:r>
        <w:r w:rsidR="006677F6">
          <w:rPr>
            <w:webHidden/>
          </w:rPr>
          <w:t>59</w:t>
        </w:r>
        <w:r w:rsidR="00E773AC" w:rsidRPr="00C807CB">
          <w:rPr>
            <w:webHidden/>
          </w:rPr>
          <w:fldChar w:fldCharType="end"/>
        </w:r>
      </w:hyperlink>
    </w:p>
    <w:p w14:paraId="2DB0D407" w14:textId="77777777" w:rsidR="00E773AC" w:rsidRPr="00C807CB" w:rsidRDefault="00270190">
      <w:pPr>
        <w:pStyle w:val="TOC1"/>
        <w:rPr>
          <w:rFonts w:eastAsiaTheme="minorEastAsia"/>
        </w:rPr>
      </w:pPr>
      <w:hyperlink w:anchor="_Toc163040423" w:history="1">
        <w:r w:rsidR="00E773AC" w:rsidRPr="00C807CB">
          <w:rPr>
            <w:rStyle w:val="Hyperlink"/>
            <w:color w:val="auto"/>
            <w:u w:val="none"/>
          </w:rPr>
          <w:t>MIC-529: GENERAL PHARMACOLOGY</w:t>
        </w:r>
        <w:r w:rsidR="00E773AC" w:rsidRPr="00C807CB">
          <w:rPr>
            <w:webHidden/>
          </w:rPr>
          <w:tab/>
        </w:r>
        <w:r w:rsidR="00E773AC" w:rsidRPr="00C807CB">
          <w:rPr>
            <w:webHidden/>
          </w:rPr>
          <w:fldChar w:fldCharType="begin"/>
        </w:r>
        <w:r w:rsidR="00E773AC" w:rsidRPr="00C807CB">
          <w:rPr>
            <w:webHidden/>
          </w:rPr>
          <w:instrText xml:space="preserve"> PAGEREF _Toc163040423 \h </w:instrText>
        </w:r>
        <w:r w:rsidR="00E773AC" w:rsidRPr="00C807CB">
          <w:rPr>
            <w:webHidden/>
          </w:rPr>
        </w:r>
        <w:r w:rsidR="00E773AC" w:rsidRPr="00C807CB">
          <w:rPr>
            <w:webHidden/>
          </w:rPr>
          <w:fldChar w:fldCharType="separate"/>
        </w:r>
        <w:r w:rsidR="006677F6">
          <w:rPr>
            <w:webHidden/>
          </w:rPr>
          <w:t>60</w:t>
        </w:r>
        <w:r w:rsidR="00E773AC" w:rsidRPr="00C807CB">
          <w:rPr>
            <w:webHidden/>
          </w:rPr>
          <w:fldChar w:fldCharType="end"/>
        </w:r>
      </w:hyperlink>
    </w:p>
    <w:p w14:paraId="73C2ECED" w14:textId="77777777" w:rsidR="00E773AC" w:rsidRPr="00C807CB" w:rsidRDefault="00270190">
      <w:pPr>
        <w:pStyle w:val="TOC1"/>
        <w:rPr>
          <w:rFonts w:eastAsiaTheme="minorEastAsia"/>
        </w:rPr>
      </w:pPr>
      <w:hyperlink w:anchor="_Toc163040424" w:history="1">
        <w:r w:rsidR="00E773AC" w:rsidRPr="00C807CB">
          <w:rPr>
            <w:rStyle w:val="Hyperlink"/>
            <w:color w:val="auto"/>
            <w:u w:val="none"/>
          </w:rPr>
          <w:t>MIC-530: MEDICAL MYCOLOGY</w:t>
        </w:r>
        <w:r w:rsidR="00E773AC" w:rsidRPr="00C807CB">
          <w:rPr>
            <w:webHidden/>
          </w:rPr>
          <w:tab/>
        </w:r>
        <w:r w:rsidR="00E773AC" w:rsidRPr="00C807CB">
          <w:rPr>
            <w:webHidden/>
          </w:rPr>
          <w:fldChar w:fldCharType="begin"/>
        </w:r>
        <w:r w:rsidR="00E773AC" w:rsidRPr="00C807CB">
          <w:rPr>
            <w:webHidden/>
          </w:rPr>
          <w:instrText xml:space="preserve"> PAGEREF _Toc163040424 \h </w:instrText>
        </w:r>
        <w:r w:rsidR="00E773AC" w:rsidRPr="00C807CB">
          <w:rPr>
            <w:webHidden/>
          </w:rPr>
        </w:r>
        <w:r w:rsidR="00E773AC" w:rsidRPr="00C807CB">
          <w:rPr>
            <w:webHidden/>
          </w:rPr>
          <w:fldChar w:fldCharType="separate"/>
        </w:r>
        <w:r w:rsidR="006677F6">
          <w:rPr>
            <w:webHidden/>
          </w:rPr>
          <w:t>62</w:t>
        </w:r>
        <w:r w:rsidR="00E773AC" w:rsidRPr="00C807CB">
          <w:rPr>
            <w:webHidden/>
          </w:rPr>
          <w:fldChar w:fldCharType="end"/>
        </w:r>
      </w:hyperlink>
    </w:p>
    <w:p w14:paraId="18083EE1" w14:textId="77777777" w:rsidR="00E773AC" w:rsidRPr="00C807CB" w:rsidRDefault="00270190">
      <w:pPr>
        <w:pStyle w:val="TOC1"/>
        <w:rPr>
          <w:rFonts w:eastAsiaTheme="minorEastAsia"/>
          <w:b/>
          <w:bCs/>
        </w:rPr>
      </w:pPr>
      <w:hyperlink w:anchor="_Toc163040425" w:history="1">
        <w:r w:rsidR="00E773AC" w:rsidRPr="00C807CB">
          <w:rPr>
            <w:rStyle w:val="Hyperlink"/>
            <w:b/>
            <w:bCs/>
            <w:color w:val="auto"/>
            <w:u w:val="none"/>
          </w:rPr>
          <w:t>BS SEMESTER – VI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_Toc163040425 \h </w:instrText>
        </w:r>
        <w:r w:rsidR="00E773AC" w:rsidRPr="00C807CB">
          <w:rPr>
            <w:b/>
            <w:bCs/>
            <w:webHidden/>
          </w:rPr>
        </w:r>
        <w:r w:rsidR="00E773AC" w:rsidRPr="00C807CB">
          <w:rPr>
            <w:b/>
            <w:bCs/>
            <w:webHidden/>
          </w:rPr>
          <w:fldChar w:fldCharType="separate"/>
        </w:r>
        <w:r w:rsidR="006677F6">
          <w:rPr>
            <w:b/>
            <w:bCs/>
            <w:webHidden/>
          </w:rPr>
          <w:t>64</w:t>
        </w:r>
        <w:r w:rsidR="00E773AC" w:rsidRPr="00C807CB">
          <w:rPr>
            <w:b/>
            <w:bCs/>
            <w:webHidden/>
          </w:rPr>
          <w:fldChar w:fldCharType="end"/>
        </w:r>
      </w:hyperlink>
    </w:p>
    <w:p w14:paraId="0F60FE1B" w14:textId="77777777" w:rsidR="00E773AC" w:rsidRPr="00C807CB" w:rsidRDefault="00270190">
      <w:pPr>
        <w:pStyle w:val="TOC1"/>
        <w:rPr>
          <w:rFonts w:eastAsiaTheme="minorEastAsia"/>
        </w:rPr>
      </w:pPr>
      <w:hyperlink w:anchor="_Toc163040426" w:history="1">
        <w:r w:rsidR="00E773AC" w:rsidRPr="00C807CB">
          <w:rPr>
            <w:rStyle w:val="Hyperlink"/>
            <w:color w:val="auto"/>
            <w:u w:val="none"/>
          </w:rPr>
          <w:t>MIC-531:  Advanced Microbial Diagnostics (2+1)</w:t>
        </w:r>
        <w:r w:rsidR="00E773AC" w:rsidRPr="00C807CB">
          <w:rPr>
            <w:webHidden/>
          </w:rPr>
          <w:tab/>
        </w:r>
        <w:r w:rsidR="00E773AC" w:rsidRPr="00C807CB">
          <w:rPr>
            <w:webHidden/>
          </w:rPr>
          <w:fldChar w:fldCharType="begin"/>
        </w:r>
        <w:r w:rsidR="00E773AC" w:rsidRPr="00C807CB">
          <w:rPr>
            <w:webHidden/>
          </w:rPr>
          <w:instrText xml:space="preserve"> PAGEREF _Toc163040426 \h </w:instrText>
        </w:r>
        <w:r w:rsidR="00E773AC" w:rsidRPr="00C807CB">
          <w:rPr>
            <w:webHidden/>
          </w:rPr>
        </w:r>
        <w:r w:rsidR="00E773AC" w:rsidRPr="00C807CB">
          <w:rPr>
            <w:webHidden/>
          </w:rPr>
          <w:fldChar w:fldCharType="separate"/>
        </w:r>
        <w:r w:rsidR="006677F6">
          <w:rPr>
            <w:webHidden/>
          </w:rPr>
          <w:t>65</w:t>
        </w:r>
        <w:r w:rsidR="00E773AC" w:rsidRPr="00C807CB">
          <w:rPr>
            <w:webHidden/>
          </w:rPr>
          <w:fldChar w:fldCharType="end"/>
        </w:r>
      </w:hyperlink>
    </w:p>
    <w:p w14:paraId="17010669" w14:textId="77777777" w:rsidR="00E773AC" w:rsidRPr="00C807CB" w:rsidRDefault="00270190">
      <w:pPr>
        <w:pStyle w:val="TOC1"/>
        <w:rPr>
          <w:rFonts w:eastAsiaTheme="minorEastAsia"/>
        </w:rPr>
      </w:pPr>
      <w:hyperlink w:anchor="_Toc163040427" w:history="1">
        <w:r w:rsidR="00E773AC" w:rsidRPr="00C807CB">
          <w:rPr>
            <w:rStyle w:val="Hyperlink"/>
            <w:color w:val="auto"/>
            <w:u w:val="none"/>
          </w:rPr>
          <w:t>MIC-532: Medical Parasitology</w:t>
        </w:r>
        <w:r w:rsidR="00E773AC" w:rsidRPr="00C807CB">
          <w:rPr>
            <w:webHidden/>
          </w:rPr>
          <w:tab/>
        </w:r>
        <w:r w:rsidR="00E773AC" w:rsidRPr="00C807CB">
          <w:rPr>
            <w:webHidden/>
          </w:rPr>
          <w:fldChar w:fldCharType="begin"/>
        </w:r>
        <w:r w:rsidR="00E773AC" w:rsidRPr="00C807CB">
          <w:rPr>
            <w:webHidden/>
          </w:rPr>
          <w:instrText xml:space="preserve"> PAGEREF _Toc163040427 \h </w:instrText>
        </w:r>
        <w:r w:rsidR="00E773AC" w:rsidRPr="00C807CB">
          <w:rPr>
            <w:webHidden/>
          </w:rPr>
        </w:r>
        <w:r w:rsidR="00E773AC" w:rsidRPr="00C807CB">
          <w:rPr>
            <w:webHidden/>
          </w:rPr>
          <w:fldChar w:fldCharType="separate"/>
        </w:r>
        <w:r w:rsidR="006677F6">
          <w:rPr>
            <w:webHidden/>
          </w:rPr>
          <w:t>67</w:t>
        </w:r>
        <w:r w:rsidR="00E773AC" w:rsidRPr="00C807CB">
          <w:rPr>
            <w:webHidden/>
          </w:rPr>
          <w:fldChar w:fldCharType="end"/>
        </w:r>
      </w:hyperlink>
    </w:p>
    <w:p w14:paraId="1D5FB141" w14:textId="77777777" w:rsidR="00E773AC" w:rsidRPr="00C807CB" w:rsidRDefault="00270190">
      <w:pPr>
        <w:pStyle w:val="TOC1"/>
        <w:rPr>
          <w:rFonts w:eastAsiaTheme="minorEastAsia"/>
        </w:rPr>
      </w:pPr>
      <w:hyperlink w:anchor="_Toc163040428" w:history="1">
        <w:r w:rsidR="00E773AC" w:rsidRPr="00C807CB">
          <w:rPr>
            <w:rStyle w:val="Hyperlink"/>
            <w:color w:val="auto"/>
            <w:u w:val="none"/>
          </w:rPr>
          <w:t>MIC-533: MOLECULAR MECHANISMS OF ANTIMICROBIAL RESISTANT</w:t>
        </w:r>
        <w:r w:rsidR="00E773AC" w:rsidRPr="00C807CB">
          <w:rPr>
            <w:webHidden/>
          </w:rPr>
          <w:tab/>
        </w:r>
        <w:r w:rsidR="00E773AC" w:rsidRPr="00C807CB">
          <w:rPr>
            <w:webHidden/>
          </w:rPr>
          <w:fldChar w:fldCharType="begin"/>
        </w:r>
        <w:r w:rsidR="00E773AC" w:rsidRPr="00C807CB">
          <w:rPr>
            <w:webHidden/>
          </w:rPr>
          <w:instrText xml:space="preserve"> PAGEREF _Toc163040428 \h </w:instrText>
        </w:r>
        <w:r w:rsidR="00E773AC" w:rsidRPr="00C807CB">
          <w:rPr>
            <w:webHidden/>
          </w:rPr>
        </w:r>
        <w:r w:rsidR="00E773AC" w:rsidRPr="00C807CB">
          <w:rPr>
            <w:webHidden/>
          </w:rPr>
          <w:fldChar w:fldCharType="separate"/>
        </w:r>
        <w:r w:rsidR="006677F6">
          <w:rPr>
            <w:webHidden/>
          </w:rPr>
          <w:t>68</w:t>
        </w:r>
        <w:r w:rsidR="00E773AC" w:rsidRPr="00C807CB">
          <w:rPr>
            <w:webHidden/>
          </w:rPr>
          <w:fldChar w:fldCharType="end"/>
        </w:r>
      </w:hyperlink>
    </w:p>
    <w:p w14:paraId="272FEC63" w14:textId="77777777" w:rsidR="00E773AC" w:rsidRPr="00C807CB" w:rsidRDefault="00270190">
      <w:pPr>
        <w:pStyle w:val="TOC1"/>
        <w:rPr>
          <w:rFonts w:eastAsiaTheme="minorEastAsia"/>
        </w:rPr>
      </w:pPr>
      <w:hyperlink w:anchor="_Toc163040440" w:history="1">
        <w:r w:rsidR="00E773AC" w:rsidRPr="00C807CB">
          <w:rPr>
            <w:rStyle w:val="Hyperlink"/>
            <w:color w:val="auto"/>
            <w:u w:val="none"/>
          </w:rPr>
          <w:t>MIC-534: Proteomic and Gene therapy</w:t>
        </w:r>
        <w:r w:rsidR="00E773AC" w:rsidRPr="00C807CB">
          <w:rPr>
            <w:webHidden/>
          </w:rPr>
          <w:tab/>
        </w:r>
        <w:r w:rsidR="00E773AC" w:rsidRPr="00C807CB">
          <w:rPr>
            <w:webHidden/>
          </w:rPr>
          <w:fldChar w:fldCharType="begin"/>
        </w:r>
        <w:r w:rsidR="00E773AC" w:rsidRPr="00C807CB">
          <w:rPr>
            <w:webHidden/>
          </w:rPr>
          <w:instrText xml:space="preserve"> PAGEREF _Toc163040440 \h </w:instrText>
        </w:r>
        <w:r w:rsidR="00E773AC" w:rsidRPr="00C807CB">
          <w:rPr>
            <w:webHidden/>
          </w:rPr>
        </w:r>
        <w:r w:rsidR="00E773AC" w:rsidRPr="00C807CB">
          <w:rPr>
            <w:webHidden/>
          </w:rPr>
          <w:fldChar w:fldCharType="separate"/>
        </w:r>
        <w:r w:rsidR="006677F6">
          <w:rPr>
            <w:webHidden/>
          </w:rPr>
          <w:t>70</w:t>
        </w:r>
        <w:r w:rsidR="00E773AC" w:rsidRPr="00C807CB">
          <w:rPr>
            <w:webHidden/>
          </w:rPr>
          <w:fldChar w:fldCharType="end"/>
        </w:r>
      </w:hyperlink>
    </w:p>
    <w:p w14:paraId="748C4849" w14:textId="77777777" w:rsidR="00E773AC" w:rsidRPr="00C807CB" w:rsidRDefault="00270190">
      <w:pPr>
        <w:pStyle w:val="TOC1"/>
        <w:rPr>
          <w:rFonts w:eastAsiaTheme="minorEastAsia"/>
        </w:rPr>
      </w:pPr>
      <w:hyperlink w:anchor="_Toc163040441" w:history="1">
        <w:r w:rsidR="00E773AC" w:rsidRPr="00C807CB">
          <w:rPr>
            <w:rStyle w:val="Hyperlink"/>
            <w:color w:val="auto"/>
            <w:u w:val="none"/>
          </w:rPr>
          <w:t>MIC-535: Clinical Rotation (1+3)</w:t>
        </w:r>
        <w:r w:rsidR="00E773AC" w:rsidRPr="00C807CB">
          <w:rPr>
            <w:webHidden/>
          </w:rPr>
          <w:tab/>
        </w:r>
        <w:r w:rsidR="00E773AC" w:rsidRPr="00C807CB">
          <w:rPr>
            <w:webHidden/>
          </w:rPr>
          <w:fldChar w:fldCharType="begin"/>
        </w:r>
        <w:r w:rsidR="00E773AC" w:rsidRPr="00C807CB">
          <w:rPr>
            <w:webHidden/>
          </w:rPr>
          <w:instrText xml:space="preserve"> PAGEREF _Toc163040441 \h </w:instrText>
        </w:r>
        <w:r w:rsidR="00E773AC" w:rsidRPr="00C807CB">
          <w:rPr>
            <w:webHidden/>
          </w:rPr>
        </w:r>
        <w:r w:rsidR="00E773AC" w:rsidRPr="00C807CB">
          <w:rPr>
            <w:webHidden/>
          </w:rPr>
          <w:fldChar w:fldCharType="separate"/>
        </w:r>
        <w:r w:rsidR="006677F6">
          <w:rPr>
            <w:webHidden/>
          </w:rPr>
          <w:t>71</w:t>
        </w:r>
        <w:r w:rsidR="00E773AC" w:rsidRPr="00C807CB">
          <w:rPr>
            <w:webHidden/>
          </w:rPr>
          <w:fldChar w:fldCharType="end"/>
        </w:r>
      </w:hyperlink>
    </w:p>
    <w:p w14:paraId="44BE0CCF" w14:textId="77777777" w:rsidR="00E773AC" w:rsidRPr="00C807CB" w:rsidRDefault="00270190">
      <w:pPr>
        <w:pStyle w:val="TOC1"/>
        <w:rPr>
          <w:rFonts w:eastAsiaTheme="minorEastAsia"/>
          <w:b/>
          <w:bCs/>
        </w:rPr>
      </w:pPr>
      <w:hyperlink w:anchor="_Toc163040442" w:history="1">
        <w:r w:rsidR="00E773AC" w:rsidRPr="00C807CB">
          <w:rPr>
            <w:rStyle w:val="Hyperlink"/>
            <w:b/>
            <w:bCs/>
            <w:color w:val="auto"/>
            <w:u w:val="none"/>
          </w:rPr>
          <w:t>BS SEMESTER – VII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_Toc163040442 \h </w:instrText>
        </w:r>
        <w:r w:rsidR="00E773AC" w:rsidRPr="00C807CB">
          <w:rPr>
            <w:b/>
            <w:bCs/>
            <w:webHidden/>
          </w:rPr>
        </w:r>
        <w:r w:rsidR="00E773AC" w:rsidRPr="00C807CB">
          <w:rPr>
            <w:b/>
            <w:bCs/>
            <w:webHidden/>
          </w:rPr>
          <w:fldChar w:fldCharType="separate"/>
        </w:r>
        <w:r w:rsidR="006677F6">
          <w:rPr>
            <w:b/>
            <w:bCs/>
            <w:webHidden/>
          </w:rPr>
          <w:t>72</w:t>
        </w:r>
        <w:r w:rsidR="00E773AC" w:rsidRPr="00C807CB">
          <w:rPr>
            <w:b/>
            <w:bCs/>
            <w:webHidden/>
          </w:rPr>
          <w:fldChar w:fldCharType="end"/>
        </w:r>
      </w:hyperlink>
    </w:p>
    <w:p w14:paraId="49FE3771" w14:textId="77777777" w:rsidR="00E773AC" w:rsidRPr="00C807CB" w:rsidRDefault="00270190">
      <w:pPr>
        <w:pStyle w:val="TOC1"/>
        <w:rPr>
          <w:rFonts w:eastAsiaTheme="minorEastAsia"/>
        </w:rPr>
      </w:pPr>
      <w:hyperlink w:anchor="_Toc163040443" w:history="1">
        <w:r w:rsidR="00E773AC" w:rsidRPr="00C807CB">
          <w:rPr>
            <w:rStyle w:val="Hyperlink"/>
            <w:color w:val="auto"/>
            <w:u w:val="none"/>
          </w:rPr>
          <w:t>MIC-636: RESEARCH METHODOLOGY AND BIOETHICS</w:t>
        </w:r>
        <w:r w:rsidR="00E773AC" w:rsidRPr="00C807CB">
          <w:rPr>
            <w:webHidden/>
          </w:rPr>
          <w:tab/>
        </w:r>
        <w:r w:rsidR="00E773AC" w:rsidRPr="00C807CB">
          <w:rPr>
            <w:webHidden/>
          </w:rPr>
          <w:fldChar w:fldCharType="begin"/>
        </w:r>
        <w:r w:rsidR="00E773AC" w:rsidRPr="00C807CB">
          <w:rPr>
            <w:webHidden/>
          </w:rPr>
          <w:instrText xml:space="preserve"> PAGEREF _Toc163040443 \h </w:instrText>
        </w:r>
        <w:r w:rsidR="00E773AC" w:rsidRPr="00C807CB">
          <w:rPr>
            <w:webHidden/>
          </w:rPr>
        </w:r>
        <w:r w:rsidR="00E773AC" w:rsidRPr="00C807CB">
          <w:rPr>
            <w:webHidden/>
          </w:rPr>
          <w:fldChar w:fldCharType="separate"/>
        </w:r>
        <w:r w:rsidR="006677F6">
          <w:rPr>
            <w:webHidden/>
          </w:rPr>
          <w:t>73</w:t>
        </w:r>
        <w:r w:rsidR="00E773AC" w:rsidRPr="00C807CB">
          <w:rPr>
            <w:webHidden/>
          </w:rPr>
          <w:fldChar w:fldCharType="end"/>
        </w:r>
      </w:hyperlink>
    </w:p>
    <w:p w14:paraId="38A1C683" w14:textId="77777777" w:rsidR="00E773AC" w:rsidRPr="00C807CB" w:rsidRDefault="00270190">
      <w:pPr>
        <w:pStyle w:val="TOC1"/>
        <w:rPr>
          <w:rFonts w:eastAsiaTheme="minorEastAsia"/>
        </w:rPr>
      </w:pPr>
      <w:hyperlink w:anchor="_Toc163040444" w:history="1">
        <w:r w:rsidR="00E773AC" w:rsidRPr="00C807CB">
          <w:rPr>
            <w:rStyle w:val="Hyperlink"/>
            <w:color w:val="auto"/>
            <w:u w:val="none"/>
          </w:rPr>
          <w:t>MIC-637: FOOD and Water MICROBIOLOGY</w:t>
        </w:r>
        <w:r w:rsidR="00E773AC" w:rsidRPr="00C807CB">
          <w:rPr>
            <w:webHidden/>
          </w:rPr>
          <w:tab/>
        </w:r>
        <w:r w:rsidR="00E773AC" w:rsidRPr="00C807CB">
          <w:rPr>
            <w:webHidden/>
          </w:rPr>
          <w:fldChar w:fldCharType="begin"/>
        </w:r>
        <w:r w:rsidR="00E773AC" w:rsidRPr="00C807CB">
          <w:rPr>
            <w:webHidden/>
          </w:rPr>
          <w:instrText xml:space="preserve"> PAGEREF _Toc163040444 \h </w:instrText>
        </w:r>
        <w:r w:rsidR="00E773AC" w:rsidRPr="00C807CB">
          <w:rPr>
            <w:webHidden/>
          </w:rPr>
        </w:r>
        <w:r w:rsidR="00E773AC" w:rsidRPr="00C807CB">
          <w:rPr>
            <w:webHidden/>
          </w:rPr>
          <w:fldChar w:fldCharType="separate"/>
        </w:r>
        <w:r w:rsidR="006677F6">
          <w:rPr>
            <w:webHidden/>
          </w:rPr>
          <w:t>74</w:t>
        </w:r>
        <w:r w:rsidR="00E773AC" w:rsidRPr="00C807CB">
          <w:rPr>
            <w:webHidden/>
          </w:rPr>
          <w:fldChar w:fldCharType="end"/>
        </w:r>
      </w:hyperlink>
    </w:p>
    <w:p w14:paraId="31496EFA" w14:textId="77777777" w:rsidR="00E773AC" w:rsidRPr="00C807CB" w:rsidRDefault="00270190">
      <w:pPr>
        <w:pStyle w:val="TOC1"/>
        <w:rPr>
          <w:rFonts w:eastAsiaTheme="minorEastAsia"/>
        </w:rPr>
      </w:pPr>
      <w:hyperlink w:anchor="_Toc163040445" w:history="1">
        <w:r w:rsidR="00E773AC" w:rsidRPr="00C807CB">
          <w:rPr>
            <w:rStyle w:val="Hyperlink"/>
            <w:color w:val="auto"/>
            <w:u w:val="none"/>
          </w:rPr>
          <w:t>MIC-638: Medical Entomology</w:t>
        </w:r>
        <w:r w:rsidR="00E773AC" w:rsidRPr="00C807CB">
          <w:rPr>
            <w:webHidden/>
          </w:rPr>
          <w:tab/>
        </w:r>
        <w:r w:rsidR="00E773AC" w:rsidRPr="00C807CB">
          <w:rPr>
            <w:webHidden/>
          </w:rPr>
          <w:fldChar w:fldCharType="begin"/>
        </w:r>
        <w:r w:rsidR="00E773AC" w:rsidRPr="00C807CB">
          <w:rPr>
            <w:webHidden/>
          </w:rPr>
          <w:instrText xml:space="preserve"> PAGEREF _Toc163040445 \h </w:instrText>
        </w:r>
        <w:r w:rsidR="00E773AC" w:rsidRPr="00C807CB">
          <w:rPr>
            <w:webHidden/>
          </w:rPr>
        </w:r>
        <w:r w:rsidR="00E773AC" w:rsidRPr="00C807CB">
          <w:rPr>
            <w:webHidden/>
          </w:rPr>
          <w:fldChar w:fldCharType="separate"/>
        </w:r>
        <w:r w:rsidR="006677F6">
          <w:rPr>
            <w:webHidden/>
          </w:rPr>
          <w:t>75</w:t>
        </w:r>
        <w:r w:rsidR="00E773AC" w:rsidRPr="00C807CB">
          <w:rPr>
            <w:webHidden/>
          </w:rPr>
          <w:fldChar w:fldCharType="end"/>
        </w:r>
      </w:hyperlink>
    </w:p>
    <w:p w14:paraId="6933290F" w14:textId="77777777" w:rsidR="00E773AC" w:rsidRPr="00C807CB" w:rsidRDefault="00270190">
      <w:pPr>
        <w:pStyle w:val="TOC1"/>
        <w:rPr>
          <w:rFonts w:eastAsiaTheme="minorEastAsia"/>
        </w:rPr>
      </w:pPr>
      <w:hyperlink w:anchor="_Toc163040446" w:history="1">
        <w:r w:rsidR="00E773AC" w:rsidRPr="00C807CB">
          <w:rPr>
            <w:rStyle w:val="Hyperlink"/>
            <w:color w:val="auto"/>
            <w:u w:val="none"/>
          </w:rPr>
          <w:t>MIC-639: Epidemiology (2+1)</w:t>
        </w:r>
        <w:r w:rsidR="00E773AC" w:rsidRPr="00C807CB">
          <w:rPr>
            <w:webHidden/>
          </w:rPr>
          <w:tab/>
        </w:r>
        <w:r w:rsidR="00E773AC" w:rsidRPr="00C807CB">
          <w:rPr>
            <w:webHidden/>
          </w:rPr>
          <w:fldChar w:fldCharType="begin"/>
        </w:r>
        <w:r w:rsidR="00E773AC" w:rsidRPr="00C807CB">
          <w:rPr>
            <w:webHidden/>
          </w:rPr>
          <w:instrText xml:space="preserve"> PAGEREF _Toc163040446 \h </w:instrText>
        </w:r>
        <w:r w:rsidR="00E773AC" w:rsidRPr="00C807CB">
          <w:rPr>
            <w:webHidden/>
          </w:rPr>
        </w:r>
        <w:r w:rsidR="00E773AC" w:rsidRPr="00C807CB">
          <w:rPr>
            <w:webHidden/>
          </w:rPr>
          <w:fldChar w:fldCharType="separate"/>
        </w:r>
        <w:r w:rsidR="006677F6">
          <w:rPr>
            <w:webHidden/>
          </w:rPr>
          <w:t>76</w:t>
        </w:r>
        <w:r w:rsidR="00E773AC" w:rsidRPr="00C807CB">
          <w:rPr>
            <w:webHidden/>
          </w:rPr>
          <w:fldChar w:fldCharType="end"/>
        </w:r>
      </w:hyperlink>
    </w:p>
    <w:p w14:paraId="6ABB2626" w14:textId="77777777" w:rsidR="00E773AC" w:rsidRPr="00C807CB" w:rsidRDefault="00270190">
      <w:pPr>
        <w:pStyle w:val="TOC1"/>
        <w:rPr>
          <w:rFonts w:eastAsiaTheme="minorEastAsia"/>
        </w:rPr>
      </w:pPr>
      <w:hyperlink w:anchor="_Toc163040447" w:history="1">
        <w:r w:rsidR="00E773AC" w:rsidRPr="00C807CB">
          <w:rPr>
            <w:rStyle w:val="Hyperlink"/>
            <w:color w:val="auto"/>
            <w:u w:val="none"/>
          </w:rPr>
          <w:t>MIC-640: Clinical rotations (1+3)</w:t>
        </w:r>
        <w:r w:rsidR="00E773AC" w:rsidRPr="00C807CB">
          <w:rPr>
            <w:webHidden/>
          </w:rPr>
          <w:tab/>
        </w:r>
        <w:r w:rsidR="00E773AC" w:rsidRPr="00C807CB">
          <w:rPr>
            <w:webHidden/>
          </w:rPr>
          <w:fldChar w:fldCharType="begin"/>
        </w:r>
        <w:r w:rsidR="00E773AC" w:rsidRPr="00C807CB">
          <w:rPr>
            <w:webHidden/>
          </w:rPr>
          <w:instrText xml:space="preserve"> PAGEREF _Toc163040447 \h </w:instrText>
        </w:r>
        <w:r w:rsidR="00E773AC" w:rsidRPr="00C807CB">
          <w:rPr>
            <w:webHidden/>
          </w:rPr>
        </w:r>
        <w:r w:rsidR="00E773AC" w:rsidRPr="00C807CB">
          <w:rPr>
            <w:webHidden/>
          </w:rPr>
          <w:fldChar w:fldCharType="separate"/>
        </w:r>
        <w:r w:rsidR="006677F6">
          <w:rPr>
            <w:webHidden/>
          </w:rPr>
          <w:t>77</w:t>
        </w:r>
        <w:r w:rsidR="00E773AC" w:rsidRPr="00C807CB">
          <w:rPr>
            <w:webHidden/>
          </w:rPr>
          <w:fldChar w:fldCharType="end"/>
        </w:r>
      </w:hyperlink>
    </w:p>
    <w:p w14:paraId="28B369C1" w14:textId="77777777" w:rsidR="00E773AC" w:rsidRPr="00C807CB" w:rsidRDefault="00270190">
      <w:pPr>
        <w:pStyle w:val="TOC1"/>
        <w:rPr>
          <w:rFonts w:eastAsiaTheme="minorEastAsia"/>
          <w:b/>
          <w:bCs/>
        </w:rPr>
      </w:pPr>
      <w:hyperlink w:anchor="_Toc163040448" w:history="1">
        <w:r w:rsidR="00E773AC" w:rsidRPr="00C807CB">
          <w:rPr>
            <w:rStyle w:val="Hyperlink"/>
            <w:b/>
            <w:bCs/>
            <w:color w:val="auto"/>
            <w:u w:val="none"/>
          </w:rPr>
          <w:t>BS SEMESTER – VIII</w:t>
        </w:r>
        <w:r w:rsidR="00E773AC" w:rsidRPr="00C807CB">
          <w:rPr>
            <w:b/>
            <w:bCs/>
            <w:webHidden/>
          </w:rPr>
          <w:tab/>
        </w:r>
        <w:r w:rsidR="00E773AC" w:rsidRPr="00C807CB">
          <w:rPr>
            <w:b/>
            <w:bCs/>
            <w:webHidden/>
          </w:rPr>
          <w:fldChar w:fldCharType="begin"/>
        </w:r>
        <w:r w:rsidR="00E773AC" w:rsidRPr="00C807CB">
          <w:rPr>
            <w:b/>
            <w:bCs/>
            <w:webHidden/>
          </w:rPr>
          <w:instrText xml:space="preserve"> PAGEREF _Toc163040448 \h </w:instrText>
        </w:r>
        <w:r w:rsidR="00E773AC" w:rsidRPr="00C807CB">
          <w:rPr>
            <w:b/>
            <w:bCs/>
            <w:webHidden/>
          </w:rPr>
        </w:r>
        <w:r w:rsidR="00E773AC" w:rsidRPr="00C807CB">
          <w:rPr>
            <w:b/>
            <w:bCs/>
            <w:webHidden/>
          </w:rPr>
          <w:fldChar w:fldCharType="separate"/>
        </w:r>
        <w:r w:rsidR="006677F6">
          <w:rPr>
            <w:b/>
            <w:bCs/>
            <w:webHidden/>
          </w:rPr>
          <w:t>78</w:t>
        </w:r>
        <w:r w:rsidR="00E773AC" w:rsidRPr="00C807CB">
          <w:rPr>
            <w:b/>
            <w:bCs/>
            <w:webHidden/>
          </w:rPr>
          <w:fldChar w:fldCharType="end"/>
        </w:r>
      </w:hyperlink>
    </w:p>
    <w:p w14:paraId="05ECE4D0" w14:textId="77777777" w:rsidR="00E773AC" w:rsidRPr="00C807CB" w:rsidRDefault="00270190">
      <w:pPr>
        <w:pStyle w:val="TOC1"/>
        <w:rPr>
          <w:rFonts w:eastAsiaTheme="minorEastAsia"/>
        </w:rPr>
      </w:pPr>
      <w:hyperlink w:anchor="_Toc163040449" w:history="1">
        <w:r w:rsidR="00E773AC" w:rsidRPr="00C807CB">
          <w:rPr>
            <w:rStyle w:val="Hyperlink"/>
            <w:color w:val="auto"/>
            <w:u w:val="none"/>
          </w:rPr>
          <w:t>MIC-641: MICROBIAL BIOTECHNOLOGY</w:t>
        </w:r>
        <w:r w:rsidR="00E773AC" w:rsidRPr="00C807CB">
          <w:rPr>
            <w:webHidden/>
          </w:rPr>
          <w:tab/>
        </w:r>
        <w:r w:rsidR="00E773AC" w:rsidRPr="00C807CB">
          <w:rPr>
            <w:webHidden/>
          </w:rPr>
          <w:fldChar w:fldCharType="begin"/>
        </w:r>
        <w:r w:rsidR="00E773AC" w:rsidRPr="00C807CB">
          <w:rPr>
            <w:webHidden/>
          </w:rPr>
          <w:instrText xml:space="preserve"> PAGEREF _Toc163040449 \h </w:instrText>
        </w:r>
        <w:r w:rsidR="00E773AC" w:rsidRPr="00C807CB">
          <w:rPr>
            <w:webHidden/>
          </w:rPr>
        </w:r>
        <w:r w:rsidR="00E773AC" w:rsidRPr="00C807CB">
          <w:rPr>
            <w:webHidden/>
          </w:rPr>
          <w:fldChar w:fldCharType="separate"/>
        </w:r>
        <w:r w:rsidR="006677F6">
          <w:rPr>
            <w:webHidden/>
          </w:rPr>
          <w:t>79</w:t>
        </w:r>
        <w:r w:rsidR="00E773AC" w:rsidRPr="00C807CB">
          <w:rPr>
            <w:webHidden/>
          </w:rPr>
          <w:fldChar w:fldCharType="end"/>
        </w:r>
      </w:hyperlink>
    </w:p>
    <w:p w14:paraId="6C12AEEA" w14:textId="77777777" w:rsidR="00E773AC" w:rsidRPr="00C807CB" w:rsidRDefault="00270190">
      <w:pPr>
        <w:pStyle w:val="TOC1"/>
        <w:rPr>
          <w:rFonts w:eastAsiaTheme="minorEastAsia"/>
        </w:rPr>
      </w:pPr>
      <w:hyperlink w:anchor="_Toc163040450" w:history="1">
        <w:r w:rsidR="00E773AC" w:rsidRPr="00C807CB">
          <w:rPr>
            <w:rStyle w:val="Hyperlink"/>
            <w:color w:val="auto"/>
            <w:u w:val="none"/>
          </w:rPr>
          <w:t>MIC-642: TROPICAL INFECTIOUS DISEASES</w:t>
        </w:r>
        <w:r w:rsidR="00E773AC" w:rsidRPr="00C807CB">
          <w:rPr>
            <w:webHidden/>
          </w:rPr>
          <w:tab/>
        </w:r>
        <w:r w:rsidR="00E773AC" w:rsidRPr="00C807CB">
          <w:rPr>
            <w:webHidden/>
          </w:rPr>
          <w:fldChar w:fldCharType="begin"/>
        </w:r>
        <w:r w:rsidR="00E773AC" w:rsidRPr="00C807CB">
          <w:rPr>
            <w:webHidden/>
          </w:rPr>
          <w:instrText xml:space="preserve"> PAGEREF _Toc163040450 \h </w:instrText>
        </w:r>
        <w:r w:rsidR="00E773AC" w:rsidRPr="00C807CB">
          <w:rPr>
            <w:webHidden/>
          </w:rPr>
        </w:r>
        <w:r w:rsidR="00E773AC" w:rsidRPr="00C807CB">
          <w:rPr>
            <w:webHidden/>
          </w:rPr>
          <w:fldChar w:fldCharType="separate"/>
        </w:r>
        <w:r w:rsidR="006677F6">
          <w:rPr>
            <w:webHidden/>
          </w:rPr>
          <w:t>80</w:t>
        </w:r>
        <w:r w:rsidR="00E773AC" w:rsidRPr="00C807CB">
          <w:rPr>
            <w:webHidden/>
          </w:rPr>
          <w:fldChar w:fldCharType="end"/>
        </w:r>
      </w:hyperlink>
    </w:p>
    <w:p w14:paraId="23CD3F6B" w14:textId="77777777" w:rsidR="00E773AC" w:rsidRPr="00C807CB" w:rsidRDefault="00270190">
      <w:pPr>
        <w:pStyle w:val="TOC1"/>
        <w:rPr>
          <w:rFonts w:eastAsiaTheme="minorEastAsia"/>
        </w:rPr>
      </w:pPr>
      <w:hyperlink w:anchor="_Toc163040451" w:history="1">
        <w:r w:rsidR="00E773AC" w:rsidRPr="00C807CB">
          <w:rPr>
            <w:rStyle w:val="Hyperlink"/>
            <w:color w:val="auto"/>
            <w:u w:val="none"/>
          </w:rPr>
          <w:t>MIC-643: RESEARCH MINIPROJECT</w:t>
        </w:r>
        <w:r w:rsidR="00E773AC" w:rsidRPr="00C807CB">
          <w:rPr>
            <w:webHidden/>
          </w:rPr>
          <w:tab/>
        </w:r>
        <w:r w:rsidR="00E773AC" w:rsidRPr="00C807CB">
          <w:rPr>
            <w:webHidden/>
          </w:rPr>
          <w:fldChar w:fldCharType="begin"/>
        </w:r>
        <w:r w:rsidR="00E773AC" w:rsidRPr="00C807CB">
          <w:rPr>
            <w:webHidden/>
          </w:rPr>
          <w:instrText xml:space="preserve"> PAGEREF _Toc163040451 \h </w:instrText>
        </w:r>
        <w:r w:rsidR="00E773AC" w:rsidRPr="00C807CB">
          <w:rPr>
            <w:webHidden/>
          </w:rPr>
        </w:r>
        <w:r w:rsidR="00E773AC" w:rsidRPr="00C807CB">
          <w:rPr>
            <w:webHidden/>
          </w:rPr>
          <w:fldChar w:fldCharType="separate"/>
        </w:r>
        <w:r w:rsidR="006677F6">
          <w:rPr>
            <w:webHidden/>
          </w:rPr>
          <w:t>81</w:t>
        </w:r>
        <w:r w:rsidR="00E773AC" w:rsidRPr="00C807CB">
          <w:rPr>
            <w:webHidden/>
          </w:rPr>
          <w:fldChar w:fldCharType="end"/>
        </w:r>
      </w:hyperlink>
    </w:p>
    <w:p w14:paraId="6592AB67" w14:textId="3094F1D8" w:rsidR="005D2B0D" w:rsidRPr="00C807CB" w:rsidRDefault="00B22D72" w:rsidP="00F02CD5">
      <w:pPr>
        <w:pStyle w:val="TOC1"/>
      </w:pPr>
      <w:r w:rsidRPr="00C807CB">
        <w:fldChar w:fldCharType="end"/>
      </w:r>
    </w:p>
    <w:p w14:paraId="00A76E9E" w14:textId="4BBAB739" w:rsidR="005D2B0D" w:rsidRPr="00C807CB" w:rsidRDefault="0088045F" w:rsidP="005D2B0D">
      <w:pPr>
        <w:jc w:val="center"/>
        <w:rPr>
          <w:b/>
          <w:bCs/>
          <w:sz w:val="26"/>
          <w:szCs w:val="26"/>
        </w:rPr>
      </w:pPr>
      <w:r w:rsidRPr="00C807CB">
        <w:rPr>
          <w:b/>
          <w:bCs/>
          <w:sz w:val="26"/>
          <w:szCs w:val="26"/>
        </w:rPr>
        <w:lastRenderedPageBreak/>
        <w:t>Scheme of Studies for BS Medical Microbiology (4 Years)</w:t>
      </w:r>
    </w:p>
    <w:tbl>
      <w:tblPr>
        <w:tblStyle w:val="TableGrid"/>
        <w:tblW w:w="0" w:type="auto"/>
        <w:tblLook w:val="04A0" w:firstRow="1" w:lastRow="0" w:firstColumn="1" w:lastColumn="0" w:noHBand="0" w:noVBand="1"/>
      </w:tblPr>
      <w:tblGrid>
        <w:gridCol w:w="1998"/>
        <w:gridCol w:w="5400"/>
        <w:gridCol w:w="1194"/>
      </w:tblGrid>
      <w:tr w:rsidR="005D2B0D" w:rsidRPr="00C807CB" w14:paraId="3C8B4DD9" w14:textId="77777777" w:rsidTr="00070B7A">
        <w:tc>
          <w:tcPr>
            <w:tcW w:w="1998" w:type="dxa"/>
          </w:tcPr>
          <w:p w14:paraId="6B552300" w14:textId="7E81DE0A" w:rsidR="005D2B0D" w:rsidRPr="00C807CB" w:rsidRDefault="005D2B0D" w:rsidP="005D2B0D">
            <w:pPr>
              <w:rPr>
                <w:b/>
                <w:bCs/>
              </w:rPr>
            </w:pPr>
            <w:r w:rsidRPr="00C807CB">
              <w:rPr>
                <w:b/>
                <w:bCs/>
              </w:rPr>
              <w:t>Semester / Year</w:t>
            </w:r>
          </w:p>
        </w:tc>
        <w:tc>
          <w:tcPr>
            <w:tcW w:w="5400" w:type="dxa"/>
          </w:tcPr>
          <w:p w14:paraId="3C2CAB5D" w14:textId="325A9686" w:rsidR="005D2B0D" w:rsidRPr="00C807CB" w:rsidRDefault="005D2B0D" w:rsidP="005D2B0D">
            <w:pPr>
              <w:rPr>
                <w:b/>
                <w:bCs/>
              </w:rPr>
            </w:pPr>
            <w:r w:rsidRPr="00C807CB">
              <w:rPr>
                <w:b/>
                <w:bCs/>
              </w:rPr>
              <w:t xml:space="preserve">Name of Subject </w:t>
            </w:r>
          </w:p>
        </w:tc>
        <w:tc>
          <w:tcPr>
            <w:tcW w:w="1194" w:type="dxa"/>
          </w:tcPr>
          <w:p w14:paraId="18B6EC13" w14:textId="584D6AF2" w:rsidR="005D2B0D" w:rsidRPr="00C807CB" w:rsidRDefault="005D2B0D" w:rsidP="005D2B0D">
            <w:pPr>
              <w:rPr>
                <w:b/>
                <w:bCs/>
              </w:rPr>
            </w:pPr>
            <w:r w:rsidRPr="00C807CB">
              <w:rPr>
                <w:b/>
                <w:bCs/>
              </w:rPr>
              <w:t>Credits</w:t>
            </w:r>
          </w:p>
        </w:tc>
      </w:tr>
      <w:tr w:rsidR="00B4712E" w:rsidRPr="00C807CB" w14:paraId="50A6D6D3" w14:textId="77777777" w:rsidTr="00070B7A">
        <w:tc>
          <w:tcPr>
            <w:tcW w:w="1998" w:type="dxa"/>
          </w:tcPr>
          <w:p w14:paraId="47365978" w14:textId="58314298" w:rsidR="00B4712E" w:rsidRPr="00C807CB" w:rsidRDefault="00B4712E" w:rsidP="005D2B0D">
            <w:pPr>
              <w:rPr>
                <w:b/>
                <w:bCs/>
              </w:rPr>
            </w:pPr>
            <w:r w:rsidRPr="00C807CB">
              <w:rPr>
                <w:b/>
                <w:bCs/>
              </w:rPr>
              <w:t xml:space="preserve">First </w:t>
            </w:r>
          </w:p>
        </w:tc>
        <w:tc>
          <w:tcPr>
            <w:tcW w:w="5400" w:type="dxa"/>
          </w:tcPr>
          <w:p w14:paraId="0B13300E" w14:textId="5C38C2A1" w:rsidR="00B4712E" w:rsidRPr="00C807CB" w:rsidRDefault="00270190" w:rsidP="00070B7A">
            <w:hyperlink w:anchor="_Toc160033674" w:history="1">
              <w:r w:rsidR="00B4712E" w:rsidRPr="00C807CB">
                <w:t>MIC-301: (ENGLISH –I)</w:t>
              </w:r>
              <w:r w:rsidR="00B4712E" w:rsidRPr="00C807CB">
                <w:rPr>
                  <w:webHidden/>
                </w:rPr>
                <w:tab/>
              </w:r>
            </w:hyperlink>
          </w:p>
        </w:tc>
        <w:tc>
          <w:tcPr>
            <w:tcW w:w="1194" w:type="dxa"/>
          </w:tcPr>
          <w:p w14:paraId="7A274C4B" w14:textId="6EB1768F" w:rsidR="00B4712E" w:rsidRPr="00C807CB" w:rsidRDefault="00985CFE" w:rsidP="005D2B0D">
            <w:r w:rsidRPr="00C807CB">
              <w:t>2+0=2</w:t>
            </w:r>
          </w:p>
        </w:tc>
      </w:tr>
      <w:tr w:rsidR="00841668" w:rsidRPr="00C807CB" w14:paraId="61EBA8AB" w14:textId="77777777" w:rsidTr="00070B7A">
        <w:tc>
          <w:tcPr>
            <w:tcW w:w="1998" w:type="dxa"/>
            <w:vMerge w:val="restart"/>
          </w:tcPr>
          <w:p w14:paraId="2B8C46FA" w14:textId="77777777" w:rsidR="00841668" w:rsidRPr="00C807CB" w:rsidRDefault="00841668" w:rsidP="005D2B0D">
            <w:pPr>
              <w:rPr>
                <w:b/>
                <w:bCs/>
              </w:rPr>
            </w:pPr>
          </w:p>
        </w:tc>
        <w:tc>
          <w:tcPr>
            <w:tcW w:w="5400" w:type="dxa"/>
          </w:tcPr>
          <w:p w14:paraId="3F8BB4FE" w14:textId="2631C27B" w:rsidR="00841668" w:rsidRPr="00C807CB" w:rsidRDefault="00270190" w:rsidP="00070B7A">
            <w:hyperlink w:anchor="_Toc160033675" w:history="1">
              <w:r w:rsidR="00841668" w:rsidRPr="00C807CB">
                <w:t>MIC-302: BIOCHEMISTRY-I</w:t>
              </w:r>
              <w:r w:rsidR="00841668" w:rsidRPr="00C807CB">
                <w:rPr>
                  <w:webHidden/>
                </w:rPr>
                <w:tab/>
              </w:r>
            </w:hyperlink>
          </w:p>
        </w:tc>
        <w:tc>
          <w:tcPr>
            <w:tcW w:w="1194" w:type="dxa"/>
          </w:tcPr>
          <w:p w14:paraId="6DAB5BBF" w14:textId="291E5033" w:rsidR="00841668" w:rsidRPr="00C807CB" w:rsidRDefault="00841668" w:rsidP="005D2B0D">
            <w:r w:rsidRPr="00C807CB">
              <w:t>2+1=3</w:t>
            </w:r>
          </w:p>
        </w:tc>
      </w:tr>
      <w:tr w:rsidR="00841668" w:rsidRPr="00C807CB" w14:paraId="1FBA22D4" w14:textId="77777777" w:rsidTr="00070B7A">
        <w:tc>
          <w:tcPr>
            <w:tcW w:w="1998" w:type="dxa"/>
            <w:vMerge/>
          </w:tcPr>
          <w:p w14:paraId="28B292BF" w14:textId="77777777" w:rsidR="00841668" w:rsidRPr="00C807CB" w:rsidRDefault="00841668" w:rsidP="005D2B0D">
            <w:pPr>
              <w:rPr>
                <w:b/>
                <w:bCs/>
              </w:rPr>
            </w:pPr>
          </w:p>
        </w:tc>
        <w:tc>
          <w:tcPr>
            <w:tcW w:w="5400" w:type="dxa"/>
          </w:tcPr>
          <w:p w14:paraId="65B46F11" w14:textId="013011ED" w:rsidR="00841668" w:rsidRPr="00C807CB" w:rsidRDefault="00270190" w:rsidP="00070B7A">
            <w:hyperlink w:anchor="_Toc160033676" w:history="1">
              <w:r w:rsidR="00841668" w:rsidRPr="00C807CB">
                <w:t>MIC-303: MATHEMATICS - I</w:t>
              </w:r>
              <w:r w:rsidR="00841668" w:rsidRPr="00C807CB">
                <w:rPr>
                  <w:webHidden/>
                </w:rPr>
                <w:tab/>
              </w:r>
            </w:hyperlink>
          </w:p>
        </w:tc>
        <w:tc>
          <w:tcPr>
            <w:tcW w:w="1194" w:type="dxa"/>
          </w:tcPr>
          <w:p w14:paraId="5615DC88" w14:textId="53CD5876" w:rsidR="00841668" w:rsidRPr="00C807CB" w:rsidRDefault="00841668" w:rsidP="005D2B0D">
            <w:r w:rsidRPr="00C807CB">
              <w:t>3+0=3</w:t>
            </w:r>
          </w:p>
        </w:tc>
      </w:tr>
      <w:tr w:rsidR="00841668" w:rsidRPr="00C807CB" w14:paraId="55670F5C" w14:textId="77777777" w:rsidTr="00070B7A">
        <w:tc>
          <w:tcPr>
            <w:tcW w:w="1998" w:type="dxa"/>
            <w:vMerge/>
          </w:tcPr>
          <w:p w14:paraId="42D6D530" w14:textId="77777777" w:rsidR="00841668" w:rsidRPr="00C807CB" w:rsidRDefault="00841668" w:rsidP="005D2B0D">
            <w:pPr>
              <w:rPr>
                <w:b/>
                <w:bCs/>
              </w:rPr>
            </w:pPr>
          </w:p>
        </w:tc>
        <w:tc>
          <w:tcPr>
            <w:tcW w:w="5400" w:type="dxa"/>
          </w:tcPr>
          <w:p w14:paraId="46BD78CA" w14:textId="7ADC5AF3" w:rsidR="00841668" w:rsidRPr="00C807CB" w:rsidRDefault="00270190" w:rsidP="00070B7A">
            <w:hyperlink w:anchor="_Toc160033677" w:history="1">
              <w:r w:rsidR="00841668" w:rsidRPr="00C807CB">
                <w:t>MIC-304: FUNDAMENTALS OF MICROBIOLOGY</w:t>
              </w:r>
              <w:r w:rsidR="00841668" w:rsidRPr="00C807CB">
                <w:rPr>
                  <w:webHidden/>
                </w:rPr>
                <w:tab/>
              </w:r>
            </w:hyperlink>
          </w:p>
        </w:tc>
        <w:tc>
          <w:tcPr>
            <w:tcW w:w="1194" w:type="dxa"/>
          </w:tcPr>
          <w:p w14:paraId="6DCFBBDD" w14:textId="45EF3518" w:rsidR="00841668" w:rsidRPr="00C807CB" w:rsidRDefault="00841668" w:rsidP="00985CFE">
            <w:r w:rsidRPr="00C807CB">
              <w:t>2+1=3</w:t>
            </w:r>
          </w:p>
        </w:tc>
      </w:tr>
      <w:tr w:rsidR="00841668" w:rsidRPr="00C807CB" w14:paraId="1BB8A4FA" w14:textId="77777777" w:rsidTr="00070B7A">
        <w:tc>
          <w:tcPr>
            <w:tcW w:w="1998" w:type="dxa"/>
            <w:vMerge/>
          </w:tcPr>
          <w:p w14:paraId="6DC522D9" w14:textId="77777777" w:rsidR="00841668" w:rsidRPr="00C807CB" w:rsidRDefault="00841668" w:rsidP="005D2B0D">
            <w:pPr>
              <w:rPr>
                <w:b/>
                <w:bCs/>
              </w:rPr>
            </w:pPr>
          </w:p>
        </w:tc>
        <w:tc>
          <w:tcPr>
            <w:tcW w:w="5400" w:type="dxa"/>
          </w:tcPr>
          <w:p w14:paraId="3ED6C449" w14:textId="3E6AA84D" w:rsidR="00841668" w:rsidRPr="00C807CB" w:rsidRDefault="00270190" w:rsidP="00D034CC">
            <w:hyperlink w:anchor="_Toc160033678" w:history="1">
              <w:r w:rsidR="00841668" w:rsidRPr="00C807CB">
                <w:t>MIC-305: ISLAMIC STUDIES</w:t>
              </w:r>
              <w:r w:rsidR="00841668" w:rsidRPr="00C807CB">
                <w:rPr>
                  <w:webHidden/>
                </w:rPr>
                <w:tab/>
              </w:r>
            </w:hyperlink>
          </w:p>
        </w:tc>
        <w:tc>
          <w:tcPr>
            <w:tcW w:w="1194" w:type="dxa"/>
          </w:tcPr>
          <w:p w14:paraId="5034FC1C" w14:textId="04D4BA9B" w:rsidR="00841668" w:rsidRPr="00C807CB" w:rsidRDefault="00841668" w:rsidP="005D2B0D">
            <w:r w:rsidRPr="00C807CB">
              <w:t>2+0=3</w:t>
            </w:r>
          </w:p>
        </w:tc>
      </w:tr>
      <w:tr w:rsidR="00841668" w:rsidRPr="00C807CB" w14:paraId="4BC328FC" w14:textId="77777777" w:rsidTr="00070B7A">
        <w:tc>
          <w:tcPr>
            <w:tcW w:w="1998" w:type="dxa"/>
            <w:vMerge/>
          </w:tcPr>
          <w:p w14:paraId="159DC664" w14:textId="77777777" w:rsidR="00841668" w:rsidRPr="00C807CB" w:rsidRDefault="00841668" w:rsidP="005D2B0D">
            <w:pPr>
              <w:rPr>
                <w:b/>
                <w:bCs/>
              </w:rPr>
            </w:pPr>
          </w:p>
        </w:tc>
        <w:tc>
          <w:tcPr>
            <w:tcW w:w="5400" w:type="dxa"/>
          </w:tcPr>
          <w:p w14:paraId="60D0AD50" w14:textId="6B15822B" w:rsidR="00841668" w:rsidRPr="00C807CB" w:rsidRDefault="00270190" w:rsidP="00070B7A">
            <w:hyperlink w:anchor="_Toc160033679" w:history="1">
              <w:r w:rsidR="00841668" w:rsidRPr="00C807CB">
                <w:t>MIC-306: MICROBIAL TAXONOMY</w:t>
              </w:r>
              <w:r w:rsidR="00841668" w:rsidRPr="00C807CB">
                <w:rPr>
                  <w:webHidden/>
                </w:rPr>
                <w:tab/>
              </w:r>
            </w:hyperlink>
          </w:p>
        </w:tc>
        <w:tc>
          <w:tcPr>
            <w:tcW w:w="1194" w:type="dxa"/>
          </w:tcPr>
          <w:p w14:paraId="4095BEBD" w14:textId="36AB6400" w:rsidR="00841668" w:rsidRPr="00C807CB" w:rsidRDefault="00841668" w:rsidP="00985CFE">
            <w:r w:rsidRPr="00C807CB">
              <w:t>2+1=3</w:t>
            </w:r>
          </w:p>
        </w:tc>
      </w:tr>
      <w:tr w:rsidR="00841668" w:rsidRPr="00C807CB" w14:paraId="063A62DD" w14:textId="77777777" w:rsidTr="00070B7A">
        <w:tc>
          <w:tcPr>
            <w:tcW w:w="1998" w:type="dxa"/>
            <w:vMerge/>
          </w:tcPr>
          <w:p w14:paraId="5C26C506" w14:textId="77777777" w:rsidR="00841668" w:rsidRPr="00C807CB" w:rsidRDefault="00841668" w:rsidP="005D2B0D">
            <w:pPr>
              <w:rPr>
                <w:b/>
                <w:bCs/>
              </w:rPr>
            </w:pPr>
          </w:p>
        </w:tc>
        <w:tc>
          <w:tcPr>
            <w:tcW w:w="5400" w:type="dxa"/>
          </w:tcPr>
          <w:p w14:paraId="56616B05" w14:textId="29436C6B" w:rsidR="00841668" w:rsidRPr="00C807CB" w:rsidRDefault="00841668" w:rsidP="00070B7A">
            <w:pPr>
              <w:rPr>
                <w:b/>
                <w:bCs/>
              </w:rPr>
            </w:pPr>
            <w:r w:rsidRPr="00C807CB">
              <w:rPr>
                <w:b/>
                <w:bCs/>
              </w:rPr>
              <w:t xml:space="preserve">Total Credit Hours </w:t>
            </w:r>
          </w:p>
        </w:tc>
        <w:tc>
          <w:tcPr>
            <w:tcW w:w="1194" w:type="dxa"/>
          </w:tcPr>
          <w:p w14:paraId="7253719C" w14:textId="1AA30516" w:rsidR="00841668" w:rsidRPr="00C807CB" w:rsidRDefault="00841668" w:rsidP="00985CFE">
            <w:pPr>
              <w:rPr>
                <w:b/>
                <w:bCs/>
              </w:rPr>
            </w:pPr>
            <w:r w:rsidRPr="00C807CB">
              <w:rPr>
                <w:b/>
                <w:bCs/>
              </w:rPr>
              <w:t>17</w:t>
            </w:r>
          </w:p>
        </w:tc>
      </w:tr>
      <w:tr w:rsidR="005D2B0D" w:rsidRPr="00C807CB" w14:paraId="4A373156" w14:textId="77777777" w:rsidTr="00070B7A">
        <w:tc>
          <w:tcPr>
            <w:tcW w:w="1998" w:type="dxa"/>
          </w:tcPr>
          <w:p w14:paraId="19081A99" w14:textId="2D9B9E65" w:rsidR="005D2B0D" w:rsidRPr="00C807CB" w:rsidRDefault="00B4712E" w:rsidP="005D2B0D">
            <w:pPr>
              <w:rPr>
                <w:b/>
                <w:bCs/>
              </w:rPr>
            </w:pPr>
            <w:r w:rsidRPr="00C807CB">
              <w:rPr>
                <w:b/>
                <w:bCs/>
              </w:rPr>
              <w:t xml:space="preserve">Second </w:t>
            </w:r>
          </w:p>
        </w:tc>
        <w:tc>
          <w:tcPr>
            <w:tcW w:w="5400" w:type="dxa"/>
          </w:tcPr>
          <w:p w14:paraId="66F12B42" w14:textId="77777777" w:rsidR="005D2B0D" w:rsidRPr="00C807CB" w:rsidRDefault="005D2B0D" w:rsidP="005D2B0D"/>
        </w:tc>
        <w:tc>
          <w:tcPr>
            <w:tcW w:w="1194" w:type="dxa"/>
          </w:tcPr>
          <w:p w14:paraId="4D156E59" w14:textId="77777777" w:rsidR="005D2B0D" w:rsidRPr="00C807CB" w:rsidRDefault="005D2B0D" w:rsidP="005D2B0D"/>
        </w:tc>
      </w:tr>
      <w:tr w:rsidR="00841668" w:rsidRPr="00C807CB" w14:paraId="3ED3869A" w14:textId="77777777" w:rsidTr="00070B7A">
        <w:trPr>
          <w:trHeight w:val="179"/>
        </w:trPr>
        <w:tc>
          <w:tcPr>
            <w:tcW w:w="1998" w:type="dxa"/>
            <w:vMerge w:val="restart"/>
          </w:tcPr>
          <w:p w14:paraId="426C8463" w14:textId="77777777" w:rsidR="00841668" w:rsidRPr="00C807CB" w:rsidRDefault="00841668" w:rsidP="005D2B0D">
            <w:pPr>
              <w:rPr>
                <w:b/>
                <w:bCs/>
              </w:rPr>
            </w:pPr>
          </w:p>
        </w:tc>
        <w:tc>
          <w:tcPr>
            <w:tcW w:w="5400" w:type="dxa"/>
          </w:tcPr>
          <w:p w14:paraId="581FA321" w14:textId="1C544374" w:rsidR="00841668" w:rsidRPr="00C807CB" w:rsidRDefault="00270190" w:rsidP="00070B7A">
            <w:hyperlink w:anchor="_Toc160033681" w:history="1">
              <w:r w:rsidR="00841668" w:rsidRPr="00C807CB">
                <w:t>MIC-307: ENGLISH –II</w:t>
              </w:r>
              <w:r w:rsidR="00841668" w:rsidRPr="00C807CB">
                <w:rPr>
                  <w:webHidden/>
                </w:rPr>
                <w:tab/>
              </w:r>
            </w:hyperlink>
          </w:p>
        </w:tc>
        <w:tc>
          <w:tcPr>
            <w:tcW w:w="1194" w:type="dxa"/>
          </w:tcPr>
          <w:p w14:paraId="50C208AC" w14:textId="27AE5F47" w:rsidR="00841668" w:rsidRPr="00C807CB" w:rsidRDefault="00841668" w:rsidP="00985CFE">
            <w:r w:rsidRPr="00C807CB">
              <w:t>2+0=2</w:t>
            </w:r>
          </w:p>
        </w:tc>
      </w:tr>
      <w:tr w:rsidR="00841668" w:rsidRPr="00C807CB" w14:paraId="6A4CA5F8" w14:textId="77777777" w:rsidTr="00070B7A">
        <w:tc>
          <w:tcPr>
            <w:tcW w:w="1998" w:type="dxa"/>
            <w:vMerge/>
          </w:tcPr>
          <w:p w14:paraId="53DF8CCC" w14:textId="77777777" w:rsidR="00841668" w:rsidRPr="00C807CB" w:rsidRDefault="00841668" w:rsidP="005D2B0D">
            <w:pPr>
              <w:rPr>
                <w:b/>
                <w:bCs/>
              </w:rPr>
            </w:pPr>
          </w:p>
        </w:tc>
        <w:tc>
          <w:tcPr>
            <w:tcW w:w="5400" w:type="dxa"/>
          </w:tcPr>
          <w:p w14:paraId="4229598F" w14:textId="6CF9CF81" w:rsidR="00841668" w:rsidRPr="00C807CB" w:rsidRDefault="00270190" w:rsidP="00070B7A">
            <w:hyperlink w:anchor="_Toc160033682" w:history="1">
              <w:r w:rsidR="00841668" w:rsidRPr="00C807CB">
                <w:t>MIC-308: PAKISTAN STUDIES</w:t>
              </w:r>
              <w:r w:rsidR="00841668" w:rsidRPr="00C807CB">
                <w:rPr>
                  <w:webHidden/>
                </w:rPr>
                <w:tab/>
              </w:r>
            </w:hyperlink>
          </w:p>
        </w:tc>
        <w:tc>
          <w:tcPr>
            <w:tcW w:w="1194" w:type="dxa"/>
          </w:tcPr>
          <w:p w14:paraId="475D888F" w14:textId="442408FD" w:rsidR="00841668" w:rsidRPr="00C807CB" w:rsidRDefault="00841668" w:rsidP="00985CFE">
            <w:r w:rsidRPr="00C807CB">
              <w:t>2+0=2</w:t>
            </w:r>
          </w:p>
        </w:tc>
      </w:tr>
      <w:tr w:rsidR="00841668" w:rsidRPr="00C807CB" w14:paraId="2D9BE346" w14:textId="77777777" w:rsidTr="00070B7A">
        <w:tc>
          <w:tcPr>
            <w:tcW w:w="1998" w:type="dxa"/>
            <w:vMerge/>
          </w:tcPr>
          <w:p w14:paraId="19881B00" w14:textId="77777777" w:rsidR="00841668" w:rsidRPr="00C807CB" w:rsidRDefault="00841668" w:rsidP="005D2B0D">
            <w:pPr>
              <w:rPr>
                <w:b/>
                <w:bCs/>
              </w:rPr>
            </w:pPr>
          </w:p>
        </w:tc>
        <w:tc>
          <w:tcPr>
            <w:tcW w:w="5400" w:type="dxa"/>
          </w:tcPr>
          <w:p w14:paraId="158084CD" w14:textId="4ACBF18C" w:rsidR="00841668" w:rsidRPr="00C807CB" w:rsidRDefault="00270190" w:rsidP="00070B7A">
            <w:hyperlink w:anchor="_Toc160033683" w:history="1">
              <w:r w:rsidR="00841668" w:rsidRPr="00C807CB">
                <w:t>MIC-309: BIOCHEMISTRY-II</w:t>
              </w:r>
              <w:r w:rsidR="00841668" w:rsidRPr="00C807CB">
                <w:rPr>
                  <w:webHidden/>
                </w:rPr>
                <w:tab/>
              </w:r>
            </w:hyperlink>
          </w:p>
        </w:tc>
        <w:tc>
          <w:tcPr>
            <w:tcW w:w="1194" w:type="dxa"/>
          </w:tcPr>
          <w:p w14:paraId="7E736FFB" w14:textId="66B7C030" w:rsidR="00841668" w:rsidRPr="00C807CB" w:rsidRDefault="00841668" w:rsidP="00985CFE">
            <w:r w:rsidRPr="00C807CB">
              <w:t>2+1=3</w:t>
            </w:r>
          </w:p>
        </w:tc>
      </w:tr>
      <w:tr w:rsidR="00841668" w:rsidRPr="00C807CB" w14:paraId="18482AF3" w14:textId="77777777" w:rsidTr="00070B7A">
        <w:tc>
          <w:tcPr>
            <w:tcW w:w="1998" w:type="dxa"/>
            <w:vMerge/>
          </w:tcPr>
          <w:p w14:paraId="506ACE45" w14:textId="77777777" w:rsidR="00841668" w:rsidRPr="00C807CB" w:rsidRDefault="00841668" w:rsidP="005D2B0D">
            <w:pPr>
              <w:rPr>
                <w:b/>
                <w:bCs/>
              </w:rPr>
            </w:pPr>
          </w:p>
        </w:tc>
        <w:tc>
          <w:tcPr>
            <w:tcW w:w="5400" w:type="dxa"/>
          </w:tcPr>
          <w:p w14:paraId="2C77FEBD" w14:textId="58F006D2" w:rsidR="00841668" w:rsidRPr="00C807CB" w:rsidRDefault="00270190" w:rsidP="00332404">
            <w:hyperlink w:anchor="_Toc160033684" w:history="1">
              <w:r w:rsidR="00841668" w:rsidRPr="00C807CB">
                <w:t>MIC-310: BIOSTATISTICS</w:t>
              </w:r>
              <w:r w:rsidR="00841668" w:rsidRPr="00C807CB">
                <w:rPr>
                  <w:webHidden/>
                </w:rPr>
                <w:tab/>
              </w:r>
            </w:hyperlink>
          </w:p>
        </w:tc>
        <w:tc>
          <w:tcPr>
            <w:tcW w:w="1194" w:type="dxa"/>
          </w:tcPr>
          <w:p w14:paraId="1274720D" w14:textId="02DADB9F" w:rsidR="00841668" w:rsidRPr="00C807CB" w:rsidRDefault="00841668" w:rsidP="005D2B0D">
            <w:r w:rsidRPr="00C807CB">
              <w:t>2+1=3</w:t>
            </w:r>
          </w:p>
        </w:tc>
      </w:tr>
      <w:tr w:rsidR="00841668" w:rsidRPr="00C807CB" w14:paraId="17DA6425" w14:textId="77777777" w:rsidTr="00070B7A">
        <w:tc>
          <w:tcPr>
            <w:tcW w:w="1998" w:type="dxa"/>
            <w:vMerge/>
          </w:tcPr>
          <w:p w14:paraId="23A47808" w14:textId="77777777" w:rsidR="00841668" w:rsidRPr="00C807CB" w:rsidRDefault="00841668" w:rsidP="005D2B0D">
            <w:pPr>
              <w:rPr>
                <w:b/>
                <w:bCs/>
              </w:rPr>
            </w:pPr>
          </w:p>
        </w:tc>
        <w:tc>
          <w:tcPr>
            <w:tcW w:w="5400" w:type="dxa"/>
          </w:tcPr>
          <w:p w14:paraId="779D96E1" w14:textId="0BEC79C3" w:rsidR="00841668" w:rsidRPr="00C807CB" w:rsidRDefault="00270190" w:rsidP="00332404">
            <w:hyperlink w:anchor="_Toc160033685" w:history="1">
              <w:r w:rsidR="00841668" w:rsidRPr="00C807CB">
                <w:t>MIC-311: HUMAN PHYSIOLOGY-I</w:t>
              </w:r>
              <w:r w:rsidR="00841668" w:rsidRPr="00C807CB">
                <w:rPr>
                  <w:webHidden/>
                </w:rPr>
                <w:tab/>
              </w:r>
            </w:hyperlink>
          </w:p>
        </w:tc>
        <w:tc>
          <w:tcPr>
            <w:tcW w:w="1194" w:type="dxa"/>
          </w:tcPr>
          <w:p w14:paraId="73B23CFB" w14:textId="212815A4" w:rsidR="00841668" w:rsidRPr="00C807CB" w:rsidRDefault="00841668" w:rsidP="005D2B0D">
            <w:r w:rsidRPr="00C807CB">
              <w:t>2+1=3</w:t>
            </w:r>
          </w:p>
        </w:tc>
      </w:tr>
      <w:tr w:rsidR="00841668" w:rsidRPr="00C807CB" w14:paraId="533C99E5" w14:textId="77777777" w:rsidTr="00070B7A">
        <w:tc>
          <w:tcPr>
            <w:tcW w:w="1998" w:type="dxa"/>
            <w:vMerge/>
          </w:tcPr>
          <w:p w14:paraId="304095C4" w14:textId="77777777" w:rsidR="00841668" w:rsidRPr="00C807CB" w:rsidRDefault="00841668" w:rsidP="005D2B0D">
            <w:pPr>
              <w:rPr>
                <w:b/>
                <w:bCs/>
              </w:rPr>
            </w:pPr>
          </w:p>
        </w:tc>
        <w:tc>
          <w:tcPr>
            <w:tcW w:w="5400" w:type="dxa"/>
          </w:tcPr>
          <w:p w14:paraId="38BE4E21" w14:textId="63C2D5E3" w:rsidR="00841668" w:rsidRPr="00C807CB" w:rsidRDefault="00270190" w:rsidP="00332404">
            <w:hyperlink w:anchor="_Toc160033686" w:history="1">
              <w:r w:rsidR="00841668" w:rsidRPr="00C807CB">
                <w:t>MIC-312: COMPUTER APPLICATIONS</w:t>
              </w:r>
              <w:r w:rsidR="00841668" w:rsidRPr="00C807CB">
                <w:rPr>
                  <w:webHidden/>
                </w:rPr>
                <w:tab/>
              </w:r>
            </w:hyperlink>
          </w:p>
        </w:tc>
        <w:tc>
          <w:tcPr>
            <w:tcW w:w="1194" w:type="dxa"/>
          </w:tcPr>
          <w:p w14:paraId="77C81E3A" w14:textId="19D2F4DF" w:rsidR="00841668" w:rsidRPr="00C807CB" w:rsidRDefault="00841668" w:rsidP="005D2B0D">
            <w:r w:rsidRPr="00C807CB">
              <w:t>2+1=3</w:t>
            </w:r>
          </w:p>
        </w:tc>
      </w:tr>
      <w:tr w:rsidR="00841668" w:rsidRPr="00C807CB" w14:paraId="207BB001" w14:textId="77777777" w:rsidTr="00070B7A">
        <w:tc>
          <w:tcPr>
            <w:tcW w:w="1998" w:type="dxa"/>
            <w:vMerge/>
          </w:tcPr>
          <w:p w14:paraId="67BEC2F5" w14:textId="77777777" w:rsidR="00841668" w:rsidRPr="00C807CB" w:rsidRDefault="00841668" w:rsidP="005D2B0D">
            <w:pPr>
              <w:rPr>
                <w:b/>
                <w:bCs/>
              </w:rPr>
            </w:pPr>
          </w:p>
        </w:tc>
        <w:tc>
          <w:tcPr>
            <w:tcW w:w="5400" w:type="dxa"/>
          </w:tcPr>
          <w:p w14:paraId="1C4A1363" w14:textId="6EE7BE0B" w:rsidR="00841668" w:rsidRPr="00C807CB" w:rsidRDefault="00841668" w:rsidP="00332404">
            <w:r w:rsidRPr="00C807CB">
              <w:rPr>
                <w:b/>
                <w:bCs/>
              </w:rPr>
              <w:t xml:space="preserve">Total Credit Hours </w:t>
            </w:r>
          </w:p>
        </w:tc>
        <w:tc>
          <w:tcPr>
            <w:tcW w:w="1194" w:type="dxa"/>
          </w:tcPr>
          <w:p w14:paraId="60D68365" w14:textId="083A4020" w:rsidR="00841668" w:rsidRPr="00C807CB" w:rsidRDefault="00841668" w:rsidP="005D2B0D">
            <w:r w:rsidRPr="00C807CB">
              <w:rPr>
                <w:b/>
                <w:bCs/>
              </w:rPr>
              <w:t>16</w:t>
            </w:r>
          </w:p>
        </w:tc>
      </w:tr>
      <w:tr w:rsidR="00A03BBE" w:rsidRPr="00C807CB" w14:paraId="79666AC2" w14:textId="77777777" w:rsidTr="00070B7A">
        <w:tc>
          <w:tcPr>
            <w:tcW w:w="1998" w:type="dxa"/>
          </w:tcPr>
          <w:p w14:paraId="56E8C593" w14:textId="5BE4657B" w:rsidR="00A03BBE" w:rsidRPr="00C807CB" w:rsidRDefault="00A03BBE" w:rsidP="005D2B0D">
            <w:pPr>
              <w:rPr>
                <w:b/>
                <w:bCs/>
              </w:rPr>
            </w:pPr>
            <w:r w:rsidRPr="00C807CB">
              <w:rPr>
                <w:b/>
                <w:bCs/>
              </w:rPr>
              <w:t xml:space="preserve">Third </w:t>
            </w:r>
          </w:p>
        </w:tc>
        <w:tc>
          <w:tcPr>
            <w:tcW w:w="5400" w:type="dxa"/>
          </w:tcPr>
          <w:p w14:paraId="3AF07B02" w14:textId="77777777" w:rsidR="00A03BBE" w:rsidRPr="00C807CB" w:rsidRDefault="00A03BBE" w:rsidP="005D2B0D"/>
        </w:tc>
        <w:tc>
          <w:tcPr>
            <w:tcW w:w="1194" w:type="dxa"/>
          </w:tcPr>
          <w:p w14:paraId="36ABD711" w14:textId="77777777" w:rsidR="00A03BBE" w:rsidRPr="00C807CB" w:rsidRDefault="00A03BBE" w:rsidP="005D2B0D"/>
        </w:tc>
      </w:tr>
      <w:tr w:rsidR="00841668" w:rsidRPr="00C807CB" w14:paraId="3B18CC43" w14:textId="77777777" w:rsidTr="00070B7A">
        <w:tc>
          <w:tcPr>
            <w:tcW w:w="1998" w:type="dxa"/>
            <w:vMerge w:val="restart"/>
          </w:tcPr>
          <w:p w14:paraId="691A8E88" w14:textId="77777777" w:rsidR="00841668" w:rsidRPr="00C807CB" w:rsidRDefault="00841668" w:rsidP="005D2B0D">
            <w:pPr>
              <w:rPr>
                <w:b/>
                <w:bCs/>
              </w:rPr>
            </w:pPr>
          </w:p>
        </w:tc>
        <w:tc>
          <w:tcPr>
            <w:tcW w:w="5400" w:type="dxa"/>
          </w:tcPr>
          <w:p w14:paraId="3ADAF390" w14:textId="40A7BED1" w:rsidR="00841668" w:rsidRPr="00C807CB" w:rsidRDefault="00270190" w:rsidP="00332404">
            <w:hyperlink w:anchor="_Toc160033688" w:history="1">
              <w:r w:rsidR="00841668" w:rsidRPr="00C807CB">
                <w:t>MIC-413: HUMAN PHYSIOLOGY-II</w:t>
              </w:r>
              <w:r w:rsidR="00841668" w:rsidRPr="00C807CB">
                <w:rPr>
                  <w:webHidden/>
                </w:rPr>
                <w:tab/>
              </w:r>
            </w:hyperlink>
          </w:p>
        </w:tc>
        <w:tc>
          <w:tcPr>
            <w:tcW w:w="1194" w:type="dxa"/>
          </w:tcPr>
          <w:p w14:paraId="7CBEB453" w14:textId="223525D3" w:rsidR="00841668" w:rsidRPr="00C807CB" w:rsidRDefault="00841668" w:rsidP="005D2B0D">
            <w:r w:rsidRPr="00C807CB">
              <w:t>2+1=3</w:t>
            </w:r>
          </w:p>
        </w:tc>
      </w:tr>
      <w:tr w:rsidR="00841668" w:rsidRPr="00C807CB" w14:paraId="555BBE57" w14:textId="77777777" w:rsidTr="00070B7A">
        <w:tc>
          <w:tcPr>
            <w:tcW w:w="1998" w:type="dxa"/>
            <w:vMerge/>
          </w:tcPr>
          <w:p w14:paraId="416106C6" w14:textId="77777777" w:rsidR="00841668" w:rsidRPr="00C807CB" w:rsidRDefault="00841668" w:rsidP="005D2B0D">
            <w:pPr>
              <w:rPr>
                <w:b/>
                <w:bCs/>
              </w:rPr>
            </w:pPr>
          </w:p>
        </w:tc>
        <w:tc>
          <w:tcPr>
            <w:tcW w:w="5400" w:type="dxa"/>
          </w:tcPr>
          <w:p w14:paraId="424DAB01" w14:textId="0BAA9B24" w:rsidR="00841668" w:rsidRPr="00C807CB" w:rsidRDefault="00270190" w:rsidP="00332404">
            <w:hyperlink w:anchor="_Toc160033689" w:history="1">
              <w:r w:rsidR="00841668" w:rsidRPr="00C807CB">
                <w:t>MIC-414: GENERAL IMMUNOLOGY</w:t>
              </w:r>
              <w:r w:rsidR="00841668" w:rsidRPr="00C807CB">
                <w:rPr>
                  <w:webHidden/>
                </w:rPr>
                <w:tab/>
              </w:r>
            </w:hyperlink>
          </w:p>
        </w:tc>
        <w:tc>
          <w:tcPr>
            <w:tcW w:w="1194" w:type="dxa"/>
          </w:tcPr>
          <w:p w14:paraId="38A60D5F" w14:textId="40B18B32" w:rsidR="00841668" w:rsidRPr="00C807CB" w:rsidRDefault="00841668" w:rsidP="005D2B0D">
            <w:r w:rsidRPr="00C807CB">
              <w:t>2+1=3</w:t>
            </w:r>
          </w:p>
        </w:tc>
      </w:tr>
      <w:tr w:rsidR="00841668" w:rsidRPr="00C807CB" w14:paraId="6856D469" w14:textId="77777777" w:rsidTr="00070B7A">
        <w:tc>
          <w:tcPr>
            <w:tcW w:w="1998" w:type="dxa"/>
            <w:vMerge/>
          </w:tcPr>
          <w:p w14:paraId="3BA1FEBA" w14:textId="77777777" w:rsidR="00841668" w:rsidRPr="00C807CB" w:rsidRDefault="00841668" w:rsidP="005D2B0D">
            <w:pPr>
              <w:rPr>
                <w:b/>
                <w:bCs/>
              </w:rPr>
            </w:pPr>
          </w:p>
        </w:tc>
        <w:tc>
          <w:tcPr>
            <w:tcW w:w="5400" w:type="dxa"/>
          </w:tcPr>
          <w:p w14:paraId="50B5E75B" w14:textId="5E07D3FF" w:rsidR="00841668" w:rsidRPr="00C807CB" w:rsidRDefault="00270190" w:rsidP="00C42443">
            <w:hyperlink w:anchor="_Toc160033708" w:history="1">
              <w:r w:rsidR="00841668" w:rsidRPr="00C807CB">
                <w:t>MIC-415: GENERAL PATHOLOGY</w:t>
              </w:r>
              <w:r w:rsidR="00841668" w:rsidRPr="00C807CB">
                <w:rPr>
                  <w:webHidden/>
                </w:rPr>
                <w:tab/>
              </w:r>
            </w:hyperlink>
          </w:p>
        </w:tc>
        <w:tc>
          <w:tcPr>
            <w:tcW w:w="1194" w:type="dxa"/>
          </w:tcPr>
          <w:p w14:paraId="6D797A54" w14:textId="7635C47E" w:rsidR="00841668" w:rsidRPr="00C807CB" w:rsidRDefault="00841668" w:rsidP="005D2B0D">
            <w:r w:rsidRPr="00C807CB">
              <w:t>2+1=3</w:t>
            </w:r>
          </w:p>
        </w:tc>
      </w:tr>
      <w:tr w:rsidR="00841668" w:rsidRPr="00C807CB" w14:paraId="75A657EA" w14:textId="77777777" w:rsidTr="00070B7A">
        <w:tc>
          <w:tcPr>
            <w:tcW w:w="1998" w:type="dxa"/>
            <w:vMerge/>
          </w:tcPr>
          <w:p w14:paraId="661FAF90" w14:textId="77777777" w:rsidR="00841668" w:rsidRPr="00C807CB" w:rsidRDefault="00841668" w:rsidP="005D2B0D">
            <w:pPr>
              <w:rPr>
                <w:b/>
                <w:bCs/>
              </w:rPr>
            </w:pPr>
          </w:p>
        </w:tc>
        <w:tc>
          <w:tcPr>
            <w:tcW w:w="5400" w:type="dxa"/>
          </w:tcPr>
          <w:p w14:paraId="689F04F9" w14:textId="7ED7E1FF" w:rsidR="00841668" w:rsidRPr="00C807CB" w:rsidRDefault="00270190" w:rsidP="00332404">
            <w:hyperlink w:anchor="_Toc160033709" w:history="1">
              <w:r w:rsidR="00841668" w:rsidRPr="00C807CB">
                <w:t>MIC-416: MICROBIAL ANATOMY AND PHYSIOLOGY</w:t>
              </w:r>
              <w:r w:rsidR="00841668" w:rsidRPr="00C807CB">
                <w:rPr>
                  <w:webHidden/>
                </w:rPr>
                <w:tab/>
              </w:r>
            </w:hyperlink>
          </w:p>
        </w:tc>
        <w:tc>
          <w:tcPr>
            <w:tcW w:w="1194" w:type="dxa"/>
          </w:tcPr>
          <w:p w14:paraId="378EA03F" w14:textId="07C012FB" w:rsidR="00841668" w:rsidRPr="00C807CB" w:rsidRDefault="00841668" w:rsidP="005D2B0D">
            <w:r w:rsidRPr="00C807CB">
              <w:t>2+1=3</w:t>
            </w:r>
          </w:p>
        </w:tc>
      </w:tr>
      <w:tr w:rsidR="00841668" w:rsidRPr="00C807CB" w14:paraId="34F586D3" w14:textId="77777777" w:rsidTr="00070B7A">
        <w:tc>
          <w:tcPr>
            <w:tcW w:w="1998" w:type="dxa"/>
            <w:vMerge/>
          </w:tcPr>
          <w:p w14:paraId="0987B3B5" w14:textId="77777777" w:rsidR="00841668" w:rsidRPr="00C807CB" w:rsidRDefault="00841668" w:rsidP="005D2B0D">
            <w:pPr>
              <w:rPr>
                <w:b/>
                <w:bCs/>
              </w:rPr>
            </w:pPr>
          </w:p>
        </w:tc>
        <w:tc>
          <w:tcPr>
            <w:tcW w:w="5400" w:type="dxa"/>
          </w:tcPr>
          <w:p w14:paraId="3605D86F" w14:textId="35DC1140" w:rsidR="00841668" w:rsidRPr="00C807CB" w:rsidRDefault="00270190" w:rsidP="00332404">
            <w:hyperlink w:anchor="_Toc160033710" w:history="1">
              <w:r w:rsidR="00841668" w:rsidRPr="00C807CB">
                <w:t>MIC-417: GENERAL ANATOMY</w:t>
              </w:r>
              <w:r w:rsidR="00841668" w:rsidRPr="00C807CB">
                <w:rPr>
                  <w:webHidden/>
                </w:rPr>
                <w:tab/>
              </w:r>
            </w:hyperlink>
          </w:p>
        </w:tc>
        <w:tc>
          <w:tcPr>
            <w:tcW w:w="1194" w:type="dxa"/>
          </w:tcPr>
          <w:p w14:paraId="194CDE36" w14:textId="6EA4EEBD" w:rsidR="00841668" w:rsidRPr="00C807CB" w:rsidRDefault="00841668" w:rsidP="005D2B0D">
            <w:r w:rsidRPr="00C807CB">
              <w:t>2+1=3</w:t>
            </w:r>
          </w:p>
        </w:tc>
      </w:tr>
      <w:tr w:rsidR="00841668" w:rsidRPr="00C807CB" w14:paraId="0E6A444E" w14:textId="77777777" w:rsidTr="00070B7A">
        <w:tc>
          <w:tcPr>
            <w:tcW w:w="1998" w:type="dxa"/>
            <w:vMerge/>
          </w:tcPr>
          <w:p w14:paraId="4A4211E3" w14:textId="77777777" w:rsidR="00841668" w:rsidRPr="00C807CB" w:rsidRDefault="00841668" w:rsidP="005D2B0D">
            <w:pPr>
              <w:rPr>
                <w:b/>
                <w:bCs/>
              </w:rPr>
            </w:pPr>
          </w:p>
        </w:tc>
        <w:tc>
          <w:tcPr>
            <w:tcW w:w="5400" w:type="dxa"/>
          </w:tcPr>
          <w:p w14:paraId="63B50502" w14:textId="525F4BA3" w:rsidR="00841668" w:rsidRPr="00C807CB" w:rsidRDefault="00270190" w:rsidP="00332404">
            <w:hyperlink w:anchor="_Toc160033711" w:history="1">
              <w:r w:rsidR="00841668" w:rsidRPr="00C807CB">
                <w:t>MIC-418: MOLECULAR CELL BIOLOGY</w:t>
              </w:r>
              <w:r w:rsidR="00841668" w:rsidRPr="00C807CB">
                <w:rPr>
                  <w:webHidden/>
                </w:rPr>
                <w:tab/>
              </w:r>
            </w:hyperlink>
          </w:p>
        </w:tc>
        <w:tc>
          <w:tcPr>
            <w:tcW w:w="1194" w:type="dxa"/>
          </w:tcPr>
          <w:p w14:paraId="328E0BDF" w14:textId="4867B468" w:rsidR="00841668" w:rsidRPr="00C807CB" w:rsidRDefault="00841668" w:rsidP="005D2B0D">
            <w:r w:rsidRPr="00C807CB">
              <w:t>2+1=3</w:t>
            </w:r>
          </w:p>
        </w:tc>
      </w:tr>
      <w:tr w:rsidR="00841668" w:rsidRPr="00C807CB" w14:paraId="19387288" w14:textId="77777777" w:rsidTr="00070B7A">
        <w:tc>
          <w:tcPr>
            <w:tcW w:w="1998" w:type="dxa"/>
            <w:vMerge/>
          </w:tcPr>
          <w:p w14:paraId="2F7A8A64" w14:textId="77777777" w:rsidR="00841668" w:rsidRPr="00C807CB" w:rsidRDefault="00841668" w:rsidP="005D2B0D">
            <w:pPr>
              <w:rPr>
                <w:b/>
                <w:bCs/>
              </w:rPr>
            </w:pPr>
          </w:p>
        </w:tc>
        <w:tc>
          <w:tcPr>
            <w:tcW w:w="5400" w:type="dxa"/>
          </w:tcPr>
          <w:p w14:paraId="0B1BDC26" w14:textId="3AE01E3E" w:rsidR="00841668" w:rsidRPr="00C807CB" w:rsidRDefault="00841668" w:rsidP="00332404">
            <w:r w:rsidRPr="00C807CB">
              <w:rPr>
                <w:b/>
                <w:bCs/>
              </w:rPr>
              <w:t xml:space="preserve">Total Credit Hours </w:t>
            </w:r>
          </w:p>
        </w:tc>
        <w:tc>
          <w:tcPr>
            <w:tcW w:w="1194" w:type="dxa"/>
          </w:tcPr>
          <w:p w14:paraId="46D94BA9" w14:textId="3B78D686" w:rsidR="00841668" w:rsidRPr="00C807CB" w:rsidRDefault="00841668" w:rsidP="00A03BBE">
            <w:r w:rsidRPr="00C807CB">
              <w:rPr>
                <w:b/>
                <w:bCs/>
              </w:rPr>
              <w:t>18</w:t>
            </w:r>
          </w:p>
        </w:tc>
      </w:tr>
      <w:tr w:rsidR="00A03BBE" w:rsidRPr="00C807CB" w14:paraId="266775E4" w14:textId="77777777" w:rsidTr="00070B7A">
        <w:tc>
          <w:tcPr>
            <w:tcW w:w="1998" w:type="dxa"/>
          </w:tcPr>
          <w:p w14:paraId="1DCB1318" w14:textId="5C41671F" w:rsidR="00A03BBE" w:rsidRPr="00C807CB" w:rsidRDefault="00A03BBE" w:rsidP="005D2B0D">
            <w:pPr>
              <w:rPr>
                <w:b/>
                <w:bCs/>
              </w:rPr>
            </w:pPr>
            <w:r w:rsidRPr="00C807CB">
              <w:rPr>
                <w:b/>
                <w:bCs/>
              </w:rPr>
              <w:t xml:space="preserve">Fourth </w:t>
            </w:r>
          </w:p>
        </w:tc>
        <w:tc>
          <w:tcPr>
            <w:tcW w:w="5400" w:type="dxa"/>
          </w:tcPr>
          <w:p w14:paraId="12A84063" w14:textId="77777777" w:rsidR="00A03BBE" w:rsidRPr="00C807CB" w:rsidRDefault="00A03BBE" w:rsidP="005D2B0D"/>
        </w:tc>
        <w:tc>
          <w:tcPr>
            <w:tcW w:w="1194" w:type="dxa"/>
          </w:tcPr>
          <w:p w14:paraId="5BBAC013" w14:textId="77777777" w:rsidR="00A03BBE" w:rsidRPr="00C807CB" w:rsidRDefault="00A03BBE" w:rsidP="005D2B0D"/>
        </w:tc>
      </w:tr>
      <w:tr w:rsidR="00841668" w:rsidRPr="00C807CB" w14:paraId="3716C350" w14:textId="77777777" w:rsidTr="00070B7A">
        <w:tc>
          <w:tcPr>
            <w:tcW w:w="1998" w:type="dxa"/>
            <w:vMerge w:val="restart"/>
          </w:tcPr>
          <w:p w14:paraId="6A226F43" w14:textId="77777777" w:rsidR="00841668" w:rsidRPr="00C807CB" w:rsidRDefault="00841668" w:rsidP="005D2B0D">
            <w:pPr>
              <w:rPr>
                <w:b/>
                <w:bCs/>
              </w:rPr>
            </w:pPr>
          </w:p>
        </w:tc>
        <w:tc>
          <w:tcPr>
            <w:tcW w:w="5400" w:type="dxa"/>
          </w:tcPr>
          <w:p w14:paraId="46134976" w14:textId="50EC6A6B" w:rsidR="00841668" w:rsidRPr="00C807CB" w:rsidRDefault="00270190" w:rsidP="00332404">
            <w:hyperlink w:anchor="_Toc160033713" w:history="1">
              <w:r w:rsidR="00841668" w:rsidRPr="00C807CB">
                <w:t>MIC-419: INTRODUCTION TO MEDICAL MICROBIOLOGY</w:t>
              </w:r>
              <w:r w:rsidR="00841668" w:rsidRPr="00C807CB">
                <w:rPr>
                  <w:webHidden/>
                </w:rPr>
                <w:tab/>
              </w:r>
            </w:hyperlink>
          </w:p>
        </w:tc>
        <w:tc>
          <w:tcPr>
            <w:tcW w:w="1194" w:type="dxa"/>
          </w:tcPr>
          <w:p w14:paraId="6CF611D3" w14:textId="03265F5A" w:rsidR="00841668" w:rsidRPr="00C807CB" w:rsidRDefault="00841668" w:rsidP="005D2B0D">
            <w:r w:rsidRPr="00C807CB">
              <w:t>2+1=3</w:t>
            </w:r>
          </w:p>
        </w:tc>
      </w:tr>
      <w:tr w:rsidR="00841668" w:rsidRPr="00C807CB" w14:paraId="468241A1" w14:textId="77777777" w:rsidTr="00070B7A">
        <w:tc>
          <w:tcPr>
            <w:tcW w:w="1998" w:type="dxa"/>
            <w:vMerge/>
          </w:tcPr>
          <w:p w14:paraId="7F4FB10C" w14:textId="77777777" w:rsidR="00841668" w:rsidRPr="00C807CB" w:rsidRDefault="00841668" w:rsidP="005D2B0D">
            <w:pPr>
              <w:rPr>
                <w:b/>
                <w:bCs/>
              </w:rPr>
            </w:pPr>
          </w:p>
        </w:tc>
        <w:tc>
          <w:tcPr>
            <w:tcW w:w="5400" w:type="dxa"/>
          </w:tcPr>
          <w:p w14:paraId="2F480329" w14:textId="1B31CE13" w:rsidR="00841668" w:rsidRPr="00C807CB" w:rsidRDefault="00270190" w:rsidP="00332404">
            <w:hyperlink w:anchor="_Toc160033714" w:history="1">
              <w:r w:rsidR="00841668" w:rsidRPr="00C807CB">
                <w:t>MIC-420: SPECIAL PATHOLOGY</w:t>
              </w:r>
              <w:r w:rsidR="00841668" w:rsidRPr="00C807CB">
                <w:rPr>
                  <w:webHidden/>
                </w:rPr>
                <w:tab/>
              </w:r>
            </w:hyperlink>
          </w:p>
        </w:tc>
        <w:tc>
          <w:tcPr>
            <w:tcW w:w="1194" w:type="dxa"/>
          </w:tcPr>
          <w:p w14:paraId="78AE01A6" w14:textId="7224B2DE" w:rsidR="00841668" w:rsidRPr="00C807CB" w:rsidRDefault="00841668" w:rsidP="005D2B0D">
            <w:r w:rsidRPr="00C807CB">
              <w:t>2+1=3</w:t>
            </w:r>
          </w:p>
        </w:tc>
      </w:tr>
      <w:tr w:rsidR="00841668" w:rsidRPr="00C807CB" w14:paraId="25361934" w14:textId="77777777" w:rsidTr="00070B7A">
        <w:tc>
          <w:tcPr>
            <w:tcW w:w="1998" w:type="dxa"/>
            <w:vMerge/>
          </w:tcPr>
          <w:p w14:paraId="0E1C8ECA" w14:textId="77777777" w:rsidR="00841668" w:rsidRPr="00C807CB" w:rsidRDefault="00841668" w:rsidP="005D2B0D">
            <w:pPr>
              <w:rPr>
                <w:b/>
                <w:bCs/>
              </w:rPr>
            </w:pPr>
          </w:p>
        </w:tc>
        <w:tc>
          <w:tcPr>
            <w:tcW w:w="5400" w:type="dxa"/>
          </w:tcPr>
          <w:p w14:paraId="789E91ED" w14:textId="49783024" w:rsidR="00841668" w:rsidRPr="00C807CB" w:rsidRDefault="00270190" w:rsidP="00D034CC">
            <w:hyperlink w:anchor="_Toc160033715" w:history="1">
              <w:r w:rsidR="00D034CC" w:rsidRPr="00C807CB">
                <w:t>MIC-421</w:t>
              </w:r>
              <w:r w:rsidR="00841668" w:rsidRPr="00C807CB">
                <w:t>: Zoonosis</w:t>
              </w:r>
              <w:r w:rsidR="00841668" w:rsidRPr="00C807CB">
                <w:rPr>
                  <w:webHidden/>
                </w:rPr>
                <w:tab/>
              </w:r>
            </w:hyperlink>
          </w:p>
        </w:tc>
        <w:tc>
          <w:tcPr>
            <w:tcW w:w="1194" w:type="dxa"/>
          </w:tcPr>
          <w:p w14:paraId="76513A4A" w14:textId="04EEF12E" w:rsidR="00841668" w:rsidRPr="00C807CB" w:rsidRDefault="00841668" w:rsidP="005D2B0D">
            <w:r w:rsidRPr="00C807CB">
              <w:t>2+1=3</w:t>
            </w:r>
          </w:p>
        </w:tc>
      </w:tr>
      <w:tr w:rsidR="00841668" w:rsidRPr="00C807CB" w14:paraId="0FEDA9A3" w14:textId="77777777" w:rsidTr="00070B7A">
        <w:tc>
          <w:tcPr>
            <w:tcW w:w="1998" w:type="dxa"/>
            <w:vMerge/>
          </w:tcPr>
          <w:p w14:paraId="27719E28" w14:textId="77777777" w:rsidR="00841668" w:rsidRPr="00C807CB" w:rsidRDefault="00841668" w:rsidP="005D2B0D">
            <w:pPr>
              <w:rPr>
                <w:b/>
                <w:bCs/>
              </w:rPr>
            </w:pPr>
          </w:p>
        </w:tc>
        <w:tc>
          <w:tcPr>
            <w:tcW w:w="5400" w:type="dxa"/>
          </w:tcPr>
          <w:p w14:paraId="4CCD3C32" w14:textId="68407171" w:rsidR="00841668" w:rsidRPr="00C807CB" w:rsidRDefault="00270190" w:rsidP="00332404">
            <w:hyperlink w:anchor="_Toc160033716" w:history="1">
              <w:r w:rsidR="00841668" w:rsidRPr="00C807CB">
                <w:t>MIC-422: BACTERIAL GENETICS</w:t>
              </w:r>
              <w:r w:rsidR="00841668" w:rsidRPr="00C807CB">
                <w:rPr>
                  <w:webHidden/>
                </w:rPr>
                <w:tab/>
              </w:r>
            </w:hyperlink>
          </w:p>
        </w:tc>
        <w:tc>
          <w:tcPr>
            <w:tcW w:w="1194" w:type="dxa"/>
          </w:tcPr>
          <w:p w14:paraId="788B37EE" w14:textId="5DA725C9" w:rsidR="00841668" w:rsidRPr="00C807CB" w:rsidRDefault="00841668" w:rsidP="005D2B0D">
            <w:r w:rsidRPr="00C807CB">
              <w:t>2+1=3</w:t>
            </w:r>
          </w:p>
        </w:tc>
      </w:tr>
      <w:tr w:rsidR="00841668" w:rsidRPr="00C807CB" w14:paraId="188C8B0C" w14:textId="77777777" w:rsidTr="00070B7A">
        <w:tc>
          <w:tcPr>
            <w:tcW w:w="1998" w:type="dxa"/>
            <w:vMerge/>
          </w:tcPr>
          <w:p w14:paraId="2B919594" w14:textId="77777777" w:rsidR="00841668" w:rsidRPr="00C807CB" w:rsidRDefault="00841668" w:rsidP="005D2B0D">
            <w:pPr>
              <w:rPr>
                <w:b/>
                <w:bCs/>
              </w:rPr>
            </w:pPr>
          </w:p>
        </w:tc>
        <w:tc>
          <w:tcPr>
            <w:tcW w:w="5400" w:type="dxa"/>
          </w:tcPr>
          <w:p w14:paraId="0B240D8F" w14:textId="62D0ECCB" w:rsidR="00841668" w:rsidRPr="00C807CB" w:rsidRDefault="00270190" w:rsidP="00332404">
            <w:hyperlink w:anchor="_Toc160033717" w:history="1">
              <w:r w:rsidR="00841668" w:rsidRPr="00C807CB">
                <w:t>MIC-423: BIOINFORMATICS</w:t>
              </w:r>
              <w:r w:rsidR="00841668" w:rsidRPr="00C807CB">
                <w:rPr>
                  <w:webHidden/>
                </w:rPr>
                <w:tab/>
              </w:r>
            </w:hyperlink>
          </w:p>
        </w:tc>
        <w:tc>
          <w:tcPr>
            <w:tcW w:w="1194" w:type="dxa"/>
          </w:tcPr>
          <w:p w14:paraId="0128E2AC" w14:textId="70617312" w:rsidR="00841668" w:rsidRPr="00C807CB" w:rsidRDefault="00841668" w:rsidP="005D2B0D">
            <w:r w:rsidRPr="00C807CB">
              <w:t>2+1=3</w:t>
            </w:r>
          </w:p>
        </w:tc>
      </w:tr>
      <w:tr w:rsidR="00841668" w:rsidRPr="00C807CB" w14:paraId="4ED6E5C6" w14:textId="77777777" w:rsidTr="00070B7A">
        <w:tc>
          <w:tcPr>
            <w:tcW w:w="1998" w:type="dxa"/>
            <w:vMerge/>
          </w:tcPr>
          <w:p w14:paraId="62BF056E" w14:textId="77777777" w:rsidR="00841668" w:rsidRPr="00C807CB" w:rsidRDefault="00841668" w:rsidP="005D2B0D">
            <w:pPr>
              <w:rPr>
                <w:b/>
                <w:bCs/>
              </w:rPr>
            </w:pPr>
          </w:p>
        </w:tc>
        <w:tc>
          <w:tcPr>
            <w:tcW w:w="5400" w:type="dxa"/>
          </w:tcPr>
          <w:p w14:paraId="55402989" w14:textId="0B890E5B" w:rsidR="00841668" w:rsidRPr="00C807CB" w:rsidRDefault="00270190" w:rsidP="00332404">
            <w:hyperlink w:anchor="_Toc160033718" w:history="1">
              <w:r w:rsidR="00841668" w:rsidRPr="00C807CB">
                <w:t>MIC-424: ONE HEALTH</w:t>
              </w:r>
            </w:hyperlink>
          </w:p>
        </w:tc>
        <w:tc>
          <w:tcPr>
            <w:tcW w:w="1194" w:type="dxa"/>
          </w:tcPr>
          <w:p w14:paraId="19864377" w14:textId="057FBCCF" w:rsidR="00841668" w:rsidRPr="00C807CB" w:rsidRDefault="00841668" w:rsidP="00A03BBE">
            <w:r w:rsidRPr="00C807CB">
              <w:t>2+0=2</w:t>
            </w:r>
          </w:p>
        </w:tc>
      </w:tr>
      <w:tr w:rsidR="00841668" w:rsidRPr="00C807CB" w14:paraId="412F35D9" w14:textId="77777777" w:rsidTr="00070B7A">
        <w:tc>
          <w:tcPr>
            <w:tcW w:w="1998" w:type="dxa"/>
            <w:vMerge/>
          </w:tcPr>
          <w:p w14:paraId="121BB548" w14:textId="77777777" w:rsidR="00841668" w:rsidRPr="00C807CB" w:rsidRDefault="00841668" w:rsidP="005D2B0D">
            <w:pPr>
              <w:rPr>
                <w:b/>
                <w:bCs/>
              </w:rPr>
            </w:pPr>
          </w:p>
        </w:tc>
        <w:tc>
          <w:tcPr>
            <w:tcW w:w="5400" w:type="dxa"/>
          </w:tcPr>
          <w:p w14:paraId="4C063531" w14:textId="55103262" w:rsidR="00841668" w:rsidRPr="00C807CB" w:rsidRDefault="00841668" w:rsidP="00332404">
            <w:r w:rsidRPr="00C807CB">
              <w:rPr>
                <w:b/>
                <w:bCs/>
              </w:rPr>
              <w:t xml:space="preserve">Total Credit Hours </w:t>
            </w:r>
          </w:p>
        </w:tc>
        <w:tc>
          <w:tcPr>
            <w:tcW w:w="1194" w:type="dxa"/>
          </w:tcPr>
          <w:p w14:paraId="25336ED2" w14:textId="58A34736" w:rsidR="00841668" w:rsidRPr="00C807CB" w:rsidRDefault="00841668" w:rsidP="00A03BBE">
            <w:r w:rsidRPr="00C807CB">
              <w:rPr>
                <w:b/>
                <w:bCs/>
              </w:rPr>
              <w:t>17</w:t>
            </w:r>
          </w:p>
        </w:tc>
      </w:tr>
      <w:tr w:rsidR="00A03BBE" w:rsidRPr="00C807CB" w14:paraId="53C6E95B" w14:textId="77777777" w:rsidTr="00070B7A">
        <w:tc>
          <w:tcPr>
            <w:tcW w:w="1998" w:type="dxa"/>
          </w:tcPr>
          <w:p w14:paraId="2539C9F4" w14:textId="1330D243" w:rsidR="00A03BBE" w:rsidRPr="00C807CB" w:rsidRDefault="00A03BBE" w:rsidP="005D2B0D">
            <w:pPr>
              <w:rPr>
                <w:b/>
                <w:bCs/>
              </w:rPr>
            </w:pPr>
            <w:r w:rsidRPr="00C807CB">
              <w:rPr>
                <w:b/>
                <w:bCs/>
              </w:rPr>
              <w:t xml:space="preserve">Fifth </w:t>
            </w:r>
          </w:p>
        </w:tc>
        <w:tc>
          <w:tcPr>
            <w:tcW w:w="5400" w:type="dxa"/>
          </w:tcPr>
          <w:p w14:paraId="35055422" w14:textId="77777777" w:rsidR="00A03BBE" w:rsidRPr="00C807CB" w:rsidRDefault="00A03BBE" w:rsidP="005D2B0D"/>
        </w:tc>
        <w:tc>
          <w:tcPr>
            <w:tcW w:w="1194" w:type="dxa"/>
          </w:tcPr>
          <w:p w14:paraId="28796290" w14:textId="77777777" w:rsidR="00A03BBE" w:rsidRPr="00C807CB" w:rsidRDefault="00A03BBE" w:rsidP="005D2B0D"/>
        </w:tc>
      </w:tr>
      <w:tr w:rsidR="00841668" w:rsidRPr="00C807CB" w14:paraId="363FE2E2" w14:textId="77777777" w:rsidTr="00070B7A">
        <w:tc>
          <w:tcPr>
            <w:tcW w:w="1998" w:type="dxa"/>
            <w:vMerge w:val="restart"/>
          </w:tcPr>
          <w:p w14:paraId="10F326FF" w14:textId="77777777" w:rsidR="00841668" w:rsidRPr="00C807CB" w:rsidRDefault="00841668" w:rsidP="005D2B0D">
            <w:pPr>
              <w:rPr>
                <w:b/>
                <w:bCs/>
              </w:rPr>
            </w:pPr>
          </w:p>
        </w:tc>
        <w:tc>
          <w:tcPr>
            <w:tcW w:w="5400" w:type="dxa"/>
          </w:tcPr>
          <w:p w14:paraId="5B2BBD6E" w14:textId="6A12D955" w:rsidR="00841668" w:rsidRPr="00C807CB" w:rsidRDefault="00270190" w:rsidP="00332404">
            <w:hyperlink w:anchor="_Toc160033720" w:history="1">
              <w:r w:rsidR="00841668" w:rsidRPr="00C807CB">
                <w:t>MIC-525 BIOSAFETY AND BISECURITY</w:t>
              </w:r>
              <w:r w:rsidR="00841668" w:rsidRPr="00C807CB">
                <w:rPr>
                  <w:webHidden/>
                </w:rPr>
                <w:tab/>
              </w:r>
            </w:hyperlink>
          </w:p>
        </w:tc>
        <w:tc>
          <w:tcPr>
            <w:tcW w:w="1194" w:type="dxa"/>
          </w:tcPr>
          <w:p w14:paraId="380F1907" w14:textId="41EC894F" w:rsidR="00841668" w:rsidRPr="00C807CB" w:rsidRDefault="00841668" w:rsidP="005D2B0D">
            <w:r w:rsidRPr="00C807CB">
              <w:t>2+1=3</w:t>
            </w:r>
          </w:p>
        </w:tc>
      </w:tr>
      <w:tr w:rsidR="00841668" w:rsidRPr="00C807CB" w14:paraId="1D0B476D" w14:textId="77777777" w:rsidTr="00070B7A">
        <w:tc>
          <w:tcPr>
            <w:tcW w:w="1998" w:type="dxa"/>
            <w:vMerge/>
          </w:tcPr>
          <w:p w14:paraId="4079A01F" w14:textId="77777777" w:rsidR="00841668" w:rsidRPr="00C807CB" w:rsidRDefault="00841668" w:rsidP="005D2B0D"/>
        </w:tc>
        <w:tc>
          <w:tcPr>
            <w:tcW w:w="5400" w:type="dxa"/>
          </w:tcPr>
          <w:p w14:paraId="150091FE" w14:textId="36641DFD" w:rsidR="00841668" w:rsidRPr="00C807CB" w:rsidRDefault="00270190" w:rsidP="007D1ABF">
            <w:hyperlink w:anchor="_Toc160033721" w:history="1">
              <w:r w:rsidR="00841668" w:rsidRPr="00C807CB">
                <w:t>MIC- 526: MEDICAL VIROLOGY</w:t>
              </w:r>
              <w:r w:rsidR="00841668" w:rsidRPr="00C807CB">
                <w:rPr>
                  <w:webHidden/>
                </w:rPr>
                <w:tab/>
              </w:r>
            </w:hyperlink>
          </w:p>
        </w:tc>
        <w:tc>
          <w:tcPr>
            <w:tcW w:w="1194" w:type="dxa"/>
          </w:tcPr>
          <w:p w14:paraId="51ED70C0" w14:textId="2A5C8606" w:rsidR="00841668" w:rsidRPr="00C807CB" w:rsidRDefault="00841668" w:rsidP="005D2B0D">
            <w:r w:rsidRPr="00C807CB">
              <w:t>2+1=3</w:t>
            </w:r>
          </w:p>
        </w:tc>
      </w:tr>
      <w:tr w:rsidR="00841668" w:rsidRPr="00C807CB" w14:paraId="3E438D0C" w14:textId="77777777" w:rsidTr="00070B7A">
        <w:tc>
          <w:tcPr>
            <w:tcW w:w="1998" w:type="dxa"/>
            <w:vMerge/>
          </w:tcPr>
          <w:p w14:paraId="777A56C0" w14:textId="77777777" w:rsidR="00841668" w:rsidRPr="00C807CB" w:rsidRDefault="00841668" w:rsidP="005D2B0D"/>
        </w:tc>
        <w:tc>
          <w:tcPr>
            <w:tcW w:w="5400" w:type="dxa"/>
          </w:tcPr>
          <w:p w14:paraId="2B5F0AFF" w14:textId="1BCA25FA" w:rsidR="00841668" w:rsidRPr="00C807CB" w:rsidRDefault="00270190" w:rsidP="00332404">
            <w:hyperlink w:anchor="_Toc160033722" w:history="1">
              <w:r w:rsidR="00841668" w:rsidRPr="00C807CB">
                <w:t>MIC-527: CLINICAL BACTERIOLOGY</w:t>
              </w:r>
              <w:r w:rsidR="00841668" w:rsidRPr="00C807CB">
                <w:rPr>
                  <w:webHidden/>
                </w:rPr>
                <w:tab/>
              </w:r>
            </w:hyperlink>
          </w:p>
        </w:tc>
        <w:tc>
          <w:tcPr>
            <w:tcW w:w="1194" w:type="dxa"/>
          </w:tcPr>
          <w:p w14:paraId="7835AD3A" w14:textId="3A8E645B" w:rsidR="00841668" w:rsidRPr="00C807CB" w:rsidRDefault="00841668" w:rsidP="005D2B0D">
            <w:r w:rsidRPr="00C807CB">
              <w:t>2+1=3</w:t>
            </w:r>
          </w:p>
        </w:tc>
      </w:tr>
      <w:tr w:rsidR="00841668" w:rsidRPr="00C807CB" w14:paraId="7F6A1D4D" w14:textId="77777777" w:rsidTr="00070B7A">
        <w:tc>
          <w:tcPr>
            <w:tcW w:w="1998" w:type="dxa"/>
            <w:vMerge/>
          </w:tcPr>
          <w:p w14:paraId="13197C81" w14:textId="77777777" w:rsidR="00841668" w:rsidRPr="00C807CB" w:rsidRDefault="00841668" w:rsidP="005D2B0D"/>
        </w:tc>
        <w:tc>
          <w:tcPr>
            <w:tcW w:w="5400" w:type="dxa"/>
          </w:tcPr>
          <w:p w14:paraId="53CA0B59" w14:textId="52DB8F08" w:rsidR="00841668" w:rsidRPr="00C807CB" w:rsidRDefault="00270190" w:rsidP="00332404">
            <w:hyperlink w:anchor="_Toc160033723" w:history="1">
              <w:r w:rsidR="00841668" w:rsidRPr="00C807CB">
                <w:t>MIC-528: PUBLIC HEALTH MICROBIOLOGY</w:t>
              </w:r>
            </w:hyperlink>
          </w:p>
        </w:tc>
        <w:tc>
          <w:tcPr>
            <w:tcW w:w="1194" w:type="dxa"/>
          </w:tcPr>
          <w:p w14:paraId="09222ECD" w14:textId="03ACB82D" w:rsidR="00841668" w:rsidRPr="00C807CB" w:rsidRDefault="00841668" w:rsidP="005D2B0D">
            <w:r w:rsidRPr="00C807CB">
              <w:t>2+1=3</w:t>
            </w:r>
          </w:p>
        </w:tc>
      </w:tr>
      <w:tr w:rsidR="00841668" w:rsidRPr="00C807CB" w14:paraId="44D3121C" w14:textId="77777777" w:rsidTr="00070B7A">
        <w:tc>
          <w:tcPr>
            <w:tcW w:w="1998" w:type="dxa"/>
            <w:vMerge/>
          </w:tcPr>
          <w:p w14:paraId="3E8EA235" w14:textId="77777777" w:rsidR="00841668" w:rsidRPr="00C807CB" w:rsidRDefault="00841668" w:rsidP="005D2B0D"/>
        </w:tc>
        <w:tc>
          <w:tcPr>
            <w:tcW w:w="5400" w:type="dxa"/>
          </w:tcPr>
          <w:p w14:paraId="00F1A2C6" w14:textId="1DC2D87D" w:rsidR="00841668" w:rsidRPr="00C807CB" w:rsidRDefault="00270190" w:rsidP="00332404">
            <w:hyperlink w:anchor="_Toc160033724" w:history="1">
              <w:r w:rsidR="00841668" w:rsidRPr="00C807CB">
                <w:t>MIC-529: GENERAL PHARMACOLOGY</w:t>
              </w:r>
              <w:r w:rsidR="00841668" w:rsidRPr="00C807CB">
                <w:rPr>
                  <w:webHidden/>
                </w:rPr>
                <w:tab/>
              </w:r>
            </w:hyperlink>
          </w:p>
        </w:tc>
        <w:tc>
          <w:tcPr>
            <w:tcW w:w="1194" w:type="dxa"/>
          </w:tcPr>
          <w:p w14:paraId="50FE3F66" w14:textId="142243E8" w:rsidR="00841668" w:rsidRPr="00C807CB" w:rsidRDefault="00841668" w:rsidP="005D2B0D">
            <w:r w:rsidRPr="00C807CB">
              <w:t>2+1=3</w:t>
            </w:r>
          </w:p>
        </w:tc>
      </w:tr>
      <w:tr w:rsidR="00841668" w:rsidRPr="00C807CB" w14:paraId="1E941DA9" w14:textId="77777777" w:rsidTr="00070B7A">
        <w:tc>
          <w:tcPr>
            <w:tcW w:w="1998" w:type="dxa"/>
            <w:vMerge/>
          </w:tcPr>
          <w:p w14:paraId="102331B3" w14:textId="77777777" w:rsidR="00841668" w:rsidRPr="00C807CB" w:rsidRDefault="00841668" w:rsidP="005D2B0D"/>
        </w:tc>
        <w:tc>
          <w:tcPr>
            <w:tcW w:w="5400" w:type="dxa"/>
          </w:tcPr>
          <w:p w14:paraId="3136511B" w14:textId="6572D077" w:rsidR="00841668" w:rsidRPr="00C807CB" w:rsidRDefault="00270190" w:rsidP="00332404">
            <w:hyperlink w:anchor="_Toc160033736" w:history="1">
              <w:r w:rsidR="00841668" w:rsidRPr="00C807CB">
                <w:t>MIC-530: MEDICAL MYCOLOGY</w:t>
              </w:r>
              <w:r w:rsidR="00841668" w:rsidRPr="00C807CB">
                <w:rPr>
                  <w:webHidden/>
                </w:rPr>
                <w:tab/>
              </w:r>
            </w:hyperlink>
          </w:p>
        </w:tc>
        <w:tc>
          <w:tcPr>
            <w:tcW w:w="1194" w:type="dxa"/>
          </w:tcPr>
          <w:p w14:paraId="0BD251AD" w14:textId="0193DF8C" w:rsidR="00841668" w:rsidRPr="00C807CB" w:rsidRDefault="00841668" w:rsidP="005D2B0D">
            <w:r w:rsidRPr="00C807CB">
              <w:t>2+1=3</w:t>
            </w:r>
          </w:p>
        </w:tc>
      </w:tr>
      <w:tr w:rsidR="00841668" w:rsidRPr="00C807CB" w14:paraId="6A87A283" w14:textId="77777777" w:rsidTr="00070B7A">
        <w:tc>
          <w:tcPr>
            <w:tcW w:w="1998" w:type="dxa"/>
            <w:vMerge/>
          </w:tcPr>
          <w:p w14:paraId="2D5ABD22" w14:textId="77777777" w:rsidR="00841668" w:rsidRPr="00C807CB" w:rsidRDefault="00841668" w:rsidP="005D2B0D"/>
        </w:tc>
        <w:tc>
          <w:tcPr>
            <w:tcW w:w="5400" w:type="dxa"/>
          </w:tcPr>
          <w:p w14:paraId="0D168F6E" w14:textId="4F94DA5E" w:rsidR="00841668" w:rsidRPr="00C807CB" w:rsidRDefault="00841668" w:rsidP="00332404">
            <w:r w:rsidRPr="00C807CB">
              <w:rPr>
                <w:b/>
                <w:bCs/>
              </w:rPr>
              <w:t xml:space="preserve">Total Credit Hours </w:t>
            </w:r>
          </w:p>
        </w:tc>
        <w:tc>
          <w:tcPr>
            <w:tcW w:w="1194" w:type="dxa"/>
          </w:tcPr>
          <w:p w14:paraId="35892CC7" w14:textId="5BE62EA2" w:rsidR="00841668" w:rsidRPr="00C807CB" w:rsidRDefault="00841668" w:rsidP="00A03BBE">
            <w:r w:rsidRPr="00C807CB">
              <w:rPr>
                <w:b/>
                <w:bCs/>
              </w:rPr>
              <w:t>18</w:t>
            </w:r>
          </w:p>
        </w:tc>
      </w:tr>
    </w:tbl>
    <w:p w14:paraId="5C56C18E" w14:textId="77777777" w:rsidR="00841668" w:rsidRPr="00C807CB" w:rsidRDefault="00841668">
      <w:r w:rsidRPr="00C807CB">
        <w:br w:type="page"/>
      </w:r>
    </w:p>
    <w:tbl>
      <w:tblPr>
        <w:tblStyle w:val="TableGrid"/>
        <w:tblW w:w="0" w:type="auto"/>
        <w:tblLook w:val="04A0" w:firstRow="1" w:lastRow="0" w:firstColumn="1" w:lastColumn="0" w:noHBand="0" w:noVBand="1"/>
      </w:tblPr>
      <w:tblGrid>
        <w:gridCol w:w="1998"/>
        <w:gridCol w:w="5400"/>
        <w:gridCol w:w="1194"/>
      </w:tblGrid>
      <w:tr w:rsidR="00A03BBE" w:rsidRPr="00C807CB" w14:paraId="6C0B2373" w14:textId="77777777" w:rsidTr="00070B7A">
        <w:tc>
          <w:tcPr>
            <w:tcW w:w="1998" w:type="dxa"/>
          </w:tcPr>
          <w:p w14:paraId="6966FAE6" w14:textId="7A925F16" w:rsidR="00A03BBE" w:rsidRPr="00C807CB" w:rsidRDefault="00A03BBE" w:rsidP="005D2B0D">
            <w:pPr>
              <w:rPr>
                <w:b/>
                <w:bCs/>
              </w:rPr>
            </w:pPr>
            <w:r w:rsidRPr="00C807CB">
              <w:rPr>
                <w:b/>
                <w:bCs/>
              </w:rPr>
              <w:lastRenderedPageBreak/>
              <w:t xml:space="preserve">Sixth </w:t>
            </w:r>
          </w:p>
        </w:tc>
        <w:tc>
          <w:tcPr>
            <w:tcW w:w="5400" w:type="dxa"/>
          </w:tcPr>
          <w:p w14:paraId="2EB43873" w14:textId="77777777" w:rsidR="00A03BBE" w:rsidRPr="00C807CB" w:rsidRDefault="00A03BBE" w:rsidP="005D2B0D"/>
        </w:tc>
        <w:tc>
          <w:tcPr>
            <w:tcW w:w="1194" w:type="dxa"/>
          </w:tcPr>
          <w:p w14:paraId="52E66706" w14:textId="77777777" w:rsidR="00A03BBE" w:rsidRPr="00C807CB" w:rsidRDefault="00A03BBE" w:rsidP="005D2B0D"/>
        </w:tc>
      </w:tr>
      <w:tr w:rsidR="00D034CC" w:rsidRPr="00C807CB" w14:paraId="1CE59DB1" w14:textId="77777777" w:rsidTr="00070B7A">
        <w:tc>
          <w:tcPr>
            <w:tcW w:w="1998" w:type="dxa"/>
            <w:vMerge w:val="restart"/>
          </w:tcPr>
          <w:p w14:paraId="4D73E428" w14:textId="77777777" w:rsidR="00D034CC" w:rsidRPr="00C807CB" w:rsidRDefault="00D034CC" w:rsidP="005D2B0D">
            <w:pPr>
              <w:rPr>
                <w:b/>
                <w:bCs/>
              </w:rPr>
            </w:pPr>
          </w:p>
        </w:tc>
        <w:tc>
          <w:tcPr>
            <w:tcW w:w="5400" w:type="dxa"/>
          </w:tcPr>
          <w:p w14:paraId="7204BA9B" w14:textId="28ACB45D" w:rsidR="00D034CC" w:rsidRPr="00C807CB" w:rsidRDefault="00D034CC" w:rsidP="005D2B0D">
            <w:r w:rsidRPr="00C807CB">
              <w:t>MIC-531: Advanced Microbial Diagnostics</w:t>
            </w:r>
          </w:p>
        </w:tc>
        <w:tc>
          <w:tcPr>
            <w:tcW w:w="1194" w:type="dxa"/>
          </w:tcPr>
          <w:p w14:paraId="3A77B19D" w14:textId="6D5A8A1D" w:rsidR="00D034CC" w:rsidRPr="00C807CB" w:rsidRDefault="007928A8" w:rsidP="005D2B0D">
            <w:r w:rsidRPr="00C807CB">
              <w:t>2+1=3</w:t>
            </w:r>
          </w:p>
        </w:tc>
      </w:tr>
      <w:tr w:rsidR="00D034CC" w:rsidRPr="00C807CB" w14:paraId="185F579D" w14:textId="77777777" w:rsidTr="00070B7A">
        <w:tc>
          <w:tcPr>
            <w:tcW w:w="1998" w:type="dxa"/>
            <w:vMerge/>
          </w:tcPr>
          <w:p w14:paraId="7FB2F967" w14:textId="77777777" w:rsidR="00D034CC" w:rsidRPr="00C807CB" w:rsidRDefault="00D034CC" w:rsidP="005D2B0D">
            <w:pPr>
              <w:rPr>
                <w:b/>
                <w:bCs/>
              </w:rPr>
            </w:pPr>
          </w:p>
        </w:tc>
        <w:tc>
          <w:tcPr>
            <w:tcW w:w="5400" w:type="dxa"/>
          </w:tcPr>
          <w:p w14:paraId="1016D796" w14:textId="401AD235" w:rsidR="00D034CC" w:rsidRPr="00C807CB" w:rsidRDefault="00270190" w:rsidP="00D034CC">
            <w:hyperlink w:anchor="_Toc160033738" w:history="1">
              <w:r w:rsidR="00D034CC" w:rsidRPr="00C807CB">
                <w:t xml:space="preserve">MIC-532: Medical </w:t>
              </w:r>
              <w:r w:rsidR="00C42443" w:rsidRPr="00C807CB">
                <w:t>Parasitology</w:t>
              </w:r>
              <w:r w:rsidR="00D034CC" w:rsidRPr="00C807CB">
                <w:rPr>
                  <w:webHidden/>
                </w:rPr>
                <w:tab/>
              </w:r>
            </w:hyperlink>
          </w:p>
        </w:tc>
        <w:tc>
          <w:tcPr>
            <w:tcW w:w="1194" w:type="dxa"/>
          </w:tcPr>
          <w:p w14:paraId="57595003" w14:textId="786C19C9" w:rsidR="00D034CC" w:rsidRPr="00C807CB" w:rsidRDefault="00D034CC" w:rsidP="005D2B0D">
            <w:r w:rsidRPr="00C807CB">
              <w:t>2+1=3</w:t>
            </w:r>
          </w:p>
        </w:tc>
      </w:tr>
      <w:tr w:rsidR="00D034CC" w:rsidRPr="00C807CB" w14:paraId="3CAE0FB9" w14:textId="77777777" w:rsidTr="00070B7A">
        <w:tc>
          <w:tcPr>
            <w:tcW w:w="1998" w:type="dxa"/>
            <w:vMerge/>
          </w:tcPr>
          <w:p w14:paraId="2269D880" w14:textId="77777777" w:rsidR="00D034CC" w:rsidRPr="00C807CB" w:rsidRDefault="00D034CC" w:rsidP="005D2B0D">
            <w:pPr>
              <w:rPr>
                <w:b/>
                <w:bCs/>
              </w:rPr>
            </w:pPr>
          </w:p>
        </w:tc>
        <w:tc>
          <w:tcPr>
            <w:tcW w:w="5400" w:type="dxa"/>
          </w:tcPr>
          <w:p w14:paraId="51A37194" w14:textId="20F273DF" w:rsidR="00D034CC" w:rsidRPr="00C807CB" w:rsidRDefault="00270190" w:rsidP="007928A8">
            <w:hyperlink w:anchor="_Toc160033740" w:history="1">
              <w:r w:rsidR="00D034CC" w:rsidRPr="00C807CB">
                <w:t>MIC-53</w:t>
              </w:r>
              <w:r w:rsidR="007928A8" w:rsidRPr="00C807CB">
                <w:t>3</w:t>
              </w:r>
              <w:r w:rsidR="00D034CC" w:rsidRPr="00C807CB">
                <w:t>: MOLECULAR MECHANISMS OF ANTIMICROBIAL THERAPUTIC AGENT</w:t>
              </w:r>
              <w:r w:rsidR="00D034CC" w:rsidRPr="00C807CB">
                <w:rPr>
                  <w:webHidden/>
                </w:rPr>
                <w:tab/>
              </w:r>
            </w:hyperlink>
          </w:p>
        </w:tc>
        <w:tc>
          <w:tcPr>
            <w:tcW w:w="1194" w:type="dxa"/>
          </w:tcPr>
          <w:p w14:paraId="064914C2" w14:textId="5EAC257A" w:rsidR="00D034CC" w:rsidRPr="00C807CB" w:rsidRDefault="00D034CC" w:rsidP="005D2B0D">
            <w:r w:rsidRPr="00C807CB">
              <w:t>2+1=3</w:t>
            </w:r>
          </w:p>
        </w:tc>
      </w:tr>
      <w:tr w:rsidR="00D034CC" w:rsidRPr="00C807CB" w14:paraId="2B004D81" w14:textId="77777777" w:rsidTr="00070B7A">
        <w:tc>
          <w:tcPr>
            <w:tcW w:w="1998" w:type="dxa"/>
            <w:vMerge/>
          </w:tcPr>
          <w:p w14:paraId="474C6250" w14:textId="77777777" w:rsidR="00D034CC" w:rsidRPr="00C807CB" w:rsidRDefault="00D034CC" w:rsidP="005D2B0D">
            <w:pPr>
              <w:rPr>
                <w:b/>
                <w:bCs/>
              </w:rPr>
            </w:pPr>
          </w:p>
        </w:tc>
        <w:tc>
          <w:tcPr>
            <w:tcW w:w="5400" w:type="dxa"/>
          </w:tcPr>
          <w:p w14:paraId="58647BB1" w14:textId="34F693CF" w:rsidR="00D034CC" w:rsidRPr="00C807CB" w:rsidRDefault="00270190" w:rsidP="007928A8">
            <w:hyperlink w:anchor="_Toc160033741" w:history="1">
              <w:r w:rsidR="00D034CC" w:rsidRPr="00C807CB">
                <w:t>MIC-53</w:t>
              </w:r>
              <w:r w:rsidR="007928A8" w:rsidRPr="00C807CB">
                <w:t>4</w:t>
              </w:r>
              <w:r w:rsidR="00D034CC" w:rsidRPr="00C807CB">
                <w:t>: Proteomic and Gene therapy</w:t>
              </w:r>
              <w:r w:rsidR="00D034CC" w:rsidRPr="00C807CB">
                <w:rPr>
                  <w:webHidden/>
                </w:rPr>
                <w:tab/>
              </w:r>
            </w:hyperlink>
          </w:p>
        </w:tc>
        <w:tc>
          <w:tcPr>
            <w:tcW w:w="1194" w:type="dxa"/>
          </w:tcPr>
          <w:p w14:paraId="21EA0CF8" w14:textId="0D269017" w:rsidR="00D034CC" w:rsidRPr="00C807CB" w:rsidRDefault="00D034CC" w:rsidP="005D2B0D">
            <w:r w:rsidRPr="00C807CB">
              <w:t>2+1=3</w:t>
            </w:r>
          </w:p>
        </w:tc>
      </w:tr>
      <w:tr w:rsidR="00D034CC" w:rsidRPr="00C807CB" w14:paraId="1C02A1EE" w14:textId="77777777" w:rsidTr="00070B7A">
        <w:tc>
          <w:tcPr>
            <w:tcW w:w="1998" w:type="dxa"/>
            <w:vMerge/>
          </w:tcPr>
          <w:p w14:paraId="610CD50B" w14:textId="77777777" w:rsidR="00D034CC" w:rsidRPr="00C807CB" w:rsidRDefault="00D034CC" w:rsidP="005D2B0D">
            <w:pPr>
              <w:rPr>
                <w:b/>
                <w:bCs/>
              </w:rPr>
            </w:pPr>
          </w:p>
        </w:tc>
        <w:tc>
          <w:tcPr>
            <w:tcW w:w="5400" w:type="dxa"/>
          </w:tcPr>
          <w:p w14:paraId="4455FE48" w14:textId="0A30E397" w:rsidR="00D034CC" w:rsidRPr="00C807CB" w:rsidRDefault="00270190" w:rsidP="007928A8">
            <w:hyperlink w:anchor="_Toc160033742" w:history="1">
              <w:r w:rsidR="00D034CC" w:rsidRPr="00C807CB">
                <w:t>MIC-53</w:t>
              </w:r>
              <w:r w:rsidR="007928A8" w:rsidRPr="00C807CB">
                <w:t>5</w:t>
              </w:r>
              <w:r w:rsidR="00D034CC" w:rsidRPr="00C807CB">
                <w:t xml:space="preserve">: Clinical Rotation </w:t>
              </w:r>
              <w:r w:rsidR="00D034CC" w:rsidRPr="00C807CB">
                <w:rPr>
                  <w:webHidden/>
                </w:rPr>
                <w:tab/>
              </w:r>
            </w:hyperlink>
          </w:p>
        </w:tc>
        <w:tc>
          <w:tcPr>
            <w:tcW w:w="1194" w:type="dxa"/>
          </w:tcPr>
          <w:p w14:paraId="3208F097" w14:textId="758134EB" w:rsidR="00D034CC" w:rsidRPr="00C807CB" w:rsidRDefault="00D034CC" w:rsidP="00A03BBE">
            <w:r w:rsidRPr="00C807CB">
              <w:t>1+3=4</w:t>
            </w:r>
          </w:p>
        </w:tc>
      </w:tr>
      <w:tr w:rsidR="00D034CC" w:rsidRPr="00C807CB" w14:paraId="53CB0DEE" w14:textId="77777777" w:rsidTr="00070B7A">
        <w:tc>
          <w:tcPr>
            <w:tcW w:w="1998" w:type="dxa"/>
            <w:vMerge/>
          </w:tcPr>
          <w:p w14:paraId="353046FA" w14:textId="77777777" w:rsidR="00D034CC" w:rsidRPr="00C807CB" w:rsidRDefault="00D034CC" w:rsidP="005D2B0D">
            <w:pPr>
              <w:rPr>
                <w:b/>
                <w:bCs/>
              </w:rPr>
            </w:pPr>
          </w:p>
        </w:tc>
        <w:tc>
          <w:tcPr>
            <w:tcW w:w="5400" w:type="dxa"/>
          </w:tcPr>
          <w:p w14:paraId="181FAD47" w14:textId="7FAC421B" w:rsidR="00D034CC" w:rsidRPr="00C807CB" w:rsidRDefault="00D034CC" w:rsidP="007D1ABF">
            <w:r w:rsidRPr="00C807CB">
              <w:rPr>
                <w:b/>
                <w:bCs/>
              </w:rPr>
              <w:t xml:space="preserve">Total Credit Hours </w:t>
            </w:r>
          </w:p>
        </w:tc>
        <w:tc>
          <w:tcPr>
            <w:tcW w:w="1194" w:type="dxa"/>
          </w:tcPr>
          <w:p w14:paraId="12474913" w14:textId="15A3C835" w:rsidR="00D034CC" w:rsidRPr="00C807CB" w:rsidRDefault="00D034CC" w:rsidP="00A03BBE">
            <w:r w:rsidRPr="00C807CB">
              <w:rPr>
                <w:b/>
                <w:bCs/>
              </w:rPr>
              <w:t>16</w:t>
            </w:r>
          </w:p>
        </w:tc>
      </w:tr>
      <w:tr w:rsidR="00A03BBE" w:rsidRPr="00C807CB" w14:paraId="506F8EF4" w14:textId="77777777" w:rsidTr="00070B7A">
        <w:tc>
          <w:tcPr>
            <w:tcW w:w="1998" w:type="dxa"/>
          </w:tcPr>
          <w:p w14:paraId="02B5B5A6" w14:textId="60C54F31" w:rsidR="00A03BBE" w:rsidRPr="00C807CB" w:rsidRDefault="00A03BBE" w:rsidP="005D2B0D">
            <w:pPr>
              <w:rPr>
                <w:b/>
                <w:bCs/>
              </w:rPr>
            </w:pPr>
            <w:r w:rsidRPr="00C807CB">
              <w:rPr>
                <w:b/>
                <w:bCs/>
              </w:rPr>
              <w:t xml:space="preserve">Seventh </w:t>
            </w:r>
          </w:p>
        </w:tc>
        <w:tc>
          <w:tcPr>
            <w:tcW w:w="5400" w:type="dxa"/>
          </w:tcPr>
          <w:p w14:paraId="10065203" w14:textId="77777777" w:rsidR="00A03BBE" w:rsidRPr="00C807CB" w:rsidRDefault="00A03BBE" w:rsidP="005D2B0D"/>
        </w:tc>
        <w:tc>
          <w:tcPr>
            <w:tcW w:w="1194" w:type="dxa"/>
          </w:tcPr>
          <w:p w14:paraId="5D84F31D" w14:textId="77777777" w:rsidR="00A03BBE" w:rsidRPr="00C807CB" w:rsidRDefault="00A03BBE" w:rsidP="005D2B0D"/>
        </w:tc>
      </w:tr>
      <w:tr w:rsidR="00841668" w:rsidRPr="00C807CB" w14:paraId="5B2C4C22" w14:textId="77777777" w:rsidTr="00070B7A">
        <w:tc>
          <w:tcPr>
            <w:tcW w:w="1998" w:type="dxa"/>
            <w:vMerge w:val="restart"/>
          </w:tcPr>
          <w:p w14:paraId="761E5057" w14:textId="77777777" w:rsidR="00841668" w:rsidRPr="00C807CB" w:rsidRDefault="00841668" w:rsidP="005D2B0D">
            <w:pPr>
              <w:rPr>
                <w:b/>
                <w:bCs/>
              </w:rPr>
            </w:pPr>
          </w:p>
        </w:tc>
        <w:tc>
          <w:tcPr>
            <w:tcW w:w="5400" w:type="dxa"/>
          </w:tcPr>
          <w:p w14:paraId="03FD17F0" w14:textId="116A8694" w:rsidR="00841668" w:rsidRPr="00C807CB" w:rsidRDefault="00270190" w:rsidP="007928A8">
            <w:hyperlink w:anchor="_Toc160033744" w:history="1">
              <w:r w:rsidR="00D034CC" w:rsidRPr="00C807CB">
                <w:t>MIC-63</w:t>
              </w:r>
              <w:r w:rsidR="007928A8" w:rsidRPr="00C807CB">
                <w:t>6</w:t>
              </w:r>
              <w:r w:rsidR="00841668" w:rsidRPr="00C807CB">
                <w:t>: RESEARCH METHODOLOGY AND BIO ETHICS</w:t>
              </w:r>
              <w:r w:rsidR="00841668" w:rsidRPr="00C807CB">
                <w:rPr>
                  <w:webHidden/>
                </w:rPr>
                <w:tab/>
              </w:r>
            </w:hyperlink>
          </w:p>
        </w:tc>
        <w:tc>
          <w:tcPr>
            <w:tcW w:w="1194" w:type="dxa"/>
          </w:tcPr>
          <w:p w14:paraId="1F8C0F1B" w14:textId="034AB1E2" w:rsidR="00841668" w:rsidRPr="00C807CB" w:rsidRDefault="00841668" w:rsidP="005275E6">
            <w:r w:rsidRPr="00C807CB">
              <w:t>3+0=3</w:t>
            </w:r>
          </w:p>
        </w:tc>
      </w:tr>
      <w:tr w:rsidR="00841668" w:rsidRPr="00C807CB" w14:paraId="75B4DEDD" w14:textId="77777777" w:rsidTr="00070B7A">
        <w:tc>
          <w:tcPr>
            <w:tcW w:w="1998" w:type="dxa"/>
            <w:vMerge/>
          </w:tcPr>
          <w:p w14:paraId="0C06F99A" w14:textId="77777777" w:rsidR="00841668" w:rsidRPr="00C807CB" w:rsidRDefault="00841668" w:rsidP="005D2B0D">
            <w:pPr>
              <w:rPr>
                <w:b/>
                <w:bCs/>
              </w:rPr>
            </w:pPr>
          </w:p>
        </w:tc>
        <w:tc>
          <w:tcPr>
            <w:tcW w:w="5400" w:type="dxa"/>
          </w:tcPr>
          <w:p w14:paraId="02A24950" w14:textId="0F3F6BEC" w:rsidR="00841668" w:rsidRPr="00C807CB" w:rsidRDefault="00270190" w:rsidP="007928A8">
            <w:hyperlink w:anchor="_Toc160033745" w:history="1">
              <w:r w:rsidR="00D034CC" w:rsidRPr="00C807CB">
                <w:t>MIC-63</w:t>
              </w:r>
              <w:r w:rsidR="007928A8" w:rsidRPr="00C807CB">
                <w:t>7</w:t>
              </w:r>
              <w:r w:rsidR="00841668" w:rsidRPr="00C807CB">
                <w:t>: FOOD and Water MICROBIOLOGY</w:t>
              </w:r>
            </w:hyperlink>
          </w:p>
        </w:tc>
        <w:tc>
          <w:tcPr>
            <w:tcW w:w="1194" w:type="dxa"/>
          </w:tcPr>
          <w:p w14:paraId="26E336AA" w14:textId="027763B6" w:rsidR="00841668" w:rsidRPr="00C807CB" w:rsidRDefault="00841668" w:rsidP="005D2B0D">
            <w:r w:rsidRPr="00C807CB">
              <w:t>2+1=3</w:t>
            </w:r>
          </w:p>
        </w:tc>
      </w:tr>
      <w:tr w:rsidR="00841668" w:rsidRPr="00C807CB" w14:paraId="3AD00982" w14:textId="77777777" w:rsidTr="00070B7A">
        <w:tc>
          <w:tcPr>
            <w:tcW w:w="1998" w:type="dxa"/>
            <w:vMerge/>
          </w:tcPr>
          <w:p w14:paraId="479A6180" w14:textId="77777777" w:rsidR="00841668" w:rsidRPr="00C807CB" w:rsidRDefault="00841668" w:rsidP="005D2B0D">
            <w:pPr>
              <w:rPr>
                <w:b/>
                <w:bCs/>
              </w:rPr>
            </w:pPr>
          </w:p>
        </w:tc>
        <w:tc>
          <w:tcPr>
            <w:tcW w:w="5400" w:type="dxa"/>
          </w:tcPr>
          <w:p w14:paraId="089B3B87" w14:textId="66DB86FD" w:rsidR="00841668" w:rsidRPr="00C807CB" w:rsidRDefault="00270190" w:rsidP="007928A8">
            <w:hyperlink w:anchor="_Toc160033746" w:history="1">
              <w:r w:rsidR="00D034CC" w:rsidRPr="00C807CB">
                <w:t>MIC-63</w:t>
              </w:r>
              <w:r w:rsidR="007928A8" w:rsidRPr="00C807CB">
                <w:t>8</w:t>
              </w:r>
              <w:r w:rsidR="00841668" w:rsidRPr="00C807CB">
                <w:t>: Medical Entomology</w:t>
              </w:r>
              <w:r w:rsidR="00841668" w:rsidRPr="00C807CB">
                <w:rPr>
                  <w:webHidden/>
                </w:rPr>
                <w:tab/>
              </w:r>
            </w:hyperlink>
          </w:p>
        </w:tc>
        <w:tc>
          <w:tcPr>
            <w:tcW w:w="1194" w:type="dxa"/>
          </w:tcPr>
          <w:p w14:paraId="46475D38" w14:textId="3938E342" w:rsidR="00841668" w:rsidRPr="00C807CB" w:rsidRDefault="00841668" w:rsidP="005D2B0D">
            <w:r w:rsidRPr="00C807CB">
              <w:t>2+1=3</w:t>
            </w:r>
          </w:p>
        </w:tc>
      </w:tr>
      <w:tr w:rsidR="00841668" w:rsidRPr="00C807CB" w14:paraId="149E35E1" w14:textId="77777777" w:rsidTr="00070B7A">
        <w:tc>
          <w:tcPr>
            <w:tcW w:w="1998" w:type="dxa"/>
            <w:vMerge/>
          </w:tcPr>
          <w:p w14:paraId="09E82983" w14:textId="77777777" w:rsidR="00841668" w:rsidRPr="00C807CB" w:rsidRDefault="00841668" w:rsidP="005D2B0D">
            <w:pPr>
              <w:rPr>
                <w:b/>
                <w:bCs/>
              </w:rPr>
            </w:pPr>
          </w:p>
        </w:tc>
        <w:tc>
          <w:tcPr>
            <w:tcW w:w="5400" w:type="dxa"/>
          </w:tcPr>
          <w:p w14:paraId="2A8D399E" w14:textId="731571EC" w:rsidR="00841668" w:rsidRPr="00C807CB" w:rsidRDefault="00270190" w:rsidP="007928A8">
            <w:hyperlink w:anchor="_Toc160033747" w:history="1">
              <w:r w:rsidR="00D034CC" w:rsidRPr="00C807CB">
                <w:t>MIC-6</w:t>
              </w:r>
              <w:r w:rsidR="007928A8" w:rsidRPr="00C807CB">
                <w:t>39</w:t>
              </w:r>
              <w:r w:rsidR="00841668" w:rsidRPr="00C807CB">
                <w:t>: Epidemiology</w:t>
              </w:r>
            </w:hyperlink>
          </w:p>
        </w:tc>
        <w:tc>
          <w:tcPr>
            <w:tcW w:w="1194" w:type="dxa"/>
          </w:tcPr>
          <w:p w14:paraId="06E830A1" w14:textId="51489891" w:rsidR="00841668" w:rsidRPr="00C807CB" w:rsidRDefault="00841668" w:rsidP="005275E6">
            <w:r w:rsidRPr="00C807CB">
              <w:t>2+0=2</w:t>
            </w:r>
          </w:p>
        </w:tc>
      </w:tr>
      <w:tr w:rsidR="00841668" w:rsidRPr="00C807CB" w14:paraId="4CE1FC33" w14:textId="77777777" w:rsidTr="00070B7A">
        <w:tc>
          <w:tcPr>
            <w:tcW w:w="1998" w:type="dxa"/>
            <w:vMerge/>
          </w:tcPr>
          <w:p w14:paraId="672402FA" w14:textId="77777777" w:rsidR="00841668" w:rsidRPr="00C807CB" w:rsidRDefault="00841668" w:rsidP="005D2B0D">
            <w:pPr>
              <w:rPr>
                <w:b/>
                <w:bCs/>
              </w:rPr>
            </w:pPr>
          </w:p>
        </w:tc>
        <w:tc>
          <w:tcPr>
            <w:tcW w:w="5400" w:type="dxa"/>
          </w:tcPr>
          <w:p w14:paraId="6B932242" w14:textId="06999885" w:rsidR="00841668" w:rsidRPr="00C807CB" w:rsidRDefault="00270190" w:rsidP="007928A8">
            <w:hyperlink w:anchor="_Toc160033748" w:history="1">
              <w:r w:rsidR="00841668" w:rsidRPr="00C807CB">
                <w:t>MIC-64</w:t>
              </w:r>
              <w:r w:rsidR="007928A8" w:rsidRPr="00C807CB">
                <w:t>0</w:t>
              </w:r>
              <w:r w:rsidR="00841668" w:rsidRPr="00C807CB">
                <w:t xml:space="preserve">: Clinical rotations </w:t>
              </w:r>
              <w:r w:rsidR="00841668" w:rsidRPr="00C807CB">
                <w:rPr>
                  <w:webHidden/>
                </w:rPr>
                <w:tab/>
              </w:r>
            </w:hyperlink>
          </w:p>
        </w:tc>
        <w:tc>
          <w:tcPr>
            <w:tcW w:w="1194" w:type="dxa"/>
          </w:tcPr>
          <w:p w14:paraId="06963E55" w14:textId="3399EE43" w:rsidR="00841668" w:rsidRPr="00C807CB" w:rsidRDefault="00841668" w:rsidP="005275E6">
            <w:r w:rsidRPr="00C807CB">
              <w:t>1+3=4</w:t>
            </w:r>
          </w:p>
        </w:tc>
      </w:tr>
      <w:tr w:rsidR="00841668" w:rsidRPr="00C807CB" w14:paraId="0B0AFE3C" w14:textId="77777777" w:rsidTr="00070B7A">
        <w:tc>
          <w:tcPr>
            <w:tcW w:w="1998" w:type="dxa"/>
            <w:vMerge/>
          </w:tcPr>
          <w:p w14:paraId="3D7D7D64" w14:textId="77777777" w:rsidR="00841668" w:rsidRPr="00C807CB" w:rsidRDefault="00841668" w:rsidP="005D2B0D">
            <w:pPr>
              <w:rPr>
                <w:b/>
                <w:bCs/>
              </w:rPr>
            </w:pPr>
          </w:p>
        </w:tc>
        <w:tc>
          <w:tcPr>
            <w:tcW w:w="5400" w:type="dxa"/>
          </w:tcPr>
          <w:p w14:paraId="124040D2" w14:textId="4C82326D" w:rsidR="00841668" w:rsidRPr="00C807CB" w:rsidRDefault="00841668" w:rsidP="007D1ABF">
            <w:r w:rsidRPr="00C807CB">
              <w:rPr>
                <w:b/>
                <w:bCs/>
              </w:rPr>
              <w:t xml:space="preserve">Total Credit Hours </w:t>
            </w:r>
          </w:p>
        </w:tc>
        <w:tc>
          <w:tcPr>
            <w:tcW w:w="1194" w:type="dxa"/>
          </w:tcPr>
          <w:p w14:paraId="46036373" w14:textId="3356444D" w:rsidR="00841668" w:rsidRPr="00C807CB" w:rsidRDefault="00841668" w:rsidP="005D2B0D">
            <w:pPr>
              <w:rPr>
                <w:b/>
                <w:bCs/>
              </w:rPr>
            </w:pPr>
            <w:r w:rsidRPr="00C807CB">
              <w:rPr>
                <w:b/>
                <w:bCs/>
              </w:rPr>
              <w:t>15</w:t>
            </w:r>
          </w:p>
        </w:tc>
      </w:tr>
      <w:tr w:rsidR="00A03BBE" w:rsidRPr="00C807CB" w14:paraId="02C627E0" w14:textId="77777777" w:rsidTr="00070B7A">
        <w:tc>
          <w:tcPr>
            <w:tcW w:w="1998" w:type="dxa"/>
          </w:tcPr>
          <w:p w14:paraId="54CEAAC6" w14:textId="70767A49" w:rsidR="00A03BBE" w:rsidRPr="00C807CB" w:rsidRDefault="0088045F" w:rsidP="005D2B0D">
            <w:pPr>
              <w:rPr>
                <w:b/>
                <w:bCs/>
              </w:rPr>
            </w:pPr>
            <w:r w:rsidRPr="00C807CB">
              <w:rPr>
                <w:b/>
                <w:bCs/>
              </w:rPr>
              <w:t>Eight</w:t>
            </w:r>
          </w:p>
        </w:tc>
        <w:tc>
          <w:tcPr>
            <w:tcW w:w="5400" w:type="dxa"/>
          </w:tcPr>
          <w:p w14:paraId="177A3DF5" w14:textId="77777777" w:rsidR="00A03BBE" w:rsidRPr="00C807CB" w:rsidRDefault="00A03BBE" w:rsidP="005D2B0D"/>
        </w:tc>
        <w:tc>
          <w:tcPr>
            <w:tcW w:w="1194" w:type="dxa"/>
          </w:tcPr>
          <w:p w14:paraId="47A7932E" w14:textId="77777777" w:rsidR="00A03BBE" w:rsidRPr="00C807CB" w:rsidRDefault="00A03BBE" w:rsidP="005D2B0D"/>
        </w:tc>
      </w:tr>
      <w:tr w:rsidR="00841668" w:rsidRPr="00C807CB" w14:paraId="4CFF42DF" w14:textId="77777777" w:rsidTr="00070B7A">
        <w:tc>
          <w:tcPr>
            <w:tcW w:w="1998" w:type="dxa"/>
            <w:vMerge w:val="restart"/>
          </w:tcPr>
          <w:p w14:paraId="1E40E28A" w14:textId="77777777" w:rsidR="00841668" w:rsidRPr="00C807CB" w:rsidRDefault="00841668" w:rsidP="005D2B0D">
            <w:pPr>
              <w:rPr>
                <w:b/>
                <w:bCs/>
              </w:rPr>
            </w:pPr>
          </w:p>
        </w:tc>
        <w:tc>
          <w:tcPr>
            <w:tcW w:w="5400" w:type="dxa"/>
          </w:tcPr>
          <w:p w14:paraId="3A3F79E3" w14:textId="63F5647B" w:rsidR="00841668" w:rsidRPr="00C807CB" w:rsidRDefault="00270190" w:rsidP="007928A8">
            <w:hyperlink w:anchor="_Toc160033750" w:history="1">
              <w:r w:rsidR="00841668" w:rsidRPr="00C807CB">
                <w:t>MIC-64</w:t>
              </w:r>
              <w:r w:rsidR="007928A8" w:rsidRPr="00C807CB">
                <w:t>1</w:t>
              </w:r>
              <w:r w:rsidR="00841668" w:rsidRPr="00C807CB">
                <w:t>: MICROBIAL BIOTECHNOLOGY</w:t>
              </w:r>
              <w:r w:rsidR="00841668" w:rsidRPr="00C807CB">
                <w:rPr>
                  <w:webHidden/>
                </w:rPr>
                <w:tab/>
              </w:r>
            </w:hyperlink>
          </w:p>
        </w:tc>
        <w:tc>
          <w:tcPr>
            <w:tcW w:w="1194" w:type="dxa"/>
          </w:tcPr>
          <w:p w14:paraId="3033C452" w14:textId="666CC914" w:rsidR="00841668" w:rsidRPr="00C807CB" w:rsidRDefault="00841668" w:rsidP="00944214">
            <w:r w:rsidRPr="00C807CB">
              <w:t>2+1=3</w:t>
            </w:r>
          </w:p>
        </w:tc>
      </w:tr>
      <w:tr w:rsidR="00841668" w:rsidRPr="00C807CB" w14:paraId="68635B10" w14:textId="77777777" w:rsidTr="00070B7A">
        <w:tc>
          <w:tcPr>
            <w:tcW w:w="1998" w:type="dxa"/>
            <w:vMerge/>
          </w:tcPr>
          <w:p w14:paraId="18C81895" w14:textId="77777777" w:rsidR="00841668" w:rsidRPr="00C807CB" w:rsidRDefault="00841668" w:rsidP="005D2B0D"/>
        </w:tc>
        <w:tc>
          <w:tcPr>
            <w:tcW w:w="5400" w:type="dxa"/>
          </w:tcPr>
          <w:p w14:paraId="4F63CFB7" w14:textId="2960B910" w:rsidR="00841668" w:rsidRPr="00C807CB" w:rsidRDefault="00270190" w:rsidP="007928A8">
            <w:hyperlink w:anchor="_Toc160033751" w:history="1">
              <w:r w:rsidR="00841668" w:rsidRPr="00C807CB">
                <w:t>MIC-64</w:t>
              </w:r>
              <w:r w:rsidR="007928A8" w:rsidRPr="00C807CB">
                <w:t>2</w:t>
              </w:r>
              <w:r w:rsidR="00841668" w:rsidRPr="00C807CB">
                <w:t>: TROPICAL INFECTIOUS DISEASES</w:t>
              </w:r>
              <w:r w:rsidR="00841668" w:rsidRPr="00C807CB">
                <w:rPr>
                  <w:webHidden/>
                </w:rPr>
                <w:tab/>
              </w:r>
            </w:hyperlink>
          </w:p>
        </w:tc>
        <w:tc>
          <w:tcPr>
            <w:tcW w:w="1194" w:type="dxa"/>
          </w:tcPr>
          <w:p w14:paraId="4324732D" w14:textId="23B3A7AC" w:rsidR="00841668" w:rsidRPr="00C807CB" w:rsidRDefault="00841668" w:rsidP="005D2B0D">
            <w:r w:rsidRPr="00C807CB">
              <w:t>2+1=3</w:t>
            </w:r>
          </w:p>
        </w:tc>
      </w:tr>
      <w:tr w:rsidR="007928A8" w:rsidRPr="00C807CB" w14:paraId="0AA76E78" w14:textId="77777777" w:rsidTr="00070B7A">
        <w:tc>
          <w:tcPr>
            <w:tcW w:w="1998" w:type="dxa"/>
            <w:vMerge/>
          </w:tcPr>
          <w:p w14:paraId="3531EE12" w14:textId="77777777" w:rsidR="007928A8" w:rsidRPr="00C807CB" w:rsidRDefault="007928A8" w:rsidP="005D2B0D"/>
        </w:tc>
        <w:tc>
          <w:tcPr>
            <w:tcW w:w="5400" w:type="dxa"/>
          </w:tcPr>
          <w:p w14:paraId="5786F87D" w14:textId="19D4D9BC" w:rsidR="007928A8" w:rsidRPr="00C807CB" w:rsidRDefault="00270190" w:rsidP="007928A8">
            <w:hyperlink w:anchor="_Toc160033752" w:history="1">
              <w:r w:rsidR="007928A8" w:rsidRPr="00C807CB">
                <w:t>MIC-643: RESEARCH MINIPROJECT</w:t>
              </w:r>
              <w:r w:rsidR="007928A8" w:rsidRPr="00C807CB">
                <w:rPr>
                  <w:webHidden/>
                </w:rPr>
                <w:tab/>
              </w:r>
            </w:hyperlink>
          </w:p>
        </w:tc>
        <w:tc>
          <w:tcPr>
            <w:tcW w:w="1194" w:type="dxa"/>
          </w:tcPr>
          <w:p w14:paraId="6FF7A5FB" w14:textId="15B1CE2D" w:rsidR="007928A8" w:rsidRPr="00C807CB" w:rsidRDefault="007928A8" w:rsidP="00944214">
            <w:r w:rsidRPr="00C807CB">
              <w:t>6+0=6</w:t>
            </w:r>
          </w:p>
        </w:tc>
      </w:tr>
      <w:tr w:rsidR="007928A8" w:rsidRPr="00C807CB" w14:paraId="76427A7C" w14:textId="77777777" w:rsidTr="00070B7A">
        <w:tc>
          <w:tcPr>
            <w:tcW w:w="1998" w:type="dxa"/>
            <w:vMerge/>
          </w:tcPr>
          <w:p w14:paraId="5E987251" w14:textId="77777777" w:rsidR="007928A8" w:rsidRPr="00C807CB" w:rsidRDefault="007928A8" w:rsidP="005D2B0D"/>
        </w:tc>
        <w:tc>
          <w:tcPr>
            <w:tcW w:w="5400" w:type="dxa"/>
          </w:tcPr>
          <w:p w14:paraId="19666BEA" w14:textId="2B46ED1C" w:rsidR="007928A8" w:rsidRPr="00C807CB" w:rsidRDefault="007928A8" w:rsidP="007D1ABF">
            <w:r w:rsidRPr="00C807CB">
              <w:rPr>
                <w:b/>
                <w:bCs/>
              </w:rPr>
              <w:t xml:space="preserve">Total Credit Hours </w:t>
            </w:r>
          </w:p>
        </w:tc>
        <w:tc>
          <w:tcPr>
            <w:tcW w:w="1194" w:type="dxa"/>
          </w:tcPr>
          <w:p w14:paraId="0946A55C" w14:textId="10F1C76B" w:rsidR="007928A8" w:rsidRPr="00C807CB" w:rsidRDefault="007928A8" w:rsidP="00841668">
            <w:r w:rsidRPr="00C807CB">
              <w:rPr>
                <w:b/>
                <w:bCs/>
              </w:rPr>
              <w:t>12</w:t>
            </w:r>
          </w:p>
        </w:tc>
      </w:tr>
    </w:tbl>
    <w:p w14:paraId="267C14B0" w14:textId="77777777" w:rsidR="00841668" w:rsidRPr="00C807CB" w:rsidRDefault="00841668" w:rsidP="005D2B0D"/>
    <w:p w14:paraId="33BF94DF" w14:textId="77777777" w:rsidR="00416532" w:rsidRPr="00C807CB" w:rsidRDefault="00841668" w:rsidP="005D2B0D">
      <w:pPr>
        <w:rPr>
          <w:b/>
          <w:bCs/>
          <w:sz w:val="28"/>
          <w:szCs w:val="28"/>
          <w:u w:val="single"/>
        </w:rPr>
      </w:pPr>
      <w:r w:rsidRPr="00C807CB">
        <w:rPr>
          <w:b/>
          <w:bCs/>
          <w:sz w:val="28"/>
          <w:szCs w:val="28"/>
          <w:u w:val="single"/>
        </w:rPr>
        <w:t>Total Course Credit Hours = 129</w:t>
      </w:r>
    </w:p>
    <w:p w14:paraId="31317B68" w14:textId="77777777" w:rsidR="00416532" w:rsidRPr="00C807CB" w:rsidRDefault="00416532">
      <w:pPr>
        <w:rPr>
          <w:b/>
          <w:bCs/>
          <w:sz w:val="28"/>
          <w:szCs w:val="28"/>
          <w:u w:val="single"/>
        </w:rPr>
      </w:pPr>
      <w:r w:rsidRPr="00C807CB">
        <w:rPr>
          <w:b/>
          <w:bCs/>
          <w:sz w:val="28"/>
          <w:szCs w:val="28"/>
          <w:u w:val="single"/>
        </w:rPr>
        <w:br w:type="page"/>
      </w:r>
    </w:p>
    <w:p w14:paraId="0AD2090D" w14:textId="77777777" w:rsidR="00416532" w:rsidRPr="00C807CB" w:rsidRDefault="00416532" w:rsidP="00416532">
      <w:pPr>
        <w:pStyle w:val="Title"/>
        <w:spacing w:after="0" w:line="276" w:lineRule="auto"/>
        <w:ind w:left="5" w:hanging="7"/>
        <w:jc w:val="center"/>
      </w:pPr>
      <w:bookmarkStart w:id="5" w:name="_Toc163040350"/>
      <w:bookmarkStart w:id="6" w:name="_Toc365806237"/>
      <w:bookmarkStart w:id="7" w:name="_Toc481606017"/>
      <w:r w:rsidRPr="00C807CB">
        <w:lastRenderedPageBreak/>
        <w:t>BS MEDICAL MICROBIOLOGY</w:t>
      </w:r>
      <w:bookmarkEnd w:id="5"/>
    </w:p>
    <w:p w14:paraId="36B1FC5C"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8" w:name="_Toc80347364"/>
      <w:bookmarkStart w:id="9" w:name="_Toc163040351"/>
      <w:r w:rsidRPr="00C807CB">
        <w:rPr>
          <w:color w:val="auto"/>
        </w:rPr>
        <w:t>Vision</w:t>
      </w:r>
      <w:bookmarkEnd w:id="6"/>
      <w:bookmarkEnd w:id="7"/>
      <w:bookmarkEnd w:id="8"/>
      <w:bookmarkEnd w:id="9"/>
    </w:p>
    <w:p w14:paraId="652B1795" w14:textId="525F6E2D" w:rsidR="00416532" w:rsidRPr="00C807CB" w:rsidRDefault="007F12E8" w:rsidP="00416532">
      <w:pPr>
        <w:tabs>
          <w:tab w:val="left" w:pos="450"/>
        </w:tabs>
        <w:spacing w:after="0" w:line="276" w:lineRule="auto"/>
      </w:pPr>
      <w:r w:rsidRPr="00C807CB">
        <w:t xml:space="preserve"> </w:t>
      </w:r>
      <w:r w:rsidRPr="00C807CB">
        <w:rPr>
          <w:rFonts w:ascii="Times New Roman" w:eastAsia="Verdana" w:hAnsi="Times New Roman" w:cs="Times New Roman"/>
          <w:lang w:bidi="en-US"/>
        </w:rPr>
        <w:t>Global leader in health sciences academics and research for efficient and compassionate health Care.</w:t>
      </w:r>
    </w:p>
    <w:p w14:paraId="413497E1"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10" w:name="_Toc365806238"/>
      <w:bookmarkStart w:id="11" w:name="_Toc80347365"/>
      <w:bookmarkStart w:id="12" w:name="_Toc163040352"/>
      <w:r w:rsidRPr="00C807CB">
        <w:rPr>
          <w:color w:val="auto"/>
        </w:rPr>
        <w:t>Mission</w:t>
      </w:r>
      <w:bookmarkEnd w:id="10"/>
      <w:bookmarkEnd w:id="11"/>
      <w:bookmarkEnd w:id="12"/>
    </w:p>
    <w:p w14:paraId="19B36A08" w14:textId="6E990CA8" w:rsidR="00416532" w:rsidRPr="00C807CB" w:rsidRDefault="007F12E8" w:rsidP="00416532">
      <w:pPr>
        <w:tabs>
          <w:tab w:val="left" w:pos="450"/>
        </w:tabs>
        <w:spacing w:after="0" w:line="276" w:lineRule="auto"/>
      </w:pPr>
      <w:r w:rsidRPr="00C807CB">
        <w:t xml:space="preserve"> </w:t>
      </w:r>
      <w:r w:rsidRPr="00C807CB">
        <w:rPr>
          <w:rFonts w:ascii="Times New Roman" w:eastAsia="Verdana" w:hAnsi="Times New Roman" w:cs="Times New Roman"/>
          <w:lang w:bidi="en-US"/>
        </w:rPr>
        <w:t xml:space="preserve">Khyber medical university aims to promote professional competence through learning and innovation for providing comprehensive quality health care to the nation. </w:t>
      </w:r>
    </w:p>
    <w:p w14:paraId="12F77FD6"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13" w:name="_Toc481606018"/>
      <w:bookmarkStart w:id="14" w:name="_Toc365806239"/>
      <w:bookmarkStart w:id="15" w:name="_Toc80347366"/>
      <w:bookmarkStart w:id="16" w:name="_Toc163040353"/>
      <w:r w:rsidRPr="00C807CB">
        <w:rPr>
          <w:color w:val="auto"/>
        </w:rPr>
        <w:t>Overview</w:t>
      </w:r>
      <w:bookmarkEnd w:id="13"/>
      <w:bookmarkEnd w:id="14"/>
      <w:bookmarkEnd w:id="15"/>
      <w:bookmarkEnd w:id="16"/>
    </w:p>
    <w:p w14:paraId="67DF7807" w14:textId="25D68B30" w:rsidR="007F12E8" w:rsidRPr="00C807CB" w:rsidRDefault="007F12E8" w:rsidP="007F12E8">
      <w:pPr>
        <w:shd w:val="clear" w:color="auto" w:fill="FFFFFF"/>
        <w:spacing w:after="150" w:line="360" w:lineRule="auto"/>
        <w:jc w:val="both"/>
        <w:rPr>
          <w:rFonts w:ascii="Times New Roman" w:eastAsia="Times New Roman" w:hAnsi="Times New Roman" w:cs="Times New Roman"/>
          <w:sz w:val="24"/>
          <w:szCs w:val="24"/>
          <w:lang w:bidi="en-US"/>
        </w:rPr>
      </w:pPr>
      <w:r w:rsidRPr="00C807CB">
        <w:rPr>
          <w:rFonts w:ascii="Times New Roman" w:eastAsia="Verdana" w:hAnsi="Times New Roman" w:cs="Times New Roman"/>
          <w:lang w:bidi="en-US"/>
        </w:rPr>
        <w:t xml:space="preserve">The mission of BS Microbiology is to produce skilled graduates by providing them quality education through diverse learning environment, by providing equipped laboratories and through internship and research programs under the supervision of highly qualified and experienced staff. Further, graduate program in microbiology will enable our graduates with skills in the areas of basic and applied microbiology. </w:t>
      </w:r>
      <w:r w:rsidRPr="00C807CB">
        <w:rPr>
          <w:rFonts w:ascii="Times New Roman" w:eastAsia="Times New Roman" w:hAnsi="Times New Roman" w:cs="Times New Roman"/>
          <w:sz w:val="24"/>
          <w:szCs w:val="24"/>
          <w:lang w:bidi="en-US"/>
        </w:rPr>
        <w:t>To meet this goal, we give them research based teaching necessary to meet the needs of advancements in microbiology.</w:t>
      </w:r>
    </w:p>
    <w:p w14:paraId="3BF000CC" w14:textId="3D2B4FCD" w:rsidR="00416532" w:rsidRPr="00C807CB" w:rsidRDefault="00416532" w:rsidP="00416532">
      <w:pPr>
        <w:tabs>
          <w:tab w:val="left" w:pos="450"/>
        </w:tabs>
        <w:spacing w:after="0" w:line="276" w:lineRule="auto"/>
      </w:pPr>
    </w:p>
    <w:p w14:paraId="015B539A" w14:textId="6892AE0B" w:rsidR="00416532" w:rsidRPr="00C807CB" w:rsidRDefault="007F12E8" w:rsidP="00FE104C">
      <w:pPr>
        <w:pStyle w:val="Heading1"/>
        <w:numPr>
          <w:ilvl w:val="0"/>
          <w:numId w:val="344"/>
        </w:numPr>
        <w:tabs>
          <w:tab w:val="left" w:pos="450"/>
        </w:tabs>
        <w:spacing w:before="200" w:after="0" w:line="276" w:lineRule="auto"/>
        <w:ind w:left="0" w:firstLine="0"/>
        <w:rPr>
          <w:color w:val="auto"/>
        </w:rPr>
      </w:pPr>
      <w:r w:rsidRPr="00C807CB">
        <w:rPr>
          <w:color w:val="auto"/>
        </w:rPr>
        <w:t xml:space="preserve"> </w:t>
      </w:r>
      <w:bookmarkStart w:id="17" w:name="_Toc163040354"/>
      <w:r w:rsidRPr="00C807CB">
        <w:rPr>
          <w:rFonts w:eastAsia="Verdana" w:cs="Times New Roman"/>
          <w:color w:val="auto"/>
          <w:sz w:val="24"/>
          <w:szCs w:val="24"/>
          <w:lang w:bidi="en-US"/>
        </w:rPr>
        <w:t>Program Objectives</w:t>
      </w:r>
      <w:bookmarkEnd w:id="17"/>
    </w:p>
    <w:p w14:paraId="0C0FC130" w14:textId="77777777" w:rsidR="007F12E8" w:rsidRPr="00C807CB" w:rsidRDefault="007F12E8" w:rsidP="00FE104C">
      <w:pPr>
        <w:widowControl w:val="0"/>
        <w:numPr>
          <w:ilvl w:val="0"/>
          <w:numId w:val="345"/>
        </w:numPr>
        <w:shd w:val="clear" w:color="auto" w:fill="FFFFFF"/>
        <w:autoSpaceDE w:val="0"/>
        <w:autoSpaceDN w:val="0"/>
        <w:spacing w:after="200" w:line="360" w:lineRule="auto"/>
        <w:jc w:val="both"/>
        <w:rPr>
          <w:rFonts w:ascii="Times New Roman" w:eastAsia="Times New Roman" w:hAnsi="Times New Roman" w:cs="Times New Roman"/>
          <w:sz w:val="24"/>
          <w:szCs w:val="24"/>
          <w:lang w:bidi="en-US"/>
        </w:rPr>
      </w:pPr>
      <w:r w:rsidRPr="00C807CB">
        <w:rPr>
          <w:rFonts w:ascii="Times New Roman" w:eastAsia="Times New Roman" w:hAnsi="Times New Roman" w:cs="Times New Roman"/>
          <w:sz w:val="24"/>
          <w:szCs w:val="24"/>
          <w:lang w:bidi="en-US"/>
        </w:rPr>
        <w:t>To learn the microbiological concepts and applications of the knowledge in the diverse fields of Medical Microbiology, Infectious diseases, Immunology, and Molecular microbiology</w:t>
      </w:r>
    </w:p>
    <w:p w14:paraId="53730D9A" w14:textId="77777777" w:rsidR="007F12E8" w:rsidRPr="00C807CB" w:rsidRDefault="007F12E8" w:rsidP="00FE104C">
      <w:pPr>
        <w:widowControl w:val="0"/>
        <w:numPr>
          <w:ilvl w:val="0"/>
          <w:numId w:val="345"/>
        </w:numPr>
        <w:shd w:val="clear" w:color="auto" w:fill="FFFFFF"/>
        <w:autoSpaceDE w:val="0"/>
        <w:autoSpaceDN w:val="0"/>
        <w:spacing w:after="200" w:line="360" w:lineRule="auto"/>
        <w:jc w:val="both"/>
        <w:rPr>
          <w:rFonts w:ascii="Times New Roman" w:eastAsia="Times New Roman" w:hAnsi="Times New Roman" w:cs="Times New Roman"/>
          <w:sz w:val="24"/>
          <w:szCs w:val="24"/>
          <w:lang w:bidi="en-US"/>
        </w:rPr>
      </w:pPr>
      <w:r w:rsidRPr="00C807CB">
        <w:rPr>
          <w:rFonts w:ascii="Times New Roman" w:eastAsia="Times New Roman" w:hAnsi="Times New Roman" w:cs="Times New Roman"/>
          <w:sz w:val="24"/>
          <w:szCs w:val="24"/>
          <w:lang w:bidi="en-US"/>
        </w:rPr>
        <w:t>To explain the theoretical basis of the tools, technologies and methods common to microbiology</w:t>
      </w:r>
    </w:p>
    <w:p w14:paraId="7FDDAB80" w14:textId="77777777" w:rsidR="007F12E8" w:rsidRPr="00C807CB" w:rsidRDefault="007F12E8" w:rsidP="00FE104C">
      <w:pPr>
        <w:widowControl w:val="0"/>
        <w:numPr>
          <w:ilvl w:val="0"/>
          <w:numId w:val="345"/>
        </w:numPr>
        <w:shd w:val="clear" w:color="auto" w:fill="FFFFFF"/>
        <w:autoSpaceDE w:val="0"/>
        <w:autoSpaceDN w:val="0"/>
        <w:spacing w:after="200" w:line="360" w:lineRule="auto"/>
        <w:jc w:val="both"/>
        <w:rPr>
          <w:rFonts w:ascii="Times New Roman" w:eastAsia="Verdana" w:hAnsi="Times New Roman" w:cs="Times New Roman"/>
          <w:lang w:bidi="en-US"/>
        </w:rPr>
      </w:pPr>
      <w:r w:rsidRPr="00C807CB">
        <w:rPr>
          <w:rFonts w:ascii="Times New Roman" w:eastAsia="Times New Roman" w:hAnsi="Times New Roman" w:cs="Times New Roman"/>
          <w:sz w:val="24"/>
          <w:szCs w:val="24"/>
          <w:lang w:bidi="en-US"/>
        </w:rPr>
        <w:t>To demonstrate practical skills in the use of tools, technologies and methods common to microbiology, and apply the scientific method and hypothesis testing in the design and execution of experiments</w:t>
      </w:r>
    </w:p>
    <w:p w14:paraId="4569EFD3" w14:textId="0C22547C" w:rsidR="007F12E8" w:rsidRPr="00C807CB" w:rsidRDefault="007F12E8" w:rsidP="007F12E8"/>
    <w:p w14:paraId="1C0FE2EE" w14:textId="28817BAF" w:rsidR="007F12E8" w:rsidRPr="00C807CB" w:rsidRDefault="007F12E8" w:rsidP="007F12E8"/>
    <w:p w14:paraId="0A72BD66" w14:textId="6ED896D8" w:rsidR="007F12E8" w:rsidRPr="00C807CB" w:rsidRDefault="007F12E8" w:rsidP="007F12E8"/>
    <w:p w14:paraId="47A097D6" w14:textId="148E8959" w:rsidR="00416532" w:rsidRPr="00C807CB" w:rsidRDefault="00416532" w:rsidP="007F12E8">
      <w:pPr>
        <w:pStyle w:val="ListParagraph"/>
        <w:tabs>
          <w:tab w:val="left" w:pos="450"/>
        </w:tabs>
        <w:spacing w:after="0" w:line="276" w:lineRule="auto"/>
        <w:ind w:left="0"/>
      </w:pPr>
    </w:p>
    <w:p w14:paraId="76EDD56A"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18" w:name="_Toc365806241"/>
      <w:bookmarkStart w:id="19" w:name="_Toc80347368"/>
      <w:bookmarkStart w:id="20" w:name="_Toc163040355"/>
      <w:r w:rsidRPr="00C807CB">
        <w:rPr>
          <w:color w:val="auto"/>
        </w:rPr>
        <w:lastRenderedPageBreak/>
        <w:t>Core values</w:t>
      </w:r>
      <w:bookmarkEnd w:id="18"/>
      <w:bookmarkEnd w:id="19"/>
      <w:bookmarkEnd w:id="20"/>
    </w:p>
    <w:p w14:paraId="1D213A32" w14:textId="77777777" w:rsidR="00416532" w:rsidRPr="00C807CB" w:rsidRDefault="00416532" w:rsidP="00FE104C">
      <w:pPr>
        <w:pStyle w:val="ListParagraph"/>
        <w:numPr>
          <w:ilvl w:val="0"/>
          <w:numId w:val="351"/>
        </w:numPr>
        <w:tabs>
          <w:tab w:val="left" w:pos="450"/>
        </w:tabs>
        <w:spacing w:after="0" w:line="276" w:lineRule="auto"/>
      </w:pPr>
      <w:r w:rsidRPr="00C807CB">
        <w:t>Perform integrated interdisciplinary teaching and research with the highest level of ethics and professionalism, to meet the needs of stakeholders; and be responsive to changing global trends.</w:t>
      </w:r>
    </w:p>
    <w:p w14:paraId="1EC25F37" w14:textId="77777777" w:rsidR="00416532" w:rsidRPr="00C807CB" w:rsidRDefault="00416532" w:rsidP="00FE104C">
      <w:pPr>
        <w:pStyle w:val="ListParagraph"/>
        <w:numPr>
          <w:ilvl w:val="0"/>
          <w:numId w:val="351"/>
        </w:numPr>
        <w:tabs>
          <w:tab w:val="left" w:pos="450"/>
        </w:tabs>
        <w:spacing w:after="0" w:line="276" w:lineRule="auto"/>
      </w:pPr>
      <w:r w:rsidRPr="00C807CB">
        <w:t>Promote and defend the freedom of thought, academic enquiry, expression and association.</w:t>
      </w:r>
    </w:p>
    <w:p w14:paraId="21CB8CA9" w14:textId="77777777" w:rsidR="00416532" w:rsidRPr="00C807CB" w:rsidRDefault="00416532" w:rsidP="00FE104C">
      <w:pPr>
        <w:pStyle w:val="ListParagraph"/>
        <w:numPr>
          <w:ilvl w:val="0"/>
          <w:numId w:val="351"/>
        </w:numPr>
        <w:tabs>
          <w:tab w:val="left" w:pos="450"/>
        </w:tabs>
        <w:spacing w:after="0" w:line="276" w:lineRule="auto"/>
      </w:pPr>
      <w:r w:rsidRPr="00C807CB">
        <w:t>Demonstrate sensitivity to student welfare and staff needs, and to practice environmental stewardship to the highest standards.</w:t>
      </w:r>
    </w:p>
    <w:p w14:paraId="18DFF468"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21" w:name="_Toc365806242"/>
      <w:bookmarkStart w:id="22" w:name="_Toc80347369"/>
      <w:bookmarkStart w:id="23" w:name="_Toc163040356"/>
      <w:r w:rsidRPr="00C807CB">
        <w:rPr>
          <w:color w:val="auto"/>
        </w:rPr>
        <w:t>Core Activities</w:t>
      </w:r>
      <w:bookmarkEnd w:id="21"/>
      <w:bookmarkEnd w:id="22"/>
      <w:bookmarkEnd w:id="23"/>
    </w:p>
    <w:p w14:paraId="62AFF86B" w14:textId="77777777" w:rsidR="00416532" w:rsidRPr="00C807CB" w:rsidRDefault="00416532" w:rsidP="00FE104C">
      <w:pPr>
        <w:pStyle w:val="ListParagraph"/>
        <w:numPr>
          <w:ilvl w:val="0"/>
          <w:numId w:val="350"/>
        </w:numPr>
        <w:tabs>
          <w:tab w:val="left" w:pos="450"/>
        </w:tabs>
        <w:spacing w:after="0" w:line="276" w:lineRule="auto"/>
      </w:pPr>
      <w:r w:rsidRPr="00C807CB">
        <w:t xml:space="preserve">The institute instructs in the </w:t>
      </w:r>
      <w:r w:rsidRPr="00C807CB">
        <w:rPr>
          <w:i/>
        </w:rPr>
        <w:t>biomedical sciences</w:t>
      </w:r>
      <w:r w:rsidRPr="00C807CB">
        <w:t xml:space="preserve"> related to Medical Microbiology. </w:t>
      </w:r>
    </w:p>
    <w:p w14:paraId="13DA1B62" w14:textId="01C0CCCA" w:rsidR="00416532" w:rsidRPr="00C807CB" w:rsidRDefault="00416532" w:rsidP="00FE104C">
      <w:pPr>
        <w:pStyle w:val="ListParagraph"/>
        <w:numPr>
          <w:ilvl w:val="0"/>
          <w:numId w:val="350"/>
        </w:numPr>
        <w:tabs>
          <w:tab w:val="left" w:pos="450"/>
        </w:tabs>
        <w:spacing w:after="0" w:line="276" w:lineRule="auto"/>
      </w:pPr>
      <w:r w:rsidRPr="00C807CB">
        <w:t>The institute trains Undergraduate students in Medical Microbiology in the</w:t>
      </w:r>
      <w:r w:rsidR="0088045F" w:rsidRPr="00C807CB">
        <w:t xml:space="preserve"> four </w:t>
      </w:r>
      <w:r w:rsidR="007F3199" w:rsidRPr="00C807CB">
        <w:t xml:space="preserve">   </w:t>
      </w:r>
      <w:r w:rsidR="0088045F" w:rsidRPr="00C807CB">
        <w:t xml:space="preserve">years’ degree   program. </w:t>
      </w:r>
    </w:p>
    <w:p w14:paraId="31593167" w14:textId="77777777" w:rsidR="00416532" w:rsidRPr="00C807CB" w:rsidRDefault="00416532" w:rsidP="00FE104C">
      <w:pPr>
        <w:pStyle w:val="ListParagraph"/>
        <w:numPr>
          <w:ilvl w:val="0"/>
          <w:numId w:val="350"/>
        </w:numPr>
        <w:tabs>
          <w:tab w:val="left" w:pos="450"/>
        </w:tabs>
        <w:spacing w:after="0" w:line="276" w:lineRule="auto"/>
      </w:pPr>
      <w:r w:rsidRPr="00C807CB">
        <w:t xml:space="preserve">In addition, the institute also invests in preparing active future Medical Microbiologist, </w:t>
      </w:r>
      <w:r w:rsidRPr="00C807CB">
        <w:rPr>
          <w:i/>
        </w:rPr>
        <w:t>researchers and teachers</w:t>
      </w:r>
      <w:r w:rsidRPr="00C807CB">
        <w:t xml:space="preserve">. </w:t>
      </w:r>
    </w:p>
    <w:p w14:paraId="45C91C1A" w14:textId="77777777" w:rsidR="00416532" w:rsidRPr="00C807CB" w:rsidRDefault="00416532" w:rsidP="00FE104C">
      <w:pPr>
        <w:pStyle w:val="ListParagraph"/>
        <w:numPr>
          <w:ilvl w:val="0"/>
          <w:numId w:val="350"/>
        </w:numPr>
        <w:tabs>
          <w:tab w:val="left" w:pos="450"/>
        </w:tabs>
        <w:spacing w:after="0" w:line="276" w:lineRule="auto"/>
      </w:pPr>
      <w:r w:rsidRPr="00C807CB">
        <w:t xml:space="preserve">It engages its students in activities ranging from </w:t>
      </w:r>
      <w:r w:rsidRPr="00C807CB">
        <w:rPr>
          <w:i/>
        </w:rPr>
        <w:t>optimization of laboratory</w:t>
      </w:r>
      <w:r w:rsidRPr="00C807CB">
        <w:t xml:space="preserve"> protocols and </w:t>
      </w:r>
      <w:r w:rsidRPr="00C807CB">
        <w:rPr>
          <w:i/>
        </w:rPr>
        <w:t>animal handling</w:t>
      </w:r>
      <w:r w:rsidRPr="00C807CB">
        <w:t xml:space="preserve"> to </w:t>
      </w:r>
      <w:r w:rsidRPr="00C807CB">
        <w:rPr>
          <w:i/>
        </w:rPr>
        <w:t>poster &amp; oral presentations</w:t>
      </w:r>
      <w:r w:rsidRPr="00C807CB">
        <w:t xml:space="preserve"> and </w:t>
      </w:r>
      <w:r w:rsidRPr="00C807CB">
        <w:rPr>
          <w:i/>
        </w:rPr>
        <w:t>critical reviews</w:t>
      </w:r>
      <w:r w:rsidRPr="00C807CB">
        <w:t xml:space="preserve">. </w:t>
      </w:r>
    </w:p>
    <w:p w14:paraId="4F47E98F" w14:textId="77777777" w:rsidR="00416532" w:rsidRPr="00C807CB" w:rsidRDefault="00416532" w:rsidP="00FE104C">
      <w:pPr>
        <w:pStyle w:val="ListParagraph"/>
        <w:numPr>
          <w:ilvl w:val="0"/>
          <w:numId w:val="350"/>
        </w:numPr>
        <w:tabs>
          <w:tab w:val="left" w:pos="450"/>
        </w:tabs>
        <w:spacing w:after="0" w:line="276" w:lineRule="auto"/>
      </w:pPr>
      <w:r w:rsidRPr="00C807CB">
        <w:t xml:space="preserve">The institute arranges </w:t>
      </w:r>
      <w:r w:rsidRPr="00C807CB">
        <w:rPr>
          <w:i/>
        </w:rPr>
        <w:t xml:space="preserve">research days and conferences </w:t>
      </w:r>
      <w:r w:rsidRPr="00C807CB">
        <w:t xml:space="preserve">throughout the year, in which the new inductees are given an opportunity to develop an orientation regarding the core activities and structure of the department while the current students present their posters and critical reviews and receive feedback from the faculty members of different departments. </w:t>
      </w:r>
    </w:p>
    <w:p w14:paraId="14D8042B" w14:textId="77777777" w:rsidR="00416532" w:rsidRPr="00C807CB" w:rsidRDefault="00416532" w:rsidP="00FE104C">
      <w:pPr>
        <w:pStyle w:val="ListParagraph"/>
        <w:numPr>
          <w:ilvl w:val="0"/>
          <w:numId w:val="350"/>
        </w:numPr>
        <w:tabs>
          <w:tab w:val="left" w:pos="450"/>
        </w:tabs>
        <w:spacing w:after="0" w:line="276" w:lineRule="auto"/>
        <w:rPr>
          <w:bCs/>
        </w:rPr>
      </w:pPr>
      <w:r w:rsidRPr="00C807CB">
        <w:t xml:space="preserve">Furthermore, students assessed for their understanding and application of knowledge through both </w:t>
      </w:r>
      <w:r w:rsidRPr="00C807CB">
        <w:rPr>
          <w:i/>
        </w:rPr>
        <w:t>formative and summative assessments</w:t>
      </w:r>
      <w:r w:rsidRPr="00C807CB">
        <w:rPr>
          <w:bCs/>
        </w:rPr>
        <w:t xml:space="preserve">. </w:t>
      </w:r>
    </w:p>
    <w:p w14:paraId="3E24AAB5"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24" w:name="_Toc365806243"/>
      <w:bookmarkStart w:id="25" w:name="_Toc80347370"/>
      <w:bookmarkStart w:id="26" w:name="_Toc163040357"/>
      <w:r w:rsidRPr="00C807CB">
        <w:rPr>
          <w:color w:val="auto"/>
        </w:rPr>
        <w:t>Teaching and Learning Methods</w:t>
      </w:r>
      <w:bookmarkEnd w:id="24"/>
      <w:bookmarkEnd w:id="25"/>
      <w:bookmarkEnd w:id="26"/>
    </w:p>
    <w:p w14:paraId="1FB5A75D" w14:textId="77777777" w:rsidR="00416532" w:rsidRPr="00C807CB" w:rsidRDefault="00416532" w:rsidP="00416532">
      <w:pPr>
        <w:tabs>
          <w:tab w:val="left" w:pos="450"/>
        </w:tabs>
        <w:spacing w:after="0" w:line="276" w:lineRule="auto"/>
      </w:pPr>
      <w:r w:rsidRPr="00C807CB">
        <w:t xml:space="preserve">Students will experience a wide variety of teaching and learning methods from expert staff including </w:t>
      </w:r>
      <w:r w:rsidRPr="00C807CB">
        <w:rPr>
          <w:i/>
        </w:rPr>
        <w:t>tutorials, lectures, seminars, workshops, small group discussions, and problem-based learning, and laboratory sessions</w:t>
      </w:r>
      <w:r w:rsidRPr="00C807CB">
        <w:t xml:space="preserve">. As such the students will develop a wide range of skills useful in basic and applied environment. These skills will aid in </w:t>
      </w:r>
      <w:r w:rsidRPr="00C807CB">
        <w:rPr>
          <w:i/>
        </w:rPr>
        <w:t>teamwork, scientific exploration, and problem solving and identifying relevant laboratory protocols</w:t>
      </w:r>
      <w:r w:rsidRPr="00C807CB">
        <w:t>.</w:t>
      </w:r>
    </w:p>
    <w:p w14:paraId="16E26AD0"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27" w:name="_Toc365806244"/>
      <w:bookmarkStart w:id="28" w:name="_Toc80347371"/>
      <w:bookmarkStart w:id="29" w:name="_Toc163040358"/>
      <w:r w:rsidRPr="00C807CB">
        <w:rPr>
          <w:color w:val="auto"/>
        </w:rPr>
        <w:t>Assessment Methods</w:t>
      </w:r>
      <w:bookmarkEnd w:id="27"/>
      <w:bookmarkEnd w:id="28"/>
      <w:bookmarkEnd w:id="29"/>
    </w:p>
    <w:p w14:paraId="072860BE" w14:textId="3409B769" w:rsidR="00416532" w:rsidRPr="00C807CB" w:rsidRDefault="00416532" w:rsidP="00416532">
      <w:pPr>
        <w:tabs>
          <w:tab w:val="left" w:pos="450"/>
        </w:tabs>
        <w:spacing w:after="0" w:line="276" w:lineRule="auto"/>
        <w:rPr>
          <w:b/>
          <w:bCs/>
          <w:sz w:val="28"/>
          <w:szCs w:val="40"/>
          <w:u w:val="single"/>
        </w:rPr>
      </w:pPr>
      <w:r w:rsidRPr="00C807CB">
        <w:t xml:space="preserve">Students will be assessed both </w:t>
      </w:r>
      <w:r w:rsidRPr="00C807CB">
        <w:rPr>
          <w:i/>
        </w:rPr>
        <w:t xml:space="preserve">formatively and </w:t>
      </w:r>
      <w:r w:rsidR="00C42443" w:rsidRPr="00C807CB">
        <w:rPr>
          <w:i/>
        </w:rPr>
        <w:t>summative</w:t>
      </w:r>
      <w:r w:rsidRPr="00C807CB">
        <w:t>. Throughout the year formative assessment in the form of class tests, presentations and assignments along with the feedback will be carried out. Summative assessment will include end of the course terminal exam featuring multiple-choice questions</w:t>
      </w:r>
      <w:r w:rsidRPr="00C807CB">
        <w:rPr>
          <w:bCs/>
        </w:rPr>
        <w:t>. The practical aspects will be assessed using viva and Objective structured Practical examination (OSPE).</w:t>
      </w:r>
    </w:p>
    <w:p w14:paraId="33140ED3"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30" w:name="_Toc365806245"/>
      <w:bookmarkStart w:id="31" w:name="_Toc80347372"/>
      <w:bookmarkStart w:id="32" w:name="_Toc163040359"/>
      <w:r w:rsidRPr="00C807CB">
        <w:rPr>
          <w:color w:val="auto"/>
        </w:rPr>
        <w:t>Compulsory Courses</w:t>
      </w:r>
      <w:bookmarkEnd w:id="30"/>
      <w:bookmarkEnd w:id="31"/>
      <w:bookmarkEnd w:id="32"/>
    </w:p>
    <w:p w14:paraId="2389782A" w14:textId="516782F7" w:rsidR="00416532" w:rsidRPr="00C807CB" w:rsidRDefault="00416532" w:rsidP="00416532">
      <w:pPr>
        <w:tabs>
          <w:tab w:val="left" w:pos="450"/>
        </w:tabs>
        <w:spacing w:after="0" w:line="276" w:lineRule="auto"/>
      </w:pPr>
      <w:r w:rsidRPr="00C807CB">
        <w:t>The BS Medical Microbiology ar</w:t>
      </w:r>
      <w:r w:rsidR="00B22EEC" w:rsidRPr="00C807CB">
        <w:t>e required to undertake of</w:t>
      </w:r>
      <w:r w:rsidR="00C42443" w:rsidRPr="00C807CB">
        <w:t xml:space="preserve"> Compulsory</w:t>
      </w:r>
      <w:r w:rsidRPr="00C807CB">
        <w:t xml:space="preserve"> courses </w:t>
      </w:r>
      <w:r w:rsidR="00B22EEC" w:rsidRPr="00C807CB">
        <w:t>are Islamic Studies, Computer Application, English, Pak Studies and Mathematics.</w:t>
      </w:r>
    </w:p>
    <w:p w14:paraId="6BD3AFFB"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33" w:name="_Toc365806246"/>
      <w:bookmarkStart w:id="34" w:name="_Toc80347373"/>
      <w:bookmarkStart w:id="35" w:name="_Toc163040360"/>
      <w:r w:rsidRPr="00C807CB">
        <w:rPr>
          <w:color w:val="auto"/>
        </w:rPr>
        <w:t>Specialty Courses</w:t>
      </w:r>
      <w:bookmarkEnd w:id="33"/>
      <w:bookmarkEnd w:id="34"/>
      <w:bookmarkEnd w:id="35"/>
    </w:p>
    <w:p w14:paraId="023417B7" w14:textId="73144AAA" w:rsidR="00416532" w:rsidRPr="00C807CB" w:rsidRDefault="00416532" w:rsidP="00BE7665">
      <w:pPr>
        <w:tabs>
          <w:tab w:val="left" w:pos="450"/>
        </w:tabs>
        <w:spacing w:after="0" w:line="276" w:lineRule="auto"/>
        <w:rPr>
          <w:bCs/>
        </w:rPr>
      </w:pPr>
      <w:r w:rsidRPr="00C807CB">
        <w:t>These courses are designed for the in-depth study of the Medical Microbiology The basic knowledge will be learned to a level to teach undergraduate. This part of the</w:t>
      </w:r>
      <w:r w:rsidR="00B22EEC" w:rsidRPr="00C807CB">
        <w:t xml:space="preserve"> course with</w:t>
      </w:r>
      <w:r w:rsidRPr="00C807CB">
        <w:t xml:space="preserve"> regular tutorials and laboratory sessions and taught by respective faculty. The related specialty courses of each specialty are mentioned in their corresponding sections</w:t>
      </w:r>
      <w:r w:rsidRPr="00C807CB">
        <w:rPr>
          <w:bCs/>
        </w:rPr>
        <w:t>.</w:t>
      </w:r>
    </w:p>
    <w:p w14:paraId="237E817A" w14:textId="77777777" w:rsidR="00416532" w:rsidRPr="00C807CB" w:rsidRDefault="00416532" w:rsidP="00416532">
      <w:pPr>
        <w:tabs>
          <w:tab w:val="left" w:pos="450"/>
        </w:tabs>
        <w:spacing w:after="0" w:line="276" w:lineRule="auto"/>
      </w:pPr>
      <w:r w:rsidRPr="00C807CB">
        <w:lastRenderedPageBreak/>
        <w:t xml:space="preserve">. </w:t>
      </w:r>
    </w:p>
    <w:p w14:paraId="14A30BBB" w14:textId="64CAD719"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36" w:name="_Toc444028514"/>
      <w:bookmarkStart w:id="37" w:name="_Toc481606026"/>
      <w:bookmarkStart w:id="38" w:name="_Toc365806248"/>
      <w:bookmarkStart w:id="39" w:name="_Toc80347375"/>
      <w:bookmarkStart w:id="40" w:name="_Toc163040361"/>
      <w:r w:rsidRPr="00C807CB">
        <w:rPr>
          <w:color w:val="auto"/>
        </w:rPr>
        <w:t>Registration in the University</w:t>
      </w:r>
      <w:bookmarkEnd w:id="36"/>
      <w:bookmarkEnd w:id="37"/>
      <w:bookmarkEnd w:id="38"/>
      <w:bookmarkEnd w:id="39"/>
      <w:bookmarkEnd w:id="40"/>
    </w:p>
    <w:p w14:paraId="4E05C453" w14:textId="42FF4817" w:rsidR="00416532" w:rsidRPr="00C807CB" w:rsidRDefault="00416532" w:rsidP="00FE104C">
      <w:pPr>
        <w:pStyle w:val="ListParagraph"/>
        <w:numPr>
          <w:ilvl w:val="0"/>
          <w:numId w:val="385"/>
        </w:numPr>
        <w:tabs>
          <w:tab w:val="left" w:pos="450"/>
        </w:tabs>
        <w:spacing w:after="0" w:line="276" w:lineRule="auto"/>
      </w:pPr>
      <w:r w:rsidRPr="00C807CB">
        <w:t>Registrar of the university shall maintain a register of BS Medical Microbiology</w:t>
      </w:r>
      <w:r w:rsidR="00B22EEC" w:rsidRPr="00C807CB">
        <w:t xml:space="preserve"> through Centralized Admission Test (CAT)</w:t>
      </w:r>
      <w:r w:rsidRPr="00C807CB">
        <w:t xml:space="preserve"> and</w:t>
      </w:r>
      <w:r w:rsidR="00B22EEC" w:rsidRPr="00C807CB">
        <w:t xml:space="preserve"> Open Merit list of KMU.</w:t>
      </w:r>
      <w:r w:rsidRPr="00C807CB">
        <w:t xml:space="preserve"> </w:t>
      </w:r>
    </w:p>
    <w:p w14:paraId="4E497141" w14:textId="77777777" w:rsidR="00416532" w:rsidRPr="00C807CB" w:rsidRDefault="00416532" w:rsidP="00FE104C">
      <w:pPr>
        <w:pStyle w:val="ListParagraph"/>
        <w:numPr>
          <w:ilvl w:val="0"/>
          <w:numId w:val="385"/>
        </w:numPr>
        <w:tabs>
          <w:tab w:val="left" w:pos="450"/>
        </w:tabs>
        <w:spacing w:after="0" w:line="276" w:lineRule="auto"/>
      </w:pPr>
      <w:r w:rsidRPr="00C807CB">
        <w:t xml:space="preserve">A "notification of registration" for each candidate approved /allowed for admission to BS program shall be issued by the University.  </w:t>
      </w:r>
    </w:p>
    <w:p w14:paraId="728AA0EE" w14:textId="77777777" w:rsidR="00416532" w:rsidRPr="00C807CB" w:rsidRDefault="00416532" w:rsidP="00FE104C">
      <w:pPr>
        <w:pStyle w:val="ListParagraph"/>
        <w:numPr>
          <w:ilvl w:val="0"/>
          <w:numId w:val="385"/>
        </w:numPr>
        <w:tabs>
          <w:tab w:val="left" w:pos="450"/>
        </w:tabs>
        <w:spacing w:after="0" w:line="276" w:lineRule="auto"/>
      </w:pPr>
      <w:r w:rsidRPr="00C807CB">
        <w:t xml:space="preserve">Registration may be renewed on payment of the prescribed fee if a scholar is re-admitted within a year after having been struck off the rolls for any valid reason.  </w:t>
      </w:r>
    </w:p>
    <w:p w14:paraId="4B4CADE4" w14:textId="77777777" w:rsidR="00416532" w:rsidRPr="00C807CB" w:rsidRDefault="00416532" w:rsidP="00FE104C">
      <w:pPr>
        <w:pStyle w:val="ListParagraph"/>
        <w:numPr>
          <w:ilvl w:val="0"/>
          <w:numId w:val="385"/>
        </w:numPr>
        <w:tabs>
          <w:tab w:val="left" w:pos="450"/>
        </w:tabs>
        <w:spacing w:after="0" w:line="276" w:lineRule="auto"/>
      </w:pPr>
      <w:r w:rsidRPr="00C807CB">
        <w:t xml:space="preserve">A person registered for the BS degree program shall be called Medical Microbiologist. Each student so selected shall be required to register and pay the dues within 30 days from the date of issuance of the notification of registration, failing which the admission of the selected candidate shall be deemed as cancelled. The university shall determine the tuition fee and other dues from time to time. </w:t>
      </w:r>
    </w:p>
    <w:p w14:paraId="57B7DF2A"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41" w:name="_Toc481606027"/>
      <w:bookmarkStart w:id="42" w:name="_Toc365806249"/>
      <w:bookmarkStart w:id="43" w:name="_Toc80347376"/>
      <w:bookmarkStart w:id="44" w:name="_Toc163040362"/>
      <w:r w:rsidRPr="00C807CB">
        <w:rPr>
          <w:color w:val="auto"/>
        </w:rPr>
        <w:t>Mentors</w:t>
      </w:r>
      <w:bookmarkEnd w:id="41"/>
      <w:bookmarkEnd w:id="42"/>
      <w:bookmarkEnd w:id="43"/>
      <w:bookmarkEnd w:id="44"/>
    </w:p>
    <w:p w14:paraId="43F93835" w14:textId="77777777" w:rsidR="00416532" w:rsidRPr="00C807CB" w:rsidRDefault="00416532" w:rsidP="00416532">
      <w:pPr>
        <w:tabs>
          <w:tab w:val="left" w:pos="450"/>
        </w:tabs>
        <w:spacing w:after="0" w:line="276" w:lineRule="auto"/>
      </w:pPr>
      <w:r w:rsidRPr="00C807CB">
        <w:t>The students shall select their teaching mentor in the first year and research mentor at the end of last year. The coordinator shall serve as mentor before selection of mentors.</w:t>
      </w:r>
    </w:p>
    <w:p w14:paraId="4AEE1CF3"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szCs w:val="32"/>
        </w:rPr>
      </w:pPr>
      <w:bookmarkStart w:id="45" w:name="_Toc80347377"/>
      <w:bookmarkStart w:id="46" w:name="_Toc163040363"/>
      <w:r w:rsidRPr="00C807CB">
        <w:rPr>
          <w:color w:val="auto"/>
        </w:rPr>
        <w:t>Student Assessment Methods</w:t>
      </w:r>
      <w:bookmarkStart w:id="47" w:name="_Toc365806379"/>
      <w:bookmarkEnd w:id="45"/>
      <w:bookmarkEnd w:id="46"/>
      <w:bookmarkEnd w:id="47"/>
    </w:p>
    <w:p w14:paraId="2BD96BFF" w14:textId="77777777" w:rsidR="00416532" w:rsidRPr="00C807CB" w:rsidRDefault="00416532" w:rsidP="00416532">
      <w:pPr>
        <w:tabs>
          <w:tab w:val="left" w:pos="450"/>
        </w:tabs>
        <w:spacing w:after="0" w:line="276" w:lineRule="auto"/>
      </w:pPr>
      <w:r w:rsidRPr="00C807CB">
        <w:t>a. Class quiz</w:t>
      </w:r>
      <w:r w:rsidRPr="00C807CB">
        <w:tab/>
      </w:r>
      <w:r w:rsidRPr="00C807CB">
        <w:tab/>
      </w:r>
      <w:r w:rsidRPr="00C807CB">
        <w:tab/>
      </w:r>
      <w:r w:rsidRPr="00C807CB">
        <w:tab/>
      </w:r>
      <w:r w:rsidRPr="00C807CB">
        <w:tab/>
        <w:t>to assess continuous learning process</w:t>
      </w:r>
    </w:p>
    <w:p w14:paraId="4F10E7AF" w14:textId="77777777" w:rsidR="00416532" w:rsidRPr="00C807CB" w:rsidRDefault="00416532" w:rsidP="00416532">
      <w:pPr>
        <w:tabs>
          <w:tab w:val="left" w:pos="450"/>
        </w:tabs>
        <w:spacing w:after="0" w:line="276" w:lineRule="auto"/>
      </w:pPr>
      <w:r w:rsidRPr="00C807CB">
        <w:t>b. Terminal Examination</w:t>
      </w:r>
      <w:r w:rsidRPr="00C807CB">
        <w:tab/>
      </w:r>
      <w:r w:rsidRPr="00C807CB">
        <w:tab/>
      </w:r>
      <w:r w:rsidRPr="00C807CB">
        <w:tab/>
        <w:t>to assess learning out comes</w:t>
      </w:r>
    </w:p>
    <w:p w14:paraId="5694FA71" w14:textId="19C53621" w:rsidR="00416532" w:rsidRPr="00C807CB" w:rsidRDefault="00416532" w:rsidP="00416532">
      <w:pPr>
        <w:tabs>
          <w:tab w:val="left" w:pos="450"/>
        </w:tabs>
        <w:spacing w:after="0" w:line="276" w:lineRule="auto"/>
      </w:pPr>
      <w:r w:rsidRPr="00C807CB">
        <w:t>c. Presentations</w:t>
      </w:r>
      <w:r w:rsidRPr="00C807CB">
        <w:tab/>
      </w:r>
      <w:r w:rsidRPr="00C807CB">
        <w:tab/>
      </w:r>
      <w:r w:rsidRPr="00C807CB">
        <w:tab/>
      </w:r>
      <w:r w:rsidRPr="00C807CB">
        <w:tab/>
      </w:r>
      <w:r w:rsidR="00C42443" w:rsidRPr="00C807CB">
        <w:t xml:space="preserve">              </w:t>
      </w:r>
      <w:r w:rsidRPr="00C807CB">
        <w:t>to assess communication skills</w:t>
      </w:r>
    </w:p>
    <w:p w14:paraId="2C58A109" w14:textId="702EE560" w:rsidR="00416532" w:rsidRPr="00C807CB" w:rsidRDefault="00416532" w:rsidP="00416532">
      <w:pPr>
        <w:tabs>
          <w:tab w:val="left" w:pos="450"/>
        </w:tabs>
        <w:spacing w:after="0" w:line="276" w:lineRule="auto"/>
      </w:pPr>
      <w:r w:rsidRPr="00C807CB">
        <w:t>d. Assignments</w:t>
      </w:r>
      <w:r w:rsidRPr="00C807CB">
        <w:tab/>
      </w:r>
      <w:r w:rsidRPr="00C807CB">
        <w:tab/>
      </w:r>
      <w:r w:rsidRPr="00C807CB">
        <w:tab/>
      </w:r>
      <w:r w:rsidRPr="00C807CB">
        <w:tab/>
      </w:r>
      <w:r w:rsidR="00C42443" w:rsidRPr="00C807CB">
        <w:t xml:space="preserve">              </w:t>
      </w:r>
      <w:r w:rsidRPr="00C807CB">
        <w:t>to assess writing skills</w:t>
      </w:r>
      <w:r w:rsidRPr="00C807CB">
        <w:rPr>
          <w:b/>
        </w:rPr>
        <w:tab/>
      </w:r>
    </w:p>
    <w:p w14:paraId="5F26A3E5" w14:textId="77777777" w:rsidR="00416532" w:rsidRPr="00C807CB" w:rsidRDefault="00416532" w:rsidP="00FE104C">
      <w:pPr>
        <w:pStyle w:val="Heading1"/>
        <w:numPr>
          <w:ilvl w:val="0"/>
          <w:numId w:val="344"/>
        </w:numPr>
        <w:tabs>
          <w:tab w:val="left" w:pos="450"/>
        </w:tabs>
        <w:spacing w:before="200" w:after="0" w:line="276" w:lineRule="auto"/>
        <w:ind w:left="0" w:firstLine="0"/>
        <w:rPr>
          <w:color w:val="auto"/>
        </w:rPr>
      </w:pPr>
      <w:bookmarkStart w:id="48" w:name="_Toc365806381"/>
      <w:bookmarkStart w:id="49" w:name="_Toc80347378"/>
      <w:bookmarkStart w:id="50" w:name="_Toc163040364"/>
      <w:r w:rsidRPr="00C807CB">
        <w:rPr>
          <w:color w:val="auto"/>
        </w:rPr>
        <w:t>Weighting of assessments   Total marks=100</w:t>
      </w:r>
      <w:bookmarkEnd w:id="48"/>
      <w:bookmarkEnd w:id="49"/>
      <w:bookmarkEnd w:id="50"/>
    </w:p>
    <w:p w14:paraId="686A68EC" w14:textId="77777777" w:rsidR="00416532" w:rsidRPr="00C807CB" w:rsidRDefault="00416532" w:rsidP="00416532">
      <w:pPr>
        <w:tabs>
          <w:tab w:val="left" w:pos="450"/>
        </w:tabs>
        <w:spacing w:after="0" w:line="276" w:lineRule="auto"/>
      </w:pPr>
      <w:r w:rsidRPr="00C807CB">
        <w:tab/>
        <w:t>Midterm exam</w:t>
      </w:r>
      <w:r w:rsidRPr="00C807CB">
        <w:tab/>
      </w:r>
      <w:r w:rsidRPr="00C807CB">
        <w:tab/>
      </w:r>
      <w:r w:rsidRPr="00C807CB">
        <w:tab/>
      </w:r>
      <w:r w:rsidRPr="00C807CB">
        <w:tab/>
      </w:r>
      <w:r w:rsidRPr="00C807CB">
        <w:tab/>
      </w:r>
      <w:r w:rsidRPr="00C807CB">
        <w:tab/>
      </w:r>
      <w:r w:rsidRPr="00C807CB">
        <w:tab/>
      </w:r>
      <w:r w:rsidRPr="00C807CB">
        <w:tab/>
        <w:t>20</w:t>
      </w:r>
    </w:p>
    <w:p w14:paraId="554812AE" w14:textId="77777777" w:rsidR="00416532" w:rsidRPr="00C807CB" w:rsidRDefault="00416532" w:rsidP="00416532">
      <w:pPr>
        <w:tabs>
          <w:tab w:val="left" w:pos="450"/>
        </w:tabs>
        <w:spacing w:after="0" w:line="276" w:lineRule="auto"/>
      </w:pPr>
      <w:r w:rsidRPr="00C807CB">
        <w:tab/>
        <w:t>Terminal examination</w:t>
      </w:r>
      <w:r w:rsidRPr="00C807CB">
        <w:tab/>
      </w:r>
      <w:r w:rsidRPr="00C807CB">
        <w:tab/>
      </w:r>
      <w:r w:rsidRPr="00C807CB">
        <w:tab/>
      </w:r>
      <w:r w:rsidRPr="00C807CB">
        <w:tab/>
      </w:r>
      <w:r w:rsidRPr="00C807CB">
        <w:tab/>
      </w:r>
      <w:r w:rsidRPr="00C807CB">
        <w:tab/>
      </w:r>
      <w:r w:rsidRPr="00C807CB">
        <w:tab/>
        <w:t>70</w:t>
      </w:r>
    </w:p>
    <w:p w14:paraId="49017B19" w14:textId="14443DE4" w:rsidR="00416532" w:rsidRPr="00C807CB" w:rsidRDefault="00416532" w:rsidP="00416532">
      <w:pPr>
        <w:tabs>
          <w:tab w:val="left" w:pos="450"/>
        </w:tabs>
        <w:spacing w:after="0" w:line="276" w:lineRule="auto"/>
      </w:pPr>
      <w:r w:rsidRPr="00C807CB">
        <w:tab/>
        <w:t>Oral/practical examination</w:t>
      </w:r>
      <w:r w:rsidRPr="00C807CB">
        <w:tab/>
      </w:r>
      <w:r w:rsidRPr="00C807CB">
        <w:tab/>
      </w:r>
      <w:r w:rsidRPr="00C807CB">
        <w:tab/>
      </w:r>
      <w:r w:rsidRPr="00C807CB">
        <w:tab/>
      </w:r>
      <w:r w:rsidRPr="00C807CB">
        <w:tab/>
      </w:r>
      <w:r w:rsidRPr="00C807CB">
        <w:tab/>
      </w:r>
      <w:r w:rsidRPr="00C807CB">
        <w:tab/>
        <w:t>05</w:t>
      </w:r>
    </w:p>
    <w:p w14:paraId="58DC3869" w14:textId="559394D4" w:rsidR="00416532" w:rsidRPr="00C807CB" w:rsidRDefault="00C42443" w:rsidP="00416532">
      <w:pPr>
        <w:tabs>
          <w:tab w:val="left" w:pos="450"/>
        </w:tabs>
        <w:spacing w:after="0" w:line="276" w:lineRule="auto"/>
      </w:pPr>
      <w:r w:rsidRPr="00C807CB">
        <w:tab/>
        <w:t>Presentations/</w:t>
      </w:r>
      <w:r w:rsidR="007F12E8" w:rsidRPr="00C807CB">
        <w:t xml:space="preserve">Assignment </w:t>
      </w:r>
      <w:r w:rsidR="007F12E8" w:rsidRPr="00C807CB">
        <w:tab/>
      </w:r>
      <w:r w:rsidR="00416532" w:rsidRPr="00C807CB">
        <w:tab/>
      </w:r>
      <w:r w:rsidR="007F12E8" w:rsidRPr="00C807CB">
        <w:t xml:space="preserve">                         </w:t>
      </w:r>
      <w:r w:rsidR="00416532" w:rsidRPr="00C807CB">
        <w:tab/>
      </w:r>
      <w:r w:rsidR="00416532" w:rsidRPr="00C807CB">
        <w:tab/>
      </w:r>
      <w:r w:rsidR="00416532" w:rsidRPr="00C807CB">
        <w:tab/>
      </w:r>
      <w:r w:rsidR="00416532" w:rsidRPr="00C807CB">
        <w:tab/>
        <w:t>05</w:t>
      </w:r>
    </w:p>
    <w:p w14:paraId="136CF52E" w14:textId="77777777" w:rsidR="00416532" w:rsidRPr="00C807CB" w:rsidRDefault="00416532" w:rsidP="00416532">
      <w:pPr>
        <w:tabs>
          <w:tab w:val="left" w:pos="450"/>
        </w:tabs>
        <w:spacing w:after="0" w:line="276" w:lineRule="auto"/>
        <w:rPr>
          <w:b/>
        </w:rPr>
      </w:pPr>
      <w:r w:rsidRPr="00C807CB">
        <w:rPr>
          <w:b/>
        </w:rPr>
        <w:tab/>
        <w:t>Total</w:t>
      </w:r>
      <w:r w:rsidRPr="00C807CB">
        <w:rPr>
          <w:b/>
        </w:rPr>
        <w:tab/>
      </w:r>
      <w:r w:rsidRPr="00C807CB">
        <w:rPr>
          <w:b/>
        </w:rPr>
        <w:tab/>
      </w:r>
      <w:r w:rsidRPr="00C807CB">
        <w:rPr>
          <w:b/>
        </w:rPr>
        <w:tab/>
      </w:r>
      <w:r w:rsidRPr="00C807CB">
        <w:rPr>
          <w:b/>
        </w:rPr>
        <w:tab/>
      </w:r>
      <w:r w:rsidRPr="00C807CB">
        <w:rPr>
          <w:b/>
        </w:rPr>
        <w:tab/>
      </w:r>
      <w:r w:rsidRPr="00C807CB">
        <w:rPr>
          <w:b/>
        </w:rPr>
        <w:tab/>
      </w:r>
      <w:r w:rsidRPr="00C807CB">
        <w:rPr>
          <w:b/>
        </w:rPr>
        <w:tab/>
      </w:r>
      <w:r w:rsidRPr="00C807CB">
        <w:rPr>
          <w:b/>
        </w:rPr>
        <w:tab/>
      </w:r>
      <w:r w:rsidRPr="00C807CB">
        <w:rPr>
          <w:b/>
        </w:rPr>
        <w:tab/>
        <w:t>100</w:t>
      </w:r>
    </w:p>
    <w:p w14:paraId="5606A1CD" w14:textId="77777777" w:rsidR="00416532" w:rsidRPr="00C807CB" w:rsidRDefault="00416532" w:rsidP="00416532"/>
    <w:p w14:paraId="10F881A8" w14:textId="77777777" w:rsidR="005D3390" w:rsidRPr="00C807CB" w:rsidRDefault="005D3390" w:rsidP="00416532">
      <w:pPr>
        <w:pStyle w:val="Title"/>
        <w:spacing w:after="0" w:line="276" w:lineRule="auto"/>
        <w:ind w:left="5" w:hanging="7"/>
        <w:sectPr w:rsidR="005D3390" w:rsidRPr="00C807CB" w:rsidSect="00416532">
          <w:type w:val="nextColumn"/>
          <w:pgSz w:w="11909" w:h="16834" w:code="9"/>
          <w:pgMar w:top="1440" w:right="1440" w:bottom="1440" w:left="1440" w:header="567" w:footer="567" w:gutter="0"/>
          <w:cols w:space="708"/>
          <w:docGrid w:linePitch="360"/>
        </w:sectPr>
      </w:pPr>
    </w:p>
    <w:p w14:paraId="05619D86" w14:textId="6D54F8A5" w:rsidR="00EC75C5" w:rsidRPr="00C807CB" w:rsidRDefault="00E86F4C" w:rsidP="00E86F4C">
      <w:pPr>
        <w:pStyle w:val="Heading1"/>
        <w:numPr>
          <w:ilvl w:val="0"/>
          <w:numId w:val="0"/>
        </w:numPr>
        <w:jc w:val="center"/>
        <w:rPr>
          <w:color w:val="auto"/>
        </w:rPr>
      </w:pPr>
      <w:bookmarkStart w:id="51" w:name="_Toc160033672"/>
      <w:bookmarkStart w:id="52" w:name="_Toc163040365"/>
      <w:r w:rsidRPr="00C807CB">
        <w:rPr>
          <w:color w:val="auto"/>
        </w:rPr>
        <w:lastRenderedPageBreak/>
        <w:t>BS MICROBIOLOGY COURSE DOCUMENT</w:t>
      </w:r>
      <w:bookmarkEnd w:id="51"/>
      <w:bookmarkEnd w:id="52"/>
    </w:p>
    <w:p w14:paraId="5E472136" w14:textId="77777777" w:rsidR="00FE3777" w:rsidRPr="00C807CB" w:rsidRDefault="00FE3777" w:rsidP="00FE3777"/>
    <w:p w14:paraId="157967CB" w14:textId="77777777" w:rsidR="00FE3777" w:rsidRPr="00C807CB" w:rsidRDefault="00AB17BF" w:rsidP="00FE3777">
      <w:pPr>
        <w:pStyle w:val="Heading1"/>
        <w:numPr>
          <w:ilvl w:val="0"/>
          <w:numId w:val="0"/>
        </w:numPr>
        <w:shd w:val="clear" w:color="auto" w:fill="F2F2F2" w:themeFill="background1" w:themeFillShade="F2"/>
        <w:ind w:left="432" w:hanging="432"/>
        <w:rPr>
          <w:color w:val="auto"/>
        </w:rPr>
      </w:pPr>
      <w:bookmarkStart w:id="53" w:name="_Toc163040366"/>
      <w:r w:rsidRPr="00C807CB">
        <w:rPr>
          <w:color w:val="auto"/>
        </w:rPr>
        <w:t>BS SEMESTER – I</w:t>
      </w:r>
      <w:bookmarkEnd w:id="53"/>
      <w:r w:rsidRPr="00C807CB">
        <w:rPr>
          <w:color w:val="auto"/>
        </w:rPr>
        <w:t xml:space="preserve"> </w:t>
      </w:r>
      <w:r w:rsidR="004467A0" w:rsidRPr="00C807CB">
        <w:rPr>
          <w:color w:val="auto"/>
        </w:rPr>
        <w:t xml:space="preserve"> </w:t>
      </w:r>
    </w:p>
    <w:p w14:paraId="02D8D097" w14:textId="135D82E4" w:rsidR="00AB17BF" w:rsidRPr="00C807CB" w:rsidRDefault="004467A0" w:rsidP="00FE3777">
      <w:pPr>
        <w:pStyle w:val="Heading1"/>
        <w:numPr>
          <w:ilvl w:val="0"/>
          <w:numId w:val="0"/>
        </w:numPr>
        <w:shd w:val="clear" w:color="auto" w:fill="F2F2F2" w:themeFill="background1" w:themeFillShade="F2"/>
        <w:ind w:left="432" w:hanging="432"/>
        <w:rPr>
          <w:color w:val="auto"/>
        </w:rPr>
      </w:pPr>
      <w:bookmarkStart w:id="54" w:name="_Toc160038701"/>
      <w:bookmarkStart w:id="55" w:name="_Toc160038934"/>
      <w:bookmarkStart w:id="56" w:name="_Toc160641196"/>
      <w:bookmarkStart w:id="57" w:name="_Toc163040367"/>
      <w:r w:rsidRPr="00C807CB">
        <w:rPr>
          <w:color w:val="auto"/>
        </w:rPr>
        <w:t xml:space="preserve">Cr </w:t>
      </w:r>
      <w:r w:rsidR="007F12E8" w:rsidRPr="00C807CB">
        <w:rPr>
          <w:color w:val="auto"/>
        </w:rPr>
        <w:t>Hrs.</w:t>
      </w:r>
      <w:r w:rsidRPr="00C807CB">
        <w:rPr>
          <w:color w:val="auto"/>
        </w:rPr>
        <w:t xml:space="preserve"> (17</w:t>
      </w:r>
      <w:r w:rsidR="00C62D49" w:rsidRPr="00C807CB">
        <w:rPr>
          <w:color w:val="auto"/>
        </w:rPr>
        <w:t>)</w:t>
      </w:r>
      <w:bookmarkEnd w:id="54"/>
      <w:bookmarkEnd w:id="55"/>
      <w:bookmarkEnd w:id="56"/>
      <w:bookmarkEnd w:id="57"/>
    </w:p>
    <w:p w14:paraId="300A2464" w14:textId="7CA6331B" w:rsidR="00AB17BF" w:rsidRPr="00C807CB" w:rsidRDefault="000538E6" w:rsidP="00FE3777">
      <w:pPr>
        <w:shd w:val="clear" w:color="auto" w:fill="F2F2F2" w:themeFill="background1" w:themeFillShade="F2"/>
        <w:tabs>
          <w:tab w:val="left" w:pos="7560"/>
        </w:tabs>
        <w:spacing w:line="48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Course Code</w:t>
      </w:r>
      <w:r w:rsidR="00C62D49" w:rsidRPr="00C807CB">
        <w:rPr>
          <w:rFonts w:ascii="Times New Roman" w:hAnsi="Times New Roman" w:cs="Times New Roman"/>
          <w:b/>
          <w:sz w:val="24"/>
          <w:szCs w:val="24"/>
        </w:rPr>
        <w:t>/</w:t>
      </w:r>
      <w:r w:rsidR="00AB17BF" w:rsidRPr="00C807CB">
        <w:rPr>
          <w:rFonts w:ascii="Times New Roman" w:hAnsi="Times New Roman" w:cs="Times New Roman"/>
          <w:b/>
          <w:sz w:val="24"/>
          <w:szCs w:val="24"/>
        </w:rPr>
        <w:t>Course Titl</w:t>
      </w:r>
      <w:r w:rsidRPr="00C807CB">
        <w:rPr>
          <w:rFonts w:ascii="Times New Roman" w:hAnsi="Times New Roman" w:cs="Times New Roman"/>
          <w:b/>
          <w:sz w:val="24"/>
          <w:szCs w:val="24"/>
        </w:rPr>
        <w:t>e</w:t>
      </w:r>
      <w:r w:rsidR="00C62D49" w:rsidRPr="00C807CB">
        <w:rPr>
          <w:rFonts w:ascii="Times New Roman" w:hAnsi="Times New Roman" w:cs="Times New Roman"/>
          <w:b/>
          <w:sz w:val="24"/>
          <w:szCs w:val="24"/>
        </w:rPr>
        <w:t>/</w:t>
      </w:r>
      <w:r w:rsidR="00AB17BF" w:rsidRPr="00C807CB">
        <w:rPr>
          <w:rFonts w:ascii="Times New Roman" w:hAnsi="Times New Roman" w:cs="Times New Roman"/>
          <w:b/>
          <w:sz w:val="24"/>
          <w:szCs w:val="24"/>
        </w:rPr>
        <w:t xml:space="preserve">Credit Hours </w:t>
      </w:r>
    </w:p>
    <w:p w14:paraId="1022D69D" w14:textId="0FEBD7FB" w:rsidR="00AB17BF" w:rsidRPr="00C807CB" w:rsidRDefault="004467A0" w:rsidP="00FE3777">
      <w:pPr>
        <w:shd w:val="clear" w:color="auto" w:fill="F2F2F2" w:themeFill="background1" w:themeFillShade="F2"/>
        <w:tabs>
          <w:tab w:val="left" w:pos="7560"/>
        </w:tabs>
        <w:spacing w:line="480" w:lineRule="auto"/>
        <w:jc w:val="both"/>
        <w:rPr>
          <w:rFonts w:ascii="Times New Roman" w:hAnsi="Times New Roman" w:cs="Times New Roman"/>
          <w:bCs/>
          <w:sz w:val="24"/>
          <w:szCs w:val="24"/>
        </w:rPr>
      </w:pPr>
      <w:r w:rsidRPr="00C807CB">
        <w:rPr>
          <w:rFonts w:ascii="Times New Roman" w:hAnsi="Times New Roman" w:cs="Times New Roman"/>
          <w:bCs/>
          <w:sz w:val="24"/>
          <w:szCs w:val="24"/>
        </w:rPr>
        <w:t>MIC-3</w:t>
      </w:r>
      <w:r w:rsidR="00AB17BF" w:rsidRPr="00C807CB">
        <w:rPr>
          <w:rFonts w:ascii="Times New Roman" w:hAnsi="Times New Roman" w:cs="Times New Roman"/>
          <w:bCs/>
          <w:sz w:val="24"/>
          <w:szCs w:val="24"/>
        </w:rPr>
        <w:t>01</w:t>
      </w:r>
      <w:r w:rsidR="00031A0A" w:rsidRPr="00C807CB">
        <w:rPr>
          <w:rFonts w:ascii="Times New Roman" w:hAnsi="Times New Roman" w:cs="Times New Roman"/>
          <w:bCs/>
          <w:sz w:val="24"/>
          <w:szCs w:val="24"/>
        </w:rPr>
        <w:t>:</w:t>
      </w:r>
      <w:r w:rsidR="00AB17BF" w:rsidRPr="00C807CB">
        <w:rPr>
          <w:rFonts w:ascii="Times New Roman" w:hAnsi="Times New Roman" w:cs="Times New Roman"/>
          <w:bCs/>
          <w:sz w:val="24"/>
          <w:szCs w:val="24"/>
        </w:rPr>
        <w:t xml:space="preserve">  English-I (3+0)</w:t>
      </w:r>
    </w:p>
    <w:p w14:paraId="2390070D" w14:textId="6BE6E82F" w:rsidR="00AB17BF" w:rsidRPr="00C807CB" w:rsidRDefault="004467A0" w:rsidP="00FE3777">
      <w:pPr>
        <w:shd w:val="clear" w:color="auto" w:fill="F2F2F2" w:themeFill="background1" w:themeFillShade="F2"/>
        <w:tabs>
          <w:tab w:val="left" w:pos="7560"/>
        </w:tabs>
        <w:spacing w:line="480" w:lineRule="auto"/>
        <w:jc w:val="both"/>
        <w:rPr>
          <w:rFonts w:ascii="Times New Roman" w:hAnsi="Times New Roman" w:cs="Times New Roman"/>
          <w:bCs/>
          <w:sz w:val="24"/>
          <w:szCs w:val="24"/>
        </w:rPr>
      </w:pPr>
      <w:r w:rsidRPr="00C807CB">
        <w:rPr>
          <w:rFonts w:ascii="Times New Roman" w:hAnsi="Times New Roman" w:cs="Times New Roman"/>
          <w:bCs/>
          <w:sz w:val="24"/>
          <w:szCs w:val="24"/>
        </w:rPr>
        <w:t>MIC-3</w:t>
      </w:r>
      <w:r w:rsidR="00AB17BF" w:rsidRPr="00C807CB">
        <w:rPr>
          <w:rFonts w:ascii="Times New Roman" w:hAnsi="Times New Roman" w:cs="Times New Roman"/>
          <w:bCs/>
          <w:sz w:val="24"/>
          <w:szCs w:val="24"/>
        </w:rPr>
        <w:t>02</w:t>
      </w:r>
      <w:r w:rsidR="00031A0A"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 xml:space="preserve"> Biochemistry-1 (2</w:t>
      </w:r>
      <w:r w:rsidR="00AB17BF" w:rsidRPr="00C807CB">
        <w:rPr>
          <w:rFonts w:ascii="Times New Roman" w:hAnsi="Times New Roman" w:cs="Times New Roman"/>
          <w:bCs/>
          <w:sz w:val="24"/>
          <w:szCs w:val="24"/>
        </w:rPr>
        <w:t>+1)</w:t>
      </w:r>
    </w:p>
    <w:p w14:paraId="676B322C" w14:textId="4739F4AB" w:rsidR="00AB17BF" w:rsidRPr="00C807CB" w:rsidRDefault="004467A0" w:rsidP="00FE3777">
      <w:pPr>
        <w:shd w:val="clear" w:color="auto" w:fill="F2F2F2" w:themeFill="background1" w:themeFillShade="F2"/>
        <w:tabs>
          <w:tab w:val="left" w:pos="7560"/>
        </w:tabs>
        <w:spacing w:line="480" w:lineRule="auto"/>
        <w:jc w:val="both"/>
        <w:rPr>
          <w:rFonts w:ascii="Times New Roman" w:hAnsi="Times New Roman" w:cs="Times New Roman"/>
          <w:bCs/>
          <w:sz w:val="24"/>
          <w:szCs w:val="24"/>
        </w:rPr>
      </w:pPr>
      <w:r w:rsidRPr="00C807CB">
        <w:rPr>
          <w:rFonts w:ascii="Times New Roman" w:hAnsi="Times New Roman" w:cs="Times New Roman"/>
          <w:bCs/>
          <w:sz w:val="24"/>
          <w:szCs w:val="24"/>
        </w:rPr>
        <w:t>MIC-3</w:t>
      </w:r>
      <w:r w:rsidR="00AB17BF" w:rsidRPr="00C807CB">
        <w:rPr>
          <w:rFonts w:ascii="Times New Roman" w:hAnsi="Times New Roman" w:cs="Times New Roman"/>
          <w:bCs/>
          <w:sz w:val="24"/>
          <w:szCs w:val="24"/>
        </w:rPr>
        <w:t>03</w:t>
      </w:r>
      <w:r w:rsidR="00031A0A" w:rsidRPr="00C807CB">
        <w:rPr>
          <w:rFonts w:ascii="Times New Roman" w:hAnsi="Times New Roman" w:cs="Times New Roman"/>
          <w:bCs/>
          <w:sz w:val="24"/>
          <w:szCs w:val="24"/>
        </w:rPr>
        <w:t xml:space="preserve">: </w:t>
      </w:r>
      <w:r w:rsidR="00AB17BF" w:rsidRPr="00C807CB">
        <w:rPr>
          <w:rFonts w:ascii="Times New Roman" w:hAnsi="Times New Roman" w:cs="Times New Roman"/>
          <w:bCs/>
          <w:sz w:val="24"/>
          <w:szCs w:val="24"/>
        </w:rPr>
        <w:t xml:space="preserve">  Mathematics (3+0)</w:t>
      </w:r>
    </w:p>
    <w:p w14:paraId="1670A185" w14:textId="4FA84A25" w:rsidR="00AB17BF" w:rsidRPr="00C807CB" w:rsidRDefault="004467A0" w:rsidP="00FE3777">
      <w:pPr>
        <w:shd w:val="clear" w:color="auto" w:fill="F2F2F2" w:themeFill="background1" w:themeFillShade="F2"/>
        <w:tabs>
          <w:tab w:val="left" w:pos="7560"/>
        </w:tabs>
        <w:spacing w:line="480" w:lineRule="auto"/>
        <w:jc w:val="both"/>
        <w:rPr>
          <w:rFonts w:ascii="Times New Roman" w:hAnsi="Times New Roman" w:cs="Times New Roman"/>
          <w:bCs/>
          <w:sz w:val="24"/>
          <w:szCs w:val="24"/>
        </w:rPr>
      </w:pPr>
      <w:r w:rsidRPr="00C807CB">
        <w:rPr>
          <w:rFonts w:ascii="Times New Roman" w:hAnsi="Times New Roman" w:cs="Times New Roman"/>
          <w:bCs/>
          <w:sz w:val="24"/>
          <w:szCs w:val="24"/>
        </w:rPr>
        <w:t>MIC-3</w:t>
      </w:r>
      <w:r w:rsidR="00AB17BF" w:rsidRPr="00C807CB">
        <w:rPr>
          <w:rFonts w:ascii="Times New Roman" w:hAnsi="Times New Roman" w:cs="Times New Roman"/>
          <w:bCs/>
          <w:sz w:val="24"/>
          <w:szCs w:val="24"/>
        </w:rPr>
        <w:t>04</w:t>
      </w:r>
      <w:r w:rsidR="00031A0A" w:rsidRPr="00C807CB">
        <w:rPr>
          <w:rFonts w:ascii="Times New Roman" w:hAnsi="Times New Roman" w:cs="Times New Roman"/>
          <w:bCs/>
          <w:sz w:val="24"/>
          <w:szCs w:val="24"/>
        </w:rPr>
        <w:t xml:space="preserve">: </w:t>
      </w:r>
      <w:r w:rsidR="00AB17BF" w:rsidRPr="00C807CB">
        <w:rPr>
          <w:rFonts w:ascii="Times New Roman" w:hAnsi="Times New Roman" w:cs="Times New Roman"/>
          <w:bCs/>
          <w:sz w:val="24"/>
          <w:szCs w:val="24"/>
        </w:rPr>
        <w:t>Fundamental</w:t>
      </w:r>
      <w:r w:rsidR="008A3AEC" w:rsidRPr="00C807CB">
        <w:rPr>
          <w:rFonts w:ascii="Times New Roman" w:hAnsi="Times New Roman" w:cs="Times New Roman"/>
          <w:bCs/>
          <w:sz w:val="24"/>
          <w:szCs w:val="24"/>
        </w:rPr>
        <w:t>s</w:t>
      </w:r>
      <w:r w:rsidRPr="00C807CB">
        <w:rPr>
          <w:rFonts w:ascii="Times New Roman" w:hAnsi="Times New Roman" w:cs="Times New Roman"/>
          <w:bCs/>
          <w:sz w:val="24"/>
          <w:szCs w:val="24"/>
        </w:rPr>
        <w:t xml:space="preserve"> of Microbiology (2</w:t>
      </w:r>
      <w:r w:rsidR="00AB17BF" w:rsidRPr="00C807CB">
        <w:rPr>
          <w:rFonts w:ascii="Times New Roman" w:hAnsi="Times New Roman" w:cs="Times New Roman"/>
          <w:bCs/>
          <w:sz w:val="24"/>
          <w:szCs w:val="24"/>
        </w:rPr>
        <w:t>+1)</w:t>
      </w:r>
    </w:p>
    <w:p w14:paraId="4DD8FF8A" w14:textId="2E34880D" w:rsidR="00AB17BF" w:rsidRPr="00C807CB" w:rsidRDefault="004467A0" w:rsidP="00FE3777">
      <w:pPr>
        <w:shd w:val="clear" w:color="auto" w:fill="F2F2F2" w:themeFill="background1" w:themeFillShade="F2"/>
        <w:tabs>
          <w:tab w:val="left" w:pos="7560"/>
        </w:tabs>
        <w:spacing w:line="480" w:lineRule="auto"/>
        <w:jc w:val="both"/>
        <w:rPr>
          <w:rFonts w:ascii="Times New Roman" w:hAnsi="Times New Roman" w:cs="Times New Roman"/>
          <w:bCs/>
          <w:sz w:val="24"/>
          <w:szCs w:val="24"/>
        </w:rPr>
      </w:pPr>
      <w:r w:rsidRPr="00C807CB">
        <w:rPr>
          <w:rFonts w:ascii="Times New Roman" w:hAnsi="Times New Roman" w:cs="Times New Roman"/>
          <w:bCs/>
          <w:sz w:val="24"/>
          <w:szCs w:val="24"/>
        </w:rPr>
        <w:t>MIC-3</w:t>
      </w:r>
      <w:r w:rsidR="00AB17BF" w:rsidRPr="00C807CB">
        <w:rPr>
          <w:rFonts w:ascii="Times New Roman" w:hAnsi="Times New Roman" w:cs="Times New Roman"/>
          <w:bCs/>
          <w:sz w:val="24"/>
          <w:szCs w:val="24"/>
        </w:rPr>
        <w:t>05</w:t>
      </w:r>
      <w:r w:rsidR="00031A0A" w:rsidRPr="00C807CB">
        <w:rPr>
          <w:rFonts w:ascii="Times New Roman" w:hAnsi="Times New Roman" w:cs="Times New Roman"/>
          <w:bCs/>
          <w:sz w:val="24"/>
          <w:szCs w:val="24"/>
        </w:rPr>
        <w:t xml:space="preserve">: </w:t>
      </w:r>
      <w:r w:rsidR="00AB17BF" w:rsidRPr="00C807CB">
        <w:rPr>
          <w:rFonts w:ascii="Times New Roman" w:hAnsi="Times New Roman" w:cs="Times New Roman"/>
          <w:bCs/>
          <w:sz w:val="24"/>
          <w:szCs w:val="24"/>
        </w:rPr>
        <w:t>Islamic Studies (2</w:t>
      </w:r>
      <w:r w:rsidRPr="00C807CB">
        <w:rPr>
          <w:rFonts w:ascii="Times New Roman" w:hAnsi="Times New Roman" w:cs="Times New Roman"/>
          <w:bCs/>
          <w:sz w:val="24"/>
          <w:szCs w:val="24"/>
        </w:rPr>
        <w:t>+0</w:t>
      </w:r>
      <w:r w:rsidR="00AB17BF" w:rsidRPr="00C807CB">
        <w:rPr>
          <w:rFonts w:ascii="Times New Roman" w:hAnsi="Times New Roman" w:cs="Times New Roman"/>
          <w:bCs/>
          <w:sz w:val="24"/>
          <w:szCs w:val="24"/>
        </w:rPr>
        <w:t>)</w:t>
      </w:r>
    </w:p>
    <w:p w14:paraId="4F09BCFD" w14:textId="3AFB9AB8" w:rsidR="00612C07" w:rsidRPr="00C807CB" w:rsidRDefault="004467A0" w:rsidP="00FE3777">
      <w:pPr>
        <w:shd w:val="clear" w:color="auto" w:fill="F2F2F2" w:themeFill="background1" w:themeFillShade="F2"/>
        <w:spacing w:after="200" w:line="480" w:lineRule="auto"/>
        <w:jc w:val="both"/>
        <w:rPr>
          <w:rFonts w:ascii="Times New Roman" w:eastAsia="Calibri" w:hAnsi="Times New Roman" w:cs="Times New Roman"/>
          <w:bCs/>
          <w:sz w:val="24"/>
          <w:szCs w:val="24"/>
        </w:rPr>
      </w:pPr>
      <w:r w:rsidRPr="00C807CB">
        <w:rPr>
          <w:rFonts w:ascii="Times New Roman" w:eastAsia="Calibri" w:hAnsi="Times New Roman" w:cs="Times New Roman"/>
          <w:bCs/>
          <w:sz w:val="24"/>
          <w:szCs w:val="24"/>
        </w:rPr>
        <w:t>MIC 3</w:t>
      </w:r>
      <w:r w:rsidR="00891600" w:rsidRPr="00C807CB">
        <w:rPr>
          <w:rFonts w:ascii="Times New Roman" w:eastAsia="Calibri" w:hAnsi="Times New Roman" w:cs="Times New Roman"/>
          <w:bCs/>
          <w:sz w:val="24"/>
          <w:szCs w:val="24"/>
        </w:rPr>
        <w:t>06</w:t>
      </w:r>
      <w:r w:rsidR="00031A0A" w:rsidRPr="00C807CB">
        <w:rPr>
          <w:rFonts w:ascii="Times New Roman" w:eastAsia="Calibri" w:hAnsi="Times New Roman" w:cs="Times New Roman"/>
          <w:bCs/>
          <w:sz w:val="24"/>
          <w:szCs w:val="24"/>
        </w:rPr>
        <w:t xml:space="preserve">: </w:t>
      </w:r>
      <w:r w:rsidRPr="00C807CB">
        <w:rPr>
          <w:rFonts w:ascii="Times New Roman" w:eastAsia="Calibri" w:hAnsi="Times New Roman" w:cs="Times New Roman"/>
          <w:bCs/>
          <w:sz w:val="24"/>
          <w:szCs w:val="24"/>
        </w:rPr>
        <w:t>Microbial Taxonomy</w:t>
      </w:r>
      <w:r w:rsidR="002879B7" w:rsidRPr="00C807CB">
        <w:rPr>
          <w:rFonts w:ascii="Times New Roman" w:eastAsia="Calibri" w:hAnsi="Times New Roman" w:cs="Times New Roman"/>
          <w:bCs/>
          <w:sz w:val="24"/>
          <w:szCs w:val="24"/>
        </w:rPr>
        <w:t xml:space="preserve"> </w:t>
      </w:r>
      <w:r w:rsidR="00C62D49" w:rsidRPr="00C807CB">
        <w:rPr>
          <w:rFonts w:ascii="Times New Roman" w:eastAsia="Calibri" w:hAnsi="Times New Roman" w:cs="Times New Roman"/>
          <w:bCs/>
          <w:sz w:val="24"/>
          <w:szCs w:val="24"/>
        </w:rPr>
        <w:t>(2</w:t>
      </w:r>
      <w:r w:rsidRPr="00C807CB">
        <w:rPr>
          <w:rFonts w:ascii="Times New Roman" w:eastAsia="Calibri" w:hAnsi="Times New Roman" w:cs="Times New Roman"/>
          <w:bCs/>
          <w:sz w:val="24"/>
          <w:szCs w:val="24"/>
        </w:rPr>
        <w:t>+1</w:t>
      </w:r>
      <w:r w:rsidR="00031A0A" w:rsidRPr="00C807CB">
        <w:rPr>
          <w:rFonts w:ascii="Times New Roman" w:eastAsia="Calibri" w:hAnsi="Times New Roman" w:cs="Times New Roman"/>
          <w:bCs/>
          <w:sz w:val="24"/>
          <w:szCs w:val="24"/>
        </w:rPr>
        <w:t>)</w:t>
      </w:r>
    </w:p>
    <w:p w14:paraId="5E1FB26D" w14:textId="77777777" w:rsidR="00FE3777" w:rsidRPr="00C807CB" w:rsidRDefault="00FE3777">
      <w:pPr>
        <w:rPr>
          <w:rFonts w:ascii="Times New Roman" w:eastAsiaTheme="majorEastAsia" w:hAnsi="Times New Roman" w:cstheme="majorBidi"/>
          <w:b/>
          <w:bCs/>
          <w:sz w:val="28"/>
          <w:szCs w:val="28"/>
        </w:rPr>
      </w:pPr>
      <w:r w:rsidRPr="00C807CB">
        <w:br w:type="page"/>
      </w:r>
    </w:p>
    <w:p w14:paraId="36017F86" w14:textId="1DB2597C" w:rsidR="00891600" w:rsidRPr="00C807CB" w:rsidRDefault="004467A0" w:rsidP="00663BD4">
      <w:pPr>
        <w:pStyle w:val="Heading1"/>
        <w:numPr>
          <w:ilvl w:val="0"/>
          <w:numId w:val="0"/>
        </w:numPr>
        <w:ind w:left="432" w:hanging="432"/>
        <w:rPr>
          <w:color w:val="auto"/>
        </w:rPr>
      </w:pPr>
      <w:bookmarkStart w:id="58" w:name="_Toc163040368"/>
      <w:r w:rsidRPr="00C807CB">
        <w:rPr>
          <w:color w:val="auto"/>
        </w:rPr>
        <w:lastRenderedPageBreak/>
        <w:t>MIC-3</w:t>
      </w:r>
      <w:r w:rsidR="00891600" w:rsidRPr="00C807CB">
        <w:rPr>
          <w:color w:val="auto"/>
        </w:rPr>
        <w:t>01</w:t>
      </w:r>
      <w:r w:rsidR="008B1AFF" w:rsidRPr="00C807CB">
        <w:rPr>
          <w:color w:val="auto"/>
        </w:rPr>
        <w:t>:</w:t>
      </w:r>
      <w:r w:rsidR="00891600" w:rsidRPr="00C807CB">
        <w:rPr>
          <w:color w:val="auto"/>
        </w:rPr>
        <w:t xml:space="preserve"> (ENGLISH –I)</w:t>
      </w:r>
      <w:bookmarkEnd w:id="58"/>
    </w:p>
    <w:p w14:paraId="7285F604" w14:textId="77777777" w:rsidR="00891600" w:rsidRPr="00C807CB" w:rsidRDefault="00891600" w:rsidP="00950A8B">
      <w:pPr>
        <w:pStyle w:val="Heading4"/>
      </w:pPr>
      <w:r w:rsidRPr="00C807CB">
        <w:t>Credit Hours: (3+0)</w:t>
      </w:r>
    </w:p>
    <w:p w14:paraId="6EE192C5" w14:textId="77777777" w:rsidR="00950A8B" w:rsidRPr="00C807CB" w:rsidRDefault="00031A0A" w:rsidP="00B1441C">
      <w:pPr>
        <w:pStyle w:val="Heading4"/>
      </w:pPr>
      <w:r w:rsidRPr="00C807CB">
        <w:t>Objectives</w:t>
      </w:r>
      <w:r w:rsidR="00891600" w:rsidRPr="00C807CB">
        <w:t xml:space="preserve">: </w:t>
      </w:r>
    </w:p>
    <w:p w14:paraId="183BFC74" w14:textId="6406AB2C" w:rsidR="00891600" w:rsidRPr="00C807CB" w:rsidRDefault="00891600" w:rsidP="00950A8B">
      <w:pPr>
        <w:spacing w:after="200" w:line="276" w:lineRule="auto"/>
        <w:ind w:firstLine="720"/>
        <w:jc w:val="both"/>
        <w:rPr>
          <w:rFonts w:ascii="Times New Roman" w:eastAsia="Calibri" w:hAnsi="Times New Roman" w:cs="Times New Roman"/>
          <w:b/>
          <w:sz w:val="24"/>
          <w:szCs w:val="24"/>
        </w:rPr>
      </w:pPr>
      <w:r w:rsidRPr="00C807CB">
        <w:rPr>
          <w:rFonts w:ascii="Times New Roman" w:eastAsia="Calibri" w:hAnsi="Times New Roman" w:cs="Times New Roman"/>
          <w:bCs/>
          <w:sz w:val="24"/>
          <w:szCs w:val="24"/>
        </w:rPr>
        <w:t>To enhance language skills and develop critical thinking</w:t>
      </w:r>
    </w:p>
    <w:p w14:paraId="5050B180" w14:textId="77777777" w:rsidR="00891600" w:rsidRPr="00C807CB" w:rsidRDefault="00891600" w:rsidP="00B1441C">
      <w:pPr>
        <w:pStyle w:val="Heading4"/>
      </w:pPr>
      <w:r w:rsidRPr="00C807CB">
        <w:t>Course Detail:</w:t>
      </w:r>
    </w:p>
    <w:p w14:paraId="42B660A7" w14:textId="77777777" w:rsidR="00891600" w:rsidRPr="00C807CB" w:rsidRDefault="00891600" w:rsidP="00B1441C">
      <w:pPr>
        <w:pStyle w:val="Heading4"/>
      </w:pPr>
      <w:r w:rsidRPr="00C807CB">
        <w:t>Basics of Grammar</w:t>
      </w:r>
    </w:p>
    <w:p w14:paraId="69A6C8BF" w14:textId="77777777"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Parts of speech and use of articles</w:t>
      </w:r>
    </w:p>
    <w:p w14:paraId="3E703EAC" w14:textId="584D16D5"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Sentence structure, Active and passive voice</w:t>
      </w:r>
    </w:p>
    <w:p w14:paraId="73212CEA" w14:textId="77777777"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Practice in unified sentence</w:t>
      </w:r>
    </w:p>
    <w:p w14:paraId="5AC50471" w14:textId="47A8A986"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Analysis of phrase, clause and sentence structure</w:t>
      </w:r>
    </w:p>
    <w:p w14:paraId="53485192" w14:textId="77777777"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Transitive and intransitive verbs</w:t>
      </w:r>
    </w:p>
    <w:p w14:paraId="186E24CF" w14:textId="77777777" w:rsidR="00891600" w:rsidRPr="00C807CB" w:rsidRDefault="00891600" w:rsidP="004B7CBA">
      <w:pPr>
        <w:numPr>
          <w:ilvl w:val="0"/>
          <w:numId w:val="9"/>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Punctuation and spelling</w:t>
      </w:r>
    </w:p>
    <w:p w14:paraId="5486D9B6" w14:textId="77777777" w:rsidR="00891600" w:rsidRPr="00C807CB" w:rsidRDefault="00891600" w:rsidP="00B1441C">
      <w:pPr>
        <w:pStyle w:val="Heading4"/>
      </w:pPr>
      <w:r w:rsidRPr="00C807CB">
        <w:t>Comprehension</w:t>
      </w:r>
    </w:p>
    <w:p w14:paraId="545B0404" w14:textId="77777777" w:rsidR="00891600" w:rsidRPr="00C807CB" w:rsidRDefault="0089160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Answers to questions on a given text</w:t>
      </w:r>
    </w:p>
    <w:p w14:paraId="42B5F2AE" w14:textId="24F6CC4C" w:rsidR="00891600" w:rsidRPr="00C807CB" w:rsidRDefault="00891600" w:rsidP="00B1441C">
      <w:pPr>
        <w:pStyle w:val="Heading4"/>
      </w:pPr>
      <w:r w:rsidRPr="00C807CB">
        <w:t>Discussion</w:t>
      </w:r>
    </w:p>
    <w:p w14:paraId="5C8DF6E2" w14:textId="6C2561A0" w:rsidR="00891600" w:rsidRPr="00C807CB" w:rsidRDefault="004467A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General</w:t>
      </w:r>
      <w:r w:rsidR="00891600" w:rsidRPr="00C807CB">
        <w:rPr>
          <w:rFonts w:ascii="Times New Roman" w:eastAsia="Calibri" w:hAnsi="Times New Roman" w:cs="Times New Roman"/>
          <w:sz w:val="24"/>
          <w:szCs w:val="24"/>
        </w:rPr>
        <w:t xml:space="preserve"> topics and every day conver</w:t>
      </w:r>
      <w:r w:rsidRPr="00C807CB">
        <w:rPr>
          <w:rFonts w:ascii="Times New Roman" w:eastAsia="Calibri" w:hAnsi="Times New Roman" w:cs="Times New Roman"/>
          <w:sz w:val="24"/>
          <w:szCs w:val="24"/>
        </w:rPr>
        <w:t>sation (topics for discussion</w:t>
      </w:r>
      <w:r w:rsidR="00891600" w:rsidRPr="00C807CB">
        <w:rPr>
          <w:rFonts w:ascii="Times New Roman" w:eastAsia="Calibri" w:hAnsi="Times New Roman" w:cs="Times New Roman"/>
          <w:sz w:val="24"/>
          <w:szCs w:val="24"/>
        </w:rPr>
        <w:t xml:space="preserve"> to</w:t>
      </w:r>
      <w:r w:rsidRPr="00C807CB">
        <w:rPr>
          <w:rFonts w:ascii="Times New Roman" w:eastAsia="Calibri" w:hAnsi="Times New Roman" w:cs="Times New Roman"/>
          <w:sz w:val="24"/>
          <w:szCs w:val="24"/>
        </w:rPr>
        <w:t xml:space="preserve"> be at the discretion of the teacher keeping in view the level</w:t>
      </w:r>
      <w:r w:rsidR="00891600" w:rsidRPr="00C807CB">
        <w:rPr>
          <w:rFonts w:ascii="Times New Roman" w:eastAsia="Calibri" w:hAnsi="Times New Roman" w:cs="Times New Roman"/>
          <w:sz w:val="24"/>
          <w:szCs w:val="24"/>
        </w:rPr>
        <w:t xml:space="preserve"> of</w:t>
      </w:r>
      <w:r w:rsidRPr="00C807CB">
        <w:rPr>
          <w:rFonts w:ascii="Times New Roman" w:eastAsia="Calibri" w:hAnsi="Times New Roman" w:cs="Times New Roman"/>
          <w:sz w:val="24"/>
          <w:szCs w:val="24"/>
        </w:rPr>
        <w:t xml:space="preserve"> </w:t>
      </w:r>
      <w:r w:rsidR="00891600" w:rsidRPr="00C807CB">
        <w:rPr>
          <w:rFonts w:ascii="Times New Roman" w:eastAsia="Calibri" w:hAnsi="Times New Roman" w:cs="Times New Roman"/>
          <w:sz w:val="24"/>
          <w:szCs w:val="24"/>
        </w:rPr>
        <w:t>students)</w:t>
      </w:r>
    </w:p>
    <w:p w14:paraId="4D453004" w14:textId="77777777" w:rsidR="00891600" w:rsidRPr="00C807CB" w:rsidRDefault="00891600" w:rsidP="00B1441C">
      <w:pPr>
        <w:pStyle w:val="Heading4"/>
      </w:pPr>
      <w:r w:rsidRPr="00C807CB">
        <w:t>Listening</w:t>
      </w:r>
    </w:p>
    <w:p w14:paraId="7DCCA60B" w14:textId="47002EF9" w:rsidR="00891600" w:rsidRPr="00C807CB" w:rsidRDefault="0089160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be improved by showing documentaries/films carefully selected by</w:t>
      </w:r>
      <w:r w:rsidR="000B23DA"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subject teachers)</w:t>
      </w:r>
    </w:p>
    <w:p w14:paraId="45C1629C" w14:textId="77777777" w:rsidR="00E66EB4" w:rsidRPr="00C807CB" w:rsidRDefault="00E66EB4" w:rsidP="00E66EB4">
      <w:pPr>
        <w:spacing w:after="200" w:line="276" w:lineRule="auto"/>
        <w:contextualSpacing/>
        <w:jc w:val="both"/>
        <w:rPr>
          <w:rFonts w:ascii="Times New Roman" w:eastAsia="Calibri" w:hAnsi="Times New Roman" w:cs="Times New Roman"/>
          <w:sz w:val="24"/>
          <w:szCs w:val="24"/>
        </w:rPr>
      </w:pPr>
    </w:p>
    <w:p w14:paraId="2F0AF7F2" w14:textId="77777777" w:rsidR="00891600" w:rsidRPr="00C807CB" w:rsidRDefault="00891600" w:rsidP="00B1441C">
      <w:pPr>
        <w:pStyle w:val="Heading4"/>
      </w:pPr>
      <w:r w:rsidRPr="00C807CB">
        <w:t>Translation skills</w:t>
      </w:r>
    </w:p>
    <w:p w14:paraId="52D6D3CF" w14:textId="77777777" w:rsidR="00891600" w:rsidRPr="00C807CB" w:rsidRDefault="0089160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Urdu to English</w:t>
      </w:r>
    </w:p>
    <w:p w14:paraId="16887E53" w14:textId="77777777" w:rsidR="00891600" w:rsidRPr="00C807CB" w:rsidRDefault="00891600" w:rsidP="00B1441C">
      <w:pPr>
        <w:pStyle w:val="Heading4"/>
      </w:pPr>
      <w:r w:rsidRPr="00C807CB">
        <w:t>Paragraph writing</w:t>
      </w:r>
    </w:p>
    <w:p w14:paraId="0D62ECA1" w14:textId="70EA7CB9" w:rsidR="00891600" w:rsidRPr="00C807CB" w:rsidRDefault="0089160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Topics to be chosen at the discretion of the teacher</w:t>
      </w:r>
    </w:p>
    <w:p w14:paraId="271C91FD" w14:textId="77777777" w:rsidR="00891600" w:rsidRPr="00C807CB" w:rsidRDefault="00891600" w:rsidP="00B1441C">
      <w:pPr>
        <w:pStyle w:val="Heading4"/>
      </w:pPr>
      <w:r w:rsidRPr="00C807CB">
        <w:t>Presentation skills</w:t>
      </w:r>
    </w:p>
    <w:p w14:paraId="0E1964EA" w14:textId="77777777" w:rsidR="00891600" w:rsidRPr="00C807CB" w:rsidRDefault="00891600" w:rsidP="004B7CBA">
      <w:pPr>
        <w:numPr>
          <w:ilvl w:val="0"/>
          <w:numId w:val="10"/>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Introduction</w:t>
      </w:r>
    </w:p>
    <w:p w14:paraId="39775F54" w14:textId="77777777" w:rsidR="000B23DA" w:rsidRPr="00C807CB" w:rsidRDefault="00891600" w:rsidP="00E86F4C">
      <w:pPr>
        <w:spacing w:after="200" w:line="276" w:lineRule="auto"/>
        <w:ind w:left="720"/>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Note: Extensive reading is r</w:t>
      </w:r>
      <w:r w:rsidR="000B23DA" w:rsidRPr="00C807CB">
        <w:rPr>
          <w:rFonts w:ascii="Times New Roman" w:eastAsia="Calibri" w:hAnsi="Times New Roman" w:cs="Times New Roman"/>
          <w:sz w:val="24"/>
          <w:szCs w:val="24"/>
        </w:rPr>
        <w:t>equired for vocabulary building</w:t>
      </w:r>
    </w:p>
    <w:p w14:paraId="7FD678E5" w14:textId="5E63E5E5" w:rsidR="00891600" w:rsidRPr="00C807CB" w:rsidRDefault="00891600" w:rsidP="00B1441C">
      <w:pPr>
        <w:pStyle w:val="Heading4"/>
      </w:pPr>
      <w:r w:rsidRPr="00C807CB">
        <w:t>Recommended Books:</w:t>
      </w:r>
    </w:p>
    <w:p w14:paraId="61E8EF63" w14:textId="77777777" w:rsidR="00891600" w:rsidRPr="00C807CB" w:rsidRDefault="00891600" w:rsidP="00B1441C">
      <w:pPr>
        <w:pStyle w:val="Heading4"/>
        <w:ind w:firstLine="360"/>
      </w:pPr>
      <w:r w:rsidRPr="00C807CB">
        <w:t>1. Functional English</w:t>
      </w:r>
    </w:p>
    <w:p w14:paraId="40348F18" w14:textId="77777777" w:rsidR="00891600" w:rsidRPr="00C807CB" w:rsidRDefault="00891600" w:rsidP="00B1441C">
      <w:pPr>
        <w:pStyle w:val="Heading4"/>
        <w:ind w:firstLine="360"/>
      </w:pPr>
      <w:r w:rsidRPr="00C807CB">
        <w:t>a) Grammar</w:t>
      </w:r>
    </w:p>
    <w:p w14:paraId="3B62554D" w14:textId="358EA135" w:rsidR="00891600" w:rsidRPr="00C807CB" w:rsidRDefault="000538E6" w:rsidP="004B7CBA">
      <w:pPr>
        <w:pStyle w:val="ListParagraph"/>
        <w:numPr>
          <w:ilvl w:val="0"/>
          <w:numId w:val="1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Practical English Grammar by A.J. Thomson and A.V. Martinet.</w:t>
      </w:r>
      <w:r w:rsidR="00891600" w:rsidRPr="00C807CB">
        <w:rPr>
          <w:rFonts w:ascii="Times New Roman" w:eastAsia="Calibri" w:hAnsi="Times New Roman" w:cs="Times New Roman"/>
          <w:sz w:val="24"/>
          <w:szCs w:val="24"/>
        </w:rPr>
        <w:t xml:space="preserve"> Ex</w:t>
      </w:r>
      <w:r w:rsidRPr="00C807CB">
        <w:rPr>
          <w:rFonts w:ascii="Times New Roman" w:eastAsia="Calibri" w:hAnsi="Times New Roman" w:cs="Times New Roman"/>
          <w:sz w:val="24"/>
          <w:szCs w:val="24"/>
        </w:rPr>
        <w:t xml:space="preserve">ercises 1. Third edition. Oxford </w:t>
      </w:r>
      <w:r w:rsidR="00891600" w:rsidRPr="00C807CB">
        <w:rPr>
          <w:rFonts w:ascii="Times New Roman" w:eastAsia="Calibri" w:hAnsi="Times New Roman" w:cs="Times New Roman"/>
          <w:sz w:val="24"/>
          <w:szCs w:val="24"/>
        </w:rPr>
        <w:t>University Press. 1997. ISBN 0194313492</w:t>
      </w:r>
    </w:p>
    <w:p w14:paraId="466F2CAF" w14:textId="570B3DD4" w:rsidR="00891600" w:rsidRPr="00C807CB" w:rsidRDefault="000538E6" w:rsidP="004B7CBA">
      <w:pPr>
        <w:pStyle w:val="ListParagraph"/>
        <w:numPr>
          <w:ilvl w:val="0"/>
          <w:numId w:val="1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Practical</w:t>
      </w:r>
      <w:r w:rsidR="00891600" w:rsidRPr="00C807CB">
        <w:rPr>
          <w:rFonts w:ascii="Times New Roman" w:eastAsia="Calibri" w:hAnsi="Times New Roman" w:cs="Times New Roman"/>
          <w:sz w:val="24"/>
          <w:szCs w:val="24"/>
        </w:rPr>
        <w:t xml:space="preserve"> Engli</w:t>
      </w:r>
      <w:r w:rsidRPr="00C807CB">
        <w:rPr>
          <w:rFonts w:ascii="Times New Roman" w:eastAsia="Calibri" w:hAnsi="Times New Roman" w:cs="Times New Roman"/>
          <w:sz w:val="24"/>
          <w:szCs w:val="24"/>
        </w:rPr>
        <w:t xml:space="preserve">sh Grammar by A.J. Thomson and A.V. Martinet. </w:t>
      </w:r>
      <w:r w:rsidR="00891600" w:rsidRPr="00C807CB">
        <w:rPr>
          <w:rFonts w:ascii="Times New Roman" w:eastAsia="Calibri" w:hAnsi="Times New Roman" w:cs="Times New Roman"/>
          <w:sz w:val="24"/>
          <w:szCs w:val="24"/>
        </w:rPr>
        <w:t xml:space="preserve">Exercises </w:t>
      </w:r>
      <w:r w:rsidRPr="00C807CB">
        <w:rPr>
          <w:rFonts w:ascii="Times New Roman" w:eastAsia="Calibri" w:hAnsi="Times New Roman" w:cs="Times New Roman"/>
          <w:sz w:val="24"/>
          <w:szCs w:val="24"/>
        </w:rPr>
        <w:t xml:space="preserve">2. </w:t>
      </w:r>
      <w:r w:rsidR="00891600" w:rsidRPr="00C807CB">
        <w:rPr>
          <w:rFonts w:ascii="Times New Roman" w:eastAsia="Calibri" w:hAnsi="Times New Roman" w:cs="Times New Roman"/>
          <w:sz w:val="24"/>
          <w:szCs w:val="24"/>
        </w:rPr>
        <w:t>Thi</w:t>
      </w:r>
      <w:r w:rsidRPr="00C807CB">
        <w:rPr>
          <w:rFonts w:ascii="Times New Roman" w:eastAsia="Calibri" w:hAnsi="Times New Roman" w:cs="Times New Roman"/>
          <w:sz w:val="24"/>
          <w:szCs w:val="24"/>
        </w:rPr>
        <w:t xml:space="preserve">rd edition.  Oxford </w:t>
      </w:r>
      <w:r w:rsidR="00891600" w:rsidRPr="00C807CB">
        <w:rPr>
          <w:rFonts w:ascii="Times New Roman" w:eastAsia="Calibri" w:hAnsi="Times New Roman" w:cs="Times New Roman"/>
          <w:sz w:val="24"/>
          <w:szCs w:val="24"/>
        </w:rPr>
        <w:t>University Press. 1997. ISBN 0194313506</w:t>
      </w:r>
    </w:p>
    <w:p w14:paraId="38A8AE0E" w14:textId="77777777" w:rsidR="00371B7B" w:rsidRPr="00C807CB" w:rsidRDefault="00371B7B" w:rsidP="00371B7B">
      <w:pPr>
        <w:pStyle w:val="ListParagraph"/>
        <w:spacing w:after="200" w:line="276" w:lineRule="auto"/>
        <w:jc w:val="both"/>
        <w:rPr>
          <w:rFonts w:ascii="Times New Roman" w:eastAsia="Calibri" w:hAnsi="Times New Roman" w:cs="Times New Roman"/>
          <w:sz w:val="24"/>
          <w:szCs w:val="24"/>
        </w:rPr>
      </w:pPr>
    </w:p>
    <w:p w14:paraId="32121AE1" w14:textId="77777777" w:rsidR="00891600" w:rsidRPr="00C807CB" w:rsidRDefault="00891600" w:rsidP="00B1441C">
      <w:pPr>
        <w:pStyle w:val="Heading4"/>
        <w:ind w:firstLine="360"/>
      </w:pPr>
      <w:r w:rsidRPr="00C807CB">
        <w:t>b) Writing</w:t>
      </w:r>
    </w:p>
    <w:p w14:paraId="7B9DF364" w14:textId="387D8611" w:rsidR="00891600" w:rsidRPr="00C807CB" w:rsidRDefault="000538E6" w:rsidP="004B7CBA">
      <w:pPr>
        <w:pStyle w:val="ListParagraph"/>
        <w:numPr>
          <w:ilvl w:val="0"/>
          <w:numId w:val="1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Writing. Intermediate by Marie-Christine</w:t>
      </w:r>
      <w:r w:rsidR="000B23DA" w:rsidRPr="00C807CB">
        <w:rPr>
          <w:rFonts w:ascii="Times New Roman" w:eastAsia="Calibri" w:hAnsi="Times New Roman" w:cs="Times New Roman"/>
          <w:sz w:val="24"/>
          <w:szCs w:val="24"/>
        </w:rPr>
        <w:t xml:space="preserve"> </w:t>
      </w:r>
      <w:proofErr w:type="spellStart"/>
      <w:r w:rsidR="000B23DA" w:rsidRPr="00C807CB">
        <w:rPr>
          <w:rFonts w:ascii="Times New Roman" w:eastAsia="Calibri" w:hAnsi="Times New Roman" w:cs="Times New Roman"/>
          <w:sz w:val="24"/>
          <w:szCs w:val="24"/>
        </w:rPr>
        <w:t>outin</w:t>
      </w:r>
      <w:proofErr w:type="spellEnd"/>
      <w:r w:rsidR="000B23DA" w:rsidRPr="00C807CB">
        <w:rPr>
          <w:rFonts w:ascii="Times New Roman" w:eastAsia="Calibri" w:hAnsi="Times New Roman" w:cs="Times New Roman"/>
          <w:sz w:val="24"/>
          <w:szCs w:val="24"/>
        </w:rPr>
        <w:t xml:space="preserve">, Suzanne </w:t>
      </w:r>
      <w:proofErr w:type="spellStart"/>
      <w:r w:rsidR="000B23DA" w:rsidRPr="00C807CB">
        <w:rPr>
          <w:rFonts w:ascii="Times New Roman" w:eastAsia="Calibri" w:hAnsi="Times New Roman" w:cs="Times New Roman"/>
          <w:sz w:val="24"/>
          <w:szCs w:val="24"/>
        </w:rPr>
        <w:t>Brinand</w:t>
      </w:r>
      <w:proofErr w:type="spellEnd"/>
      <w:r w:rsidR="00891600" w:rsidRPr="00C807CB">
        <w:rPr>
          <w:rFonts w:ascii="Times New Roman" w:eastAsia="Calibri" w:hAnsi="Times New Roman" w:cs="Times New Roman"/>
          <w:sz w:val="24"/>
          <w:szCs w:val="24"/>
        </w:rPr>
        <w:t xml:space="preserve"> an</w:t>
      </w:r>
      <w:r w:rsidR="000B23DA" w:rsidRPr="00C807CB">
        <w:rPr>
          <w:rFonts w:ascii="Times New Roman" w:eastAsia="Calibri" w:hAnsi="Times New Roman" w:cs="Times New Roman"/>
          <w:sz w:val="24"/>
          <w:szCs w:val="24"/>
        </w:rPr>
        <w:t>d Francoise</w:t>
      </w:r>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Grellet</w:t>
      </w:r>
      <w:proofErr w:type="spellEnd"/>
      <w:r w:rsidRPr="00C807CB">
        <w:rPr>
          <w:rFonts w:ascii="Times New Roman" w:eastAsia="Calibri" w:hAnsi="Times New Roman" w:cs="Times New Roman"/>
          <w:sz w:val="24"/>
          <w:szCs w:val="24"/>
        </w:rPr>
        <w:t xml:space="preserve">.  Oxford </w:t>
      </w:r>
      <w:r w:rsidR="00891600" w:rsidRPr="00C807CB">
        <w:rPr>
          <w:rFonts w:ascii="Times New Roman" w:eastAsia="Calibri" w:hAnsi="Times New Roman" w:cs="Times New Roman"/>
          <w:sz w:val="24"/>
          <w:szCs w:val="24"/>
        </w:rPr>
        <w:t xml:space="preserve">Supplementary Skills. </w:t>
      </w:r>
      <w:r w:rsidR="000B23DA" w:rsidRPr="00C807CB">
        <w:rPr>
          <w:rFonts w:ascii="Times New Roman" w:eastAsia="Calibri" w:hAnsi="Times New Roman" w:cs="Times New Roman"/>
          <w:sz w:val="24"/>
          <w:szCs w:val="24"/>
        </w:rPr>
        <w:t>Fourth Impression 1993.  ISBN 019435405</w:t>
      </w:r>
      <w:r w:rsidR="00891600" w:rsidRPr="00C807CB">
        <w:rPr>
          <w:rFonts w:ascii="Times New Roman" w:eastAsia="Calibri" w:hAnsi="Times New Roman" w:cs="Times New Roman"/>
          <w:sz w:val="24"/>
          <w:szCs w:val="24"/>
        </w:rPr>
        <w:t>7 Page 20-27 and 35-41.</w:t>
      </w:r>
    </w:p>
    <w:p w14:paraId="758F325E" w14:textId="77777777" w:rsidR="00891600" w:rsidRPr="00C807CB" w:rsidRDefault="00891600" w:rsidP="00B1441C">
      <w:pPr>
        <w:pStyle w:val="Heading4"/>
        <w:ind w:firstLine="360"/>
      </w:pPr>
      <w:r w:rsidRPr="00C807CB">
        <w:t>c) Reading/Comprehension</w:t>
      </w:r>
    </w:p>
    <w:p w14:paraId="118C47D9" w14:textId="258F49FD" w:rsidR="00891600" w:rsidRPr="00C807CB" w:rsidRDefault="00B036B8" w:rsidP="004B7CBA">
      <w:pPr>
        <w:pStyle w:val="ListParagraph"/>
        <w:numPr>
          <w:ilvl w:val="0"/>
          <w:numId w:val="1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Upper Intermediate. Brain Tomlinson</w:t>
      </w:r>
      <w:r w:rsidR="00891600" w:rsidRPr="00C807CB">
        <w:rPr>
          <w:rFonts w:ascii="Times New Roman" w:eastAsia="Calibri" w:hAnsi="Times New Roman" w:cs="Times New Roman"/>
          <w:sz w:val="24"/>
          <w:szCs w:val="24"/>
        </w:rPr>
        <w:t xml:space="preserve"> and Rod Ellis. Oxford Supplementary Skills. Third Impression 1992.</w:t>
      </w:r>
    </w:p>
    <w:p w14:paraId="44F013D7" w14:textId="4795CC5F" w:rsidR="00B036B8" w:rsidRPr="00C807CB" w:rsidRDefault="00B036B8" w:rsidP="00B1441C">
      <w:pPr>
        <w:pStyle w:val="Heading4"/>
        <w:ind w:firstLine="360"/>
      </w:pPr>
      <w:r w:rsidRPr="00C807CB">
        <w:t>d) Speaking</w:t>
      </w:r>
    </w:p>
    <w:p w14:paraId="58CE35B9" w14:textId="79EFD28B" w:rsidR="00414D80" w:rsidRPr="00C807CB" w:rsidRDefault="00414D80" w:rsidP="00414D80"/>
    <w:p w14:paraId="006D249F" w14:textId="7622A0A1" w:rsidR="00414D80" w:rsidRPr="00C807CB" w:rsidRDefault="00414D80" w:rsidP="00414D80"/>
    <w:p w14:paraId="29793B86" w14:textId="2AED4C70" w:rsidR="00414D80" w:rsidRPr="00C807CB" w:rsidRDefault="00414D80" w:rsidP="00414D80"/>
    <w:p w14:paraId="6C9A2679" w14:textId="70C2DC3A" w:rsidR="00414D80" w:rsidRPr="00C807CB" w:rsidRDefault="00414D80" w:rsidP="00414D80"/>
    <w:p w14:paraId="7E87890A" w14:textId="30A13B19" w:rsidR="00414D80" w:rsidRPr="00C807CB" w:rsidRDefault="00414D80" w:rsidP="00414D80"/>
    <w:p w14:paraId="3464E84D" w14:textId="69D20096" w:rsidR="00FE3777" w:rsidRPr="00C807CB" w:rsidRDefault="00FE3777">
      <w:r w:rsidRPr="00C807CB">
        <w:br w:type="page"/>
      </w:r>
    </w:p>
    <w:p w14:paraId="0926CA3F" w14:textId="43484A24" w:rsidR="00891600" w:rsidRPr="00C807CB" w:rsidRDefault="00891600" w:rsidP="00663BD4">
      <w:pPr>
        <w:pStyle w:val="Heading1"/>
        <w:numPr>
          <w:ilvl w:val="0"/>
          <w:numId w:val="0"/>
        </w:numPr>
        <w:ind w:left="432" w:hanging="432"/>
        <w:rPr>
          <w:color w:val="auto"/>
        </w:rPr>
      </w:pPr>
      <w:bookmarkStart w:id="59" w:name="_Toc163040369"/>
      <w:r w:rsidRPr="00C807CB">
        <w:rPr>
          <w:color w:val="auto"/>
        </w:rPr>
        <w:lastRenderedPageBreak/>
        <w:t>M</w:t>
      </w:r>
      <w:r w:rsidR="00031A0A" w:rsidRPr="00C807CB">
        <w:rPr>
          <w:color w:val="auto"/>
        </w:rPr>
        <w:t>IC</w:t>
      </w:r>
      <w:r w:rsidR="008B1AFF" w:rsidRPr="00C807CB">
        <w:rPr>
          <w:color w:val="auto"/>
        </w:rPr>
        <w:t>-</w:t>
      </w:r>
      <w:r w:rsidR="00FF0CB3" w:rsidRPr="00C807CB">
        <w:rPr>
          <w:color w:val="auto"/>
        </w:rPr>
        <w:t>3</w:t>
      </w:r>
      <w:r w:rsidRPr="00C807CB">
        <w:rPr>
          <w:color w:val="auto"/>
        </w:rPr>
        <w:t>02: BIOCHEMISTRY-I</w:t>
      </w:r>
      <w:bookmarkEnd w:id="59"/>
    </w:p>
    <w:p w14:paraId="302978F4" w14:textId="18D4A539" w:rsidR="00891600" w:rsidRPr="00C807CB" w:rsidRDefault="00891600" w:rsidP="00B1441C">
      <w:pPr>
        <w:pStyle w:val="Heading4"/>
      </w:pPr>
      <w:r w:rsidRPr="00C807CB">
        <w:t>C</w:t>
      </w:r>
      <w:r w:rsidR="00B036B8" w:rsidRPr="00C807CB">
        <w:t>redit Hours (2</w:t>
      </w:r>
      <w:r w:rsidRPr="00C807CB">
        <w:t xml:space="preserve"> +1)</w:t>
      </w:r>
    </w:p>
    <w:p w14:paraId="4211E69B" w14:textId="49C132C4" w:rsidR="00891600" w:rsidRPr="00C807CB" w:rsidRDefault="00031A0A" w:rsidP="00B1441C">
      <w:pPr>
        <w:pStyle w:val="Heading4"/>
      </w:pPr>
      <w:r w:rsidRPr="00C807CB">
        <w:t>Objectives</w:t>
      </w:r>
    </w:p>
    <w:p w14:paraId="10A3FE5E" w14:textId="77777777" w:rsidR="00B036B8" w:rsidRPr="00C807CB" w:rsidRDefault="00B036B8" w:rsidP="00E86F4C">
      <w:pPr>
        <w:pStyle w:val="NoSpacing"/>
        <w:spacing w:line="276" w:lineRule="auto"/>
      </w:pPr>
      <w:r w:rsidRPr="00C807CB">
        <w:t>This course will provide an in depth knowledge about the polymerized organic compounds of life. The dynamism of the life proceeds with inter-conversion of the chemicals from feeding to the liberation of energy for work.</w:t>
      </w:r>
    </w:p>
    <w:p w14:paraId="7E622247" w14:textId="77777777" w:rsidR="00B036B8" w:rsidRPr="00C807CB" w:rsidRDefault="00B036B8" w:rsidP="00E86F4C">
      <w:pPr>
        <w:pStyle w:val="NoSpacing"/>
        <w:spacing w:line="276" w:lineRule="auto"/>
      </w:pPr>
      <w:r w:rsidRPr="00C807CB">
        <w:t>In this course the concepts of the chemical basis of life and all the mechanisms involved in harvesting of energy for growth, duplication etc., are given.</w:t>
      </w:r>
    </w:p>
    <w:p w14:paraId="36F3D493" w14:textId="156A8B58" w:rsidR="00891600" w:rsidRPr="00C807CB" w:rsidRDefault="00891600" w:rsidP="00B1441C">
      <w:pPr>
        <w:pStyle w:val="Heading4"/>
      </w:pPr>
      <w:r w:rsidRPr="00C807CB">
        <w:t>Course Detail</w:t>
      </w:r>
    </w:p>
    <w:p w14:paraId="432EDCD9" w14:textId="77777777" w:rsidR="00891600" w:rsidRPr="00C807CB" w:rsidRDefault="00891600"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Amino Acids; Peptides and Proteins; The Covalent and 3-D structure of proteins sequences and evolution.</w:t>
      </w:r>
    </w:p>
    <w:p w14:paraId="77DB5BAD" w14:textId="51249C52" w:rsidR="00891600" w:rsidRPr="00C807CB" w:rsidRDefault="00696763"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 Carbohydrates:</w:t>
      </w:r>
      <w:r w:rsidR="00891600" w:rsidRPr="00C807CB">
        <w:rPr>
          <w:rFonts w:ascii="Times New Roman" w:eastAsia="Calibri" w:hAnsi="Times New Roman" w:cs="Times New Roman"/>
          <w:sz w:val="24"/>
          <w:szCs w:val="24"/>
        </w:rPr>
        <w:t xml:space="preserve"> </w:t>
      </w:r>
      <w:proofErr w:type="spellStart"/>
      <w:r w:rsidR="00891600" w:rsidRPr="00C807CB">
        <w:rPr>
          <w:rFonts w:ascii="Times New Roman" w:eastAsia="Calibri" w:hAnsi="Times New Roman" w:cs="Times New Roman"/>
          <w:sz w:val="24"/>
          <w:szCs w:val="24"/>
        </w:rPr>
        <w:t>Monosaccharides</w:t>
      </w:r>
      <w:proofErr w:type="spellEnd"/>
      <w:r w:rsidR="00891600" w:rsidRPr="00C807CB">
        <w:rPr>
          <w:rFonts w:ascii="Times New Roman" w:eastAsia="Calibri" w:hAnsi="Times New Roman" w:cs="Times New Roman"/>
          <w:sz w:val="24"/>
          <w:szCs w:val="24"/>
        </w:rPr>
        <w:t>, Oligo</w:t>
      </w:r>
      <w:r w:rsidRPr="00C807CB">
        <w:rPr>
          <w:rFonts w:ascii="Times New Roman" w:eastAsia="Calibri" w:hAnsi="Times New Roman" w:cs="Times New Roman"/>
          <w:sz w:val="24"/>
          <w:szCs w:val="24"/>
        </w:rPr>
        <w:t xml:space="preserve">saccharides, Polysaccharides, </w:t>
      </w:r>
      <w:proofErr w:type="spellStart"/>
      <w:r w:rsidRPr="00C807CB">
        <w:rPr>
          <w:rFonts w:ascii="Times New Roman" w:eastAsia="Calibri" w:hAnsi="Times New Roman" w:cs="Times New Roman"/>
          <w:sz w:val="24"/>
          <w:szCs w:val="24"/>
        </w:rPr>
        <w:t>Glycoconjugates</w:t>
      </w:r>
      <w:proofErr w:type="spellEnd"/>
      <w:r w:rsidRPr="00C807CB">
        <w:rPr>
          <w:rFonts w:ascii="Times New Roman" w:eastAsia="Calibri" w:hAnsi="Times New Roman" w:cs="Times New Roman"/>
          <w:sz w:val="24"/>
          <w:szCs w:val="24"/>
        </w:rPr>
        <w:t>,</w:t>
      </w:r>
      <w:r w:rsidR="00891600"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Glycosaminoglycans</w:t>
      </w:r>
      <w:proofErr w:type="spellEnd"/>
      <w:r w:rsidRPr="00C807CB">
        <w:rPr>
          <w:rFonts w:ascii="Times New Roman" w:eastAsia="Calibri" w:hAnsi="Times New Roman" w:cs="Times New Roman"/>
          <w:sz w:val="24"/>
          <w:szCs w:val="24"/>
        </w:rPr>
        <w:t xml:space="preserve">, Proteoglycans, Glycoproteins, </w:t>
      </w:r>
      <w:r w:rsidR="00891600" w:rsidRPr="00C807CB">
        <w:rPr>
          <w:rFonts w:ascii="Times New Roman" w:eastAsia="Calibri" w:hAnsi="Times New Roman" w:cs="Times New Roman"/>
          <w:sz w:val="24"/>
          <w:szCs w:val="24"/>
        </w:rPr>
        <w:t>C</w:t>
      </w:r>
      <w:r w:rsidRPr="00C807CB">
        <w:rPr>
          <w:rFonts w:ascii="Times New Roman" w:eastAsia="Calibri" w:hAnsi="Times New Roman" w:cs="Times New Roman"/>
          <w:sz w:val="24"/>
          <w:szCs w:val="24"/>
        </w:rPr>
        <w:t>arbohydrates</w:t>
      </w:r>
      <w:r w:rsidR="00891600" w:rsidRPr="00C807CB">
        <w:rPr>
          <w:rFonts w:ascii="Times New Roman" w:eastAsia="Calibri" w:hAnsi="Times New Roman" w:cs="Times New Roman"/>
          <w:sz w:val="24"/>
          <w:szCs w:val="24"/>
        </w:rPr>
        <w:t xml:space="preserve"> as informational molecules.</w:t>
      </w:r>
    </w:p>
    <w:p w14:paraId="3558FCCD" w14:textId="3D3688B8" w:rsidR="00891600" w:rsidRPr="00C807CB" w:rsidRDefault="00696763"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Enzymes:</w:t>
      </w:r>
      <w:r w:rsidR="00891600" w:rsidRPr="00C807CB">
        <w:rPr>
          <w:rFonts w:ascii="Times New Roman" w:eastAsia="Calibri" w:hAnsi="Times New Roman" w:cs="Times New Roman"/>
          <w:sz w:val="24"/>
          <w:szCs w:val="24"/>
        </w:rPr>
        <w:t xml:space="preserve"> Na</w:t>
      </w:r>
      <w:r w:rsidRPr="00C807CB">
        <w:rPr>
          <w:rFonts w:ascii="Times New Roman" w:eastAsia="Calibri" w:hAnsi="Times New Roman" w:cs="Times New Roman"/>
          <w:sz w:val="24"/>
          <w:szCs w:val="24"/>
        </w:rPr>
        <w:t>ture and Function of enzyme, Classification</w:t>
      </w:r>
      <w:r w:rsidR="00891600" w:rsidRPr="00C807CB">
        <w:rPr>
          <w:rFonts w:ascii="Times New Roman" w:eastAsia="Calibri" w:hAnsi="Times New Roman" w:cs="Times New Roman"/>
          <w:sz w:val="24"/>
          <w:szCs w:val="24"/>
        </w:rPr>
        <w:t xml:space="preserve"> and Nomenclature.</w:t>
      </w:r>
    </w:p>
    <w:p w14:paraId="31E70F2D" w14:textId="257AAD69" w:rsidR="00891600" w:rsidRPr="00C807CB" w:rsidRDefault="00891600"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Mechanism </w:t>
      </w:r>
      <w:r w:rsidR="00696763" w:rsidRPr="00C807CB">
        <w:rPr>
          <w:rFonts w:ascii="Times New Roman" w:eastAsia="Calibri" w:hAnsi="Times New Roman" w:cs="Times New Roman"/>
          <w:sz w:val="24"/>
          <w:szCs w:val="24"/>
        </w:rPr>
        <w:t>of enzyme action and enzyme kinetics,</w:t>
      </w:r>
      <w:r w:rsidRPr="00C807CB">
        <w:rPr>
          <w:rFonts w:ascii="Times New Roman" w:eastAsia="Calibri" w:hAnsi="Times New Roman" w:cs="Times New Roman"/>
          <w:sz w:val="24"/>
          <w:szCs w:val="24"/>
        </w:rPr>
        <w:t xml:space="preserve"> Regulatory enzyme precursors and associates and Buffer and </w:t>
      </w:r>
      <w:proofErr w:type="spellStart"/>
      <w:r w:rsidRPr="00C807CB">
        <w:rPr>
          <w:rFonts w:ascii="Times New Roman" w:eastAsia="Calibri" w:hAnsi="Times New Roman" w:cs="Times New Roman"/>
          <w:sz w:val="24"/>
          <w:szCs w:val="24"/>
        </w:rPr>
        <w:t>pH.</w:t>
      </w:r>
      <w:proofErr w:type="spellEnd"/>
    </w:p>
    <w:p w14:paraId="083E0EDD" w14:textId="77777777" w:rsidR="00891600" w:rsidRPr="00C807CB" w:rsidRDefault="00891600"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Nucleic Acids: Nucleosides and nucleotides, Structure and function of DNA and RNA.</w:t>
      </w:r>
    </w:p>
    <w:p w14:paraId="01180A35" w14:textId="2F855791" w:rsidR="00891600" w:rsidRPr="00C807CB" w:rsidRDefault="00696763" w:rsidP="004B7CBA">
      <w:pPr>
        <w:numPr>
          <w:ilvl w:val="0"/>
          <w:numId w:val="8"/>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Lipids: Storage Lipids, Fatty</w:t>
      </w:r>
      <w:r w:rsidR="00891600" w:rsidRPr="00C807CB">
        <w:rPr>
          <w:rFonts w:ascii="Times New Roman" w:eastAsia="Calibri" w:hAnsi="Times New Roman" w:cs="Times New Roman"/>
          <w:sz w:val="24"/>
          <w:szCs w:val="24"/>
        </w:rPr>
        <w:t xml:space="preserve"> acids and their type</w:t>
      </w:r>
      <w:r w:rsidRPr="00C807CB">
        <w:rPr>
          <w:rFonts w:ascii="Times New Roman" w:eastAsia="Calibri" w:hAnsi="Times New Roman" w:cs="Times New Roman"/>
          <w:sz w:val="24"/>
          <w:szCs w:val="24"/>
        </w:rPr>
        <w:t xml:space="preserve">s, </w:t>
      </w:r>
      <w:proofErr w:type="spellStart"/>
      <w:r w:rsidRPr="00C807CB">
        <w:rPr>
          <w:rFonts w:ascii="Times New Roman" w:eastAsia="Calibri" w:hAnsi="Times New Roman" w:cs="Times New Roman"/>
          <w:sz w:val="24"/>
          <w:szCs w:val="24"/>
        </w:rPr>
        <w:t>Triacylglycerols</w:t>
      </w:r>
      <w:proofErr w:type="spellEnd"/>
      <w:r w:rsidRPr="00C807CB">
        <w:rPr>
          <w:rFonts w:ascii="Times New Roman" w:eastAsia="Calibri" w:hAnsi="Times New Roman" w:cs="Times New Roman"/>
          <w:sz w:val="24"/>
          <w:szCs w:val="24"/>
        </w:rPr>
        <w:t>, Structural</w:t>
      </w:r>
      <w:r w:rsidR="00891600" w:rsidRPr="00C807CB">
        <w:rPr>
          <w:rFonts w:ascii="Times New Roman" w:eastAsia="Calibri" w:hAnsi="Times New Roman" w:cs="Times New Roman"/>
          <w:sz w:val="24"/>
          <w:szCs w:val="24"/>
        </w:rPr>
        <w:t xml:space="preserve"> Lipids, </w:t>
      </w:r>
      <w:r w:rsidRPr="00C807CB">
        <w:rPr>
          <w:rFonts w:ascii="Times New Roman" w:eastAsia="Calibri" w:hAnsi="Times New Roman" w:cs="Times New Roman"/>
          <w:sz w:val="24"/>
          <w:szCs w:val="24"/>
        </w:rPr>
        <w:t xml:space="preserve">Phospholipids, </w:t>
      </w:r>
      <w:proofErr w:type="spellStart"/>
      <w:r w:rsidRPr="00C807CB">
        <w:rPr>
          <w:rFonts w:ascii="Times New Roman" w:eastAsia="Calibri" w:hAnsi="Times New Roman" w:cs="Times New Roman"/>
          <w:sz w:val="24"/>
          <w:szCs w:val="24"/>
        </w:rPr>
        <w:t>Sphingolipid</w:t>
      </w:r>
      <w:proofErr w:type="spellEnd"/>
      <w:r w:rsidRPr="00C807CB">
        <w:rPr>
          <w:rFonts w:ascii="Times New Roman" w:eastAsia="Calibri" w:hAnsi="Times New Roman" w:cs="Times New Roman"/>
          <w:sz w:val="24"/>
          <w:szCs w:val="24"/>
        </w:rPr>
        <w:t>,</w:t>
      </w:r>
      <w:r w:rsidR="00891600" w:rsidRPr="00C807CB">
        <w:rPr>
          <w:rFonts w:ascii="Times New Roman" w:eastAsia="Calibri" w:hAnsi="Times New Roman" w:cs="Times New Roman"/>
          <w:sz w:val="24"/>
          <w:szCs w:val="24"/>
        </w:rPr>
        <w:t xml:space="preserve"> Glycolipid, </w:t>
      </w:r>
      <w:r w:rsidR="00AA47F3" w:rsidRPr="00C807CB">
        <w:rPr>
          <w:rFonts w:ascii="Times New Roman" w:eastAsia="Calibri" w:hAnsi="Times New Roman" w:cs="Times New Roman"/>
          <w:sz w:val="24"/>
          <w:szCs w:val="24"/>
        </w:rPr>
        <w:t>Sterols</w:t>
      </w:r>
      <w:r w:rsidR="00891600" w:rsidRPr="00C807CB">
        <w:rPr>
          <w:rFonts w:ascii="Times New Roman" w:eastAsia="Calibri" w:hAnsi="Times New Roman" w:cs="Times New Roman"/>
          <w:sz w:val="24"/>
          <w:szCs w:val="24"/>
        </w:rPr>
        <w:t xml:space="preserve"> and </w:t>
      </w:r>
      <w:proofErr w:type="spellStart"/>
      <w:r w:rsidR="00891600" w:rsidRPr="00C807CB">
        <w:rPr>
          <w:rFonts w:ascii="Times New Roman" w:eastAsia="Calibri" w:hAnsi="Times New Roman" w:cs="Times New Roman"/>
          <w:sz w:val="24"/>
          <w:szCs w:val="24"/>
        </w:rPr>
        <w:t>Isoprenoids</w:t>
      </w:r>
      <w:proofErr w:type="spellEnd"/>
      <w:r w:rsidR="00891600" w:rsidRPr="00C807CB">
        <w:rPr>
          <w:rFonts w:ascii="Times New Roman" w:eastAsia="Calibri" w:hAnsi="Times New Roman" w:cs="Times New Roman"/>
          <w:sz w:val="24"/>
          <w:szCs w:val="24"/>
        </w:rPr>
        <w:t>.</w:t>
      </w:r>
    </w:p>
    <w:p w14:paraId="124C4D7A" w14:textId="475117DA" w:rsidR="00891600" w:rsidRPr="00C807CB" w:rsidRDefault="00891600" w:rsidP="00B1441C">
      <w:pPr>
        <w:pStyle w:val="Heading4"/>
      </w:pPr>
      <w:r w:rsidRPr="00C807CB">
        <w:t>Practical</w:t>
      </w:r>
    </w:p>
    <w:p w14:paraId="1444F9F8" w14:textId="5923FE7B" w:rsidR="00891600" w:rsidRPr="00C807CB" w:rsidRDefault="00AA47F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Normal Solutions</w:t>
      </w:r>
    </w:p>
    <w:p w14:paraId="35366A5C" w14:textId="0E90D960" w:rsidR="00891600" w:rsidRPr="00C807CB" w:rsidRDefault="00E86F4C"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Acid and Bases</w:t>
      </w:r>
    </w:p>
    <w:p w14:paraId="039B23A7" w14:textId="43C52398" w:rsidR="00891600" w:rsidRPr="00C807CB" w:rsidRDefault="00E86F4C"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Electrolytes</w:t>
      </w:r>
    </w:p>
    <w:p w14:paraId="71B37FCA" w14:textId="60BD2DA2" w:rsidR="00891600" w:rsidRPr="00C807CB" w:rsidRDefault="00E86F4C"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Non Electrolytes</w:t>
      </w:r>
    </w:p>
    <w:p w14:paraId="0E3A60D5" w14:textId="2C678101" w:rsidR="00891600" w:rsidRPr="00C807CB" w:rsidRDefault="00E86F4C"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Buffers and pH</w:t>
      </w:r>
    </w:p>
    <w:p w14:paraId="70A19196" w14:textId="5F2D1527"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Study of hydrolysis o</w:t>
      </w:r>
      <w:r w:rsidR="00E86F4C" w:rsidRPr="00C807CB">
        <w:rPr>
          <w:rFonts w:ascii="Times New Roman" w:eastAsia="Calibri" w:hAnsi="Times New Roman" w:cs="Times New Roman"/>
          <w:sz w:val="24"/>
          <w:szCs w:val="24"/>
        </w:rPr>
        <w:t>f starch by using mineral acids</w:t>
      </w:r>
    </w:p>
    <w:p w14:paraId="1C713E7E" w14:textId="6467A3C5"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Various </w:t>
      </w:r>
      <w:r w:rsidR="00891600" w:rsidRPr="00C807CB">
        <w:rPr>
          <w:rFonts w:ascii="Times New Roman" w:eastAsia="Calibri" w:hAnsi="Times New Roman" w:cs="Times New Roman"/>
          <w:sz w:val="24"/>
          <w:szCs w:val="24"/>
        </w:rPr>
        <w:t xml:space="preserve">qualitative tests for </w:t>
      </w:r>
      <w:r w:rsidRPr="00C807CB">
        <w:rPr>
          <w:rFonts w:ascii="Times New Roman" w:eastAsia="Calibri" w:hAnsi="Times New Roman" w:cs="Times New Roman"/>
          <w:sz w:val="24"/>
          <w:szCs w:val="24"/>
        </w:rPr>
        <w:t>Monosaccharide, oligosaccharides</w:t>
      </w:r>
      <w:r w:rsidR="00891600" w:rsidRPr="00C807CB">
        <w:rPr>
          <w:rFonts w:ascii="Times New Roman" w:eastAsia="Calibri" w:hAnsi="Times New Roman" w:cs="Times New Roman"/>
          <w:sz w:val="24"/>
          <w:szCs w:val="24"/>
        </w:rPr>
        <w:t xml:space="preserve"> and</w:t>
      </w:r>
      <w:r w:rsidRPr="00C807CB">
        <w:rPr>
          <w:rFonts w:ascii="Times New Roman" w:eastAsia="Calibri" w:hAnsi="Times New Roman" w:cs="Times New Roman"/>
          <w:sz w:val="24"/>
          <w:szCs w:val="24"/>
        </w:rPr>
        <w:t xml:space="preserve"> </w:t>
      </w:r>
      <w:r w:rsidR="00891600" w:rsidRPr="00C807CB">
        <w:rPr>
          <w:rFonts w:ascii="Times New Roman" w:eastAsia="Calibri" w:hAnsi="Times New Roman" w:cs="Times New Roman"/>
          <w:sz w:val="24"/>
          <w:szCs w:val="24"/>
        </w:rPr>
        <w:t>polysaccharides</w:t>
      </w:r>
    </w:p>
    <w:p w14:paraId="3F772092" w14:textId="655E4A6F"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Preparation of calibration curve for glucose</w:t>
      </w:r>
    </w:p>
    <w:p w14:paraId="58295A3D" w14:textId="39ACA4C1"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Estimation of serum glucose by using calibration curve</w:t>
      </w:r>
    </w:p>
    <w:p w14:paraId="4577CC8C" w14:textId="69D88F3D"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Detection of reducing sugars in the presence of non-reducing sugars</w:t>
      </w:r>
    </w:p>
    <w:p w14:paraId="1FEEF067" w14:textId="6826E2FF"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Qualita</w:t>
      </w:r>
      <w:r w:rsidR="00E86F4C" w:rsidRPr="00C807CB">
        <w:rPr>
          <w:rFonts w:ascii="Times New Roman" w:eastAsia="Calibri" w:hAnsi="Times New Roman" w:cs="Times New Roman"/>
          <w:sz w:val="24"/>
          <w:szCs w:val="24"/>
        </w:rPr>
        <w:t>tive tests for different lipids</w:t>
      </w:r>
    </w:p>
    <w:p w14:paraId="2C895538" w14:textId="3778CAF8"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Paper and thin</w:t>
      </w:r>
      <w:r w:rsidR="00E86F4C" w:rsidRPr="00C807CB">
        <w:rPr>
          <w:rFonts w:ascii="Times New Roman" w:eastAsia="Calibri" w:hAnsi="Times New Roman" w:cs="Times New Roman"/>
          <w:sz w:val="24"/>
          <w:szCs w:val="24"/>
        </w:rPr>
        <w:t>-layer chromatography of sugars</w:t>
      </w:r>
    </w:p>
    <w:p w14:paraId="2B9708DB" w14:textId="2CCEC094"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Paper chroma</w:t>
      </w:r>
      <w:r w:rsidR="00E86F4C" w:rsidRPr="00C807CB">
        <w:rPr>
          <w:rFonts w:ascii="Times New Roman" w:eastAsia="Calibri" w:hAnsi="Times New Roman" w:cs="Times New Roman"/>
          <w:sz w:val="24"/>
          <w:szCs w:val="24"/>
        </w:rPr>
        <w:t>tography of various amino acids</w:t>
      </w:r>
    </w:p>
    <w:p w14:paraId="729B785B" w14:textId="5AC3481D"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Determination of </w:t>
      </w:r>
      <w:proofErr w:type="spellStart"/>
      <w:r w:rsidRPr="00C807CB">
        <w:rPr>
          <w:rFonts w:ascii="Times New Roman" w:eastAsia="Calibri" w:hAnsi="Times New Roman" w:cs="Times New Roman"/>
          <w:sz w:val="24"/>
          <w:szCs w:val="24"/>
        </w:rPr>
        <w:t>pK</w:t>
      </w:r>
      <w:proofErr w:type="spellEnd"/>
      <w:r w:rsidRPr="00C807CB">
        <w:rPr>
          <w:rFonts w:ascii="Times New Roman" w:eastAsia="Calibri" w:hAnsi="Times New Roman" w:cs="Times New Roman"/>
          <w:sz w:val="24"/>
          <w:szCs w:val="24"/>
        </w:rPr>
        <w:t xml:space="preserve"> values of amino acids</w:t>
      </w:r>
      <w:r w:rsidR="00891600" w:rsidRPr="00C807CB">
        <w:rPr>
          <w:rFonts w:ascii="Times New Roman" w:eastAsia="Calibri" w:hAnsi="Times New Roman" w:cs="Times New Roman"/>
          <w:sz w:val="24"/>
          <w:szCs w:val="24"/>
        </w:rPr>
        <w:t xml:space="preserve"> (G</w:t>
      </w:r>
      <w:r w:rsidRPr="00C807CB">
        <w:rPr>
          <w:rFonts w:ascii="Times New Roman" w:eastAsia="Calibri" w:hAnsi="Times New Roman" w:cs="Times New Roman"/>
          <w:sz w:val="24"/>
          <w:szCs w:val="24"/>
        </w:rPr>
        <w:t>lycine, Alanine)</w:t>
      </w:r>
      <w:r w:rsidR="00891600" w:rsidRPr="00C807CB">
        <w:rPr>
          <w:rFonts w:ascii="Times New Roman" w:eastAsia="Calibri" w:hAnsi="Times New Roman" w:cs="Times New Roman"/>
          <w:sz w:val="24"/>
          <w:szCs w:val="24"/>
        </w:rPr>
        <w:t xml:space="preserve"> by</w:t>
      </w:r>
      <w:r w:rsidRPr="00C807CB">
        <w:rPr>
          <w:rFonts w:ascii="Times New Roman" w:eastAsia="Calibri" w:hAnsi="Times New Roman" w:cs="Times New Roman"/>
          <w:sz w:val="24"/>
          <w:szCs w:val="24"/>
        </w:rPr>
        <w:t xml:space="preserve"> </w:t>
      </w:r>
      <w:r w:rsidR="00891600" w:rsidRPr="00C807CB">
        <w:rPr>
          <w:rFonts w:ascii="Times New Roman" w:eastAsia="Calibri" w:hAnsi="Times New Roman" w:cs="Times New Roman"/>
          <w:sz w:val="24"/>
          <w:szCs w:val="24"/>
        </w:rPr>
        <w:t>preparation of titration cur</w:t>
      </w:r>
      <w:r w:rsidR="00E86F4C" w:rsidRPr="00C807CB">
        <w:rPr>
          <w:rFonts w:ascii="Times New Roman" w:eastAsia="Calibri" w:hAnsi="Times New Roman" w:cs="Times New Roman"/>
          <w:sz w:val="24"/>
          <w:szCs w:val="24"/>
        </w:rPr>
        <w:t>ves</w:t>
      </w:r>
    </w:p>
    <w:p w14:paraId="51653318" w14:textId="2787B0DD"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Qualitative and quantitative analysis of proteins by </w:t>
      </w:r>
      <w:r w:rsidR="00891600" w:rsidRPr="00C807CB">
        <w:rPr>
          <w:rFonts w:ascii="Times New Roman" w:eastAsia="Calibri" w:hAnsi="Times New Roman" w:cs="Times New Roman"/>
          <w:sz w:val="24"/>
          <w:szCs w:val="24"/>
        </w:rPr>
        <w:t>colorimetric methods (Biuret and Lowry’s)</w:t>
      </w:r>
    </w:p>
    <w:p w14:paraId="3265F942" w14:textId="2C9B525D" w:rsidR="00891600" w:rsidRPr="00C807CB" w:rsidRDefault="00C62D49" w:rsidP="00B1441C">
      <w:pPr>
        <w:pStyle w:val="Heading4"/>
      </w:pPr>
      <w:r w:rsidRPr="00C807CB">
        <w:lastRenderedPageBreak/>
        <w:t xml:space="preserve">          </w:t>
      </w:r>
      <w:r w:rsidR="00891600" w:rsidRPr="00C807CB">
        <w:t>Recommended Books</w:t>
      </w:r>
    </w:p>
    <w:p w14:paraId="0D183524" w14:textId="3FEFF443"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Voet</w:t>
      </w:r>
      <w:proofErr w:type="spellEnd"/>
      <w:r w:rsidRPr="00C807CB">
        <w:rPr>
          <w:rFonts w:ascii="Times New Roman" w:eastAsia="Calibri" w:hAnsi="Times New Roman" w:cs="Times New Roman"/>
          <w:sz w:val="24"/>
          <w:szCs w:val="24"/>
        </w:rPr>
        <w:t xml:space="preserve">, D., </w:t>
      </w:r>
      <w:proofErr w:type="spellStart"/>
      <w:r w:rsidRPr="00C807CB">
        <w:rPr>
          <w:rFonts w:ascii="Times New Roman" w:eastAsia="Calibri" w:hAnsi="Times New Roman" w:cs="Times New Roman"/>
          <w:sz w:val="24"/>
          <w:szCs w:val="24"/>
        </w:rPr>
        <w:t>Voet</w:t>
      </w:r>
      <w:proofErr w:type="spellEnd"/>
      <w:r w:rsidRPr="00C807CB">
        <w:rPr>
          <w:rFonts w:ascii="Times New Roman" w:eastAsia="Calibri" w:hAnsi="Times New Roman" w:cs="Times New Roman"/>
          <w:sz w:val="24"/>
          <w:szCs w:val="24"/>
        </w:rPr>
        <w:t>, J. G. and Pratt, C. W., 2002. Fundamentals</w:t>
      </w:r>
      <w:r w:rsidR="00891600" w:rsidRPr="00C807CB">
        <w:rPr>
          <w:rFonts w:ascii="Times New Roman" w:eastAsia="Calibri" w:hAnsi="Times New Roman" w:cs="Times New Roman"/>
          <w:sz w:val="24"/>
          <w:szCs w:val="24"/>
        </w:rPr>
        <w:t xml:space="preserve"> of Biochemistry; John Wiley and Sons. Inc., New York.</w:t>
      </w:r>
    </w:p>
    <w:p w14:paraId="74BB6996" w14:textId="644372AD"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Berg, J. M., </w:t>
      </w:r>
      <w:proofErr w:type="spellStart"/>
      <w:r w:rsidRPr="00C807CB">
        <w:rPr>
          <w:rFonts w:ascii="Times New Roman" w:eastAsia="Calibri" w:hAnsi="Times New Roman" w:cs="Times New Roman"/>
          <w:sz w:val="24"/>
          <w:szCs w:val="24"/>
        </w:rPr>
        <w:t>Tymoczko</w:t>
      </w:r>
      <w:proofErr w:type="spellEnd"/>
      <w:r w:rsidRPr="00C807CB">
        <w:rPr>
          <w:rFonts w:ascii="Times New Roman" w:eastAsia="Calibri" w:hAnsi="Times New Roman" w:cs="Times New Roman"/>
          <w:sz w:val="24"/>
          <w:szCs w:val="24"/>
        </w:rPr>
        <w:t xml:space="preserve">, J. L. and </w:t>
      </w:r>
      <w:proofErr w:type="spellStart"/>
      <w:r w:rsidRPr="00C807CB">
        <w:rPr>
          <w:rFonts w:ascii="Times New Roman" w:eastAsia="Calibri" w:hAnsi="Times New Roman" w:cs="Times New Roman"/>
          <w:sz w:val="24"/>
          <w:szCs w:val="24"/>
        </w:rPr>
        <w:t>Stryer</w:t>
      </w:r>
      <w:proofErr w:type="spellEnd"/>
      <w:r w:rsidRPr="00C807CB">
        <w:rPr>
          <w:rFonts w:ascii="Times New Roman" w:eastAsia="Calibri" w:hAnsi="Times New Roman" w:cs="Times New Roman"/>
          <w:sz w:val="24"/>
          <w:szCs w:val="24"/>
        </w:rPr>
        <w:t>, L.,</w:t>
      </w:r>
      <w:r w:rsidR="00891600" w:rsidRPr="00C807CB">
        <w:rPr>
          <w:rFonts w:ascii="Times New Roman" w:eastAsia="Calibri" w:hAnsi="Times New Roman" w:cs="Times New Roman"/>
          <w:sz w:val="24"/>
          <w:szCs w:val="24"/>
        </w:rPr>
        <w:t xml:space="preserve"> 2002. Biochemistry 5</w:t>
      </w:r>
      <w:r w:rsidR="00891600" w:rsidRPr="00C807CB">
        <w:rPr>
          <w:rFonts w:ascii="Times New Roman" w:eastAsia="Calibri" w:hAnsi="Times New Roman" w:cs="Times New Roman"/>
          <w:sz w:val="24"/>
          <w:szCs w:val="24"/>
          <w:vertAlign w:val="superscript"/>
        </w:rPr>
        <w:t>th</w:t>
      </w:r>
      <w:r w:rsidRPr="00C807CB">
        <w:rPr>
          <w:rFonts w:ascii="Times New Roman" w:eastAsia="Calibri" w:hAnsi="Times New Roman" w:cs="Times New Roman"/>
          <w:sz w:val="24"/>
          <w:szCs w:val="24"/>
        </w:rPr>
        <w:t xml:space="preserve"> Edition.</w:t>
      </w:r>
      <w:r w:rsidR="00891600" w:rsidRPr="00C807CB">
        <w:rPr>
          <w:rFonts w:ascii="Times New Roman" w:eastAsia="Calibri" w:hAnsi="Times New Roman" w:cs="Times New Roman"/>
          <w:sz w:val="24"/>
          <w:szCs w:val="24"/>
        </w:rPr>
        <w:t xml:space="preserve"> W.H. Freeman and Company, New York.</w:t>
      </w:r>
    </w:p>
    <w:p w14:paraId="54CE9295" w14:textId="4EB2E88A"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Devlin, T. M., 2002. Textbook of Biochemistry with</w:t>
      </w:r>
      <w:r w:rsidR="00891600" w:rsidRPr="00C807CB">
        <w:rPr>
          <w:rFonts w:ascii="Times New Roman" w:eastAsia="Calibri" w:hAnsi="Times New Roman" w:cs="Times New Roman"/>
          <w:sz w:val="24"/>
          <w:szCs w:val="24"/>
        </w:rPr>
        <w:t xml:space="preserve"> Clinical Correlations 5th Ed</w:t>
      </w:r>
      <w:r w:rsidRPr="00C807CB">
        <w:rPr>
          <w:rFonts w:ascii="Times New Roman" w:eastAsia="Calibri" w:hAnsi="Times New Roman" w:cs="Times New Roman"/>
          <w:sz w:val="24"/>
          <w:szCs w:val="24"/>
        </w:rPr>
        <w:t xml:space="preserve">ition. John </w:t>
      </w:r>
      <w:r w:rsidR="00891600" w:rsidRPr="00C807CB">
        <w:rPr>
          <w:rFonts w:ascii="Times New Roman" w:eastAsia="Calibri" w:hAnsi="Times New Roman" w:cs="Times New Roman"/>
          <w:sz w:val="24"/>
          <w:szCs w:val="24"/>
        </w:rPr>
        <w:t xml:space="preserve">Wiley and Sons. Inc., New York, </w:t>
      </w:r>
    </w:p>
    <w:p w14:paraId="13DA37F9" w14:textId="550FB43B"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Berg, J.</w:t>
      </w:r>
      <w:r w:rsidR="00696763" w:rsidRPr="00C807CB">
        <w:rPr>
          <w:rFonts w:ascii="Times New Roman" w:eastAsia="Calibri" w:hAnsi="Times New Roman" w:cs="Times New Roman"/>
          <w:sz w:val="24"/>
          <w:szCs w:val="24"/>
        </w:rPr>
        <w:t xml:space="preserve">M., </w:t>
      </w:r>
      <w:proofErr w:type="spellStart"/>
      <w:r w:rsidR="00696763" w:rsidRPr="00C807CB">
        <w:rPr>
          <w:rFonts w:ascii="Times New Roman" w:eastAsia="Calibri" w:hAnsi="Times New Roman" w:cs="Times New Roman"/>
          <w:sz w:val="24"/>
          <w:szCs w:val="24"/>
        </w:rPr>
        <w:t>Tymoczko</w:t>
      </w:r>
      <w:proofErr w:type="spellEnd"/>
      <w:r w:rsidR="00696763" w:rsidRPr="00C807CB">
        <w:rPr>
          <w:rFonts w:ascii="Times New Roman" w:eastAsia="Calibri" w:hAnsi="Times New Roman" w:cs="Times New Roman"/>
          <w:sz w:val="24"/>
          <w:szCs w:val="24"/>
        </w:rPr>
        <w:t xml:space="preserve">, J.L., </w:t>
      </w:r>
      <w:proofErr w:type="spellStart"/>
      <w:r w:rsidR="00696763" w:rsidRPr="00C807CB">
        <w:rPr>
          <w:rFonts w:ascii="Times New Roman" w:eastAsia="Calibri" w:hAnsi="Times New Roman" w:cs="Times New Roman"/>
          <w:sz w:val="24"/>
          <w:szCs w:val="24"/>
        </w:rPr>
        <w:t>Stryer</w:t>
      </w:r>
      <w:proofErr w:type="spellEnd"/>
      <w:r w:rsidR="00696763" w:rsidRPr="00C807CB">
        <w:rPr>
          <w:rFonts w:ascii="Times New Roman" w:eastAsia="Calibri" w:hAnsi="Times New Roman" w:cs="Times New Roman"/>
          <w:sz w:val="24"/>
          <w:szCs w:val="24"/>
        </w:rPr>
        <w:t xml:space="preserve">, L., 2006. </w:t>
      </w:r>
      <w:r w:rsidRPr="00C807CB">
        <w:rPr>
          <w:rFonts w:ascii="Times New Roman" w:eastAsia="Calibri" w:hAnsi="Times New Roman" w:cs="Times New Roman"/>
          <w:sz w:val="24"/>
          <w:szCs w:val="24"/>
        </w:rPr>
        <w:t>Biochemistry: International 6th edition. W. H. Freeman and Co Ltd;</w:t>
      </w:r>
    </w:p>
    <w:p w14:paraId="35A1F6C4" w14:textId="2A0B5927" w:rsidR="00891600" w:rsidRPr="00C807CB" w:rsidRDefault="00696763"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Cox, M. and Nelson, D. L., 2005. </w:t>
      </w:r>
      <w:proofErr w:type="spellStart"/>
      <w:r w:rsidRPr="00C807CB">
        <w:rPr>
          <w:rFonts w:ascii="Times New Roman" w:eastAsia="Calibri" w:hAnsi="Times New Roman" w:cs="Times New Roman"/>
          <w:sz w:val="24"/>
          <w:szCs w:val="24"/>
        </w:rPr>
        <w:t>Lehninger</w:t>
      </w:r>
      <w:proofErr w:type="spellEnd"/>
      <w:r w:rsidRPr="00C807CB">
        <w:rPr>
          <w:rFonts w:ascii="Times New Roman" w:eastAsia="Calibri" w:hAnsi="Times New Roman" w:cs="Times New Roman"/>
          <w:sz w:val="24"/>
          <w:szCs w:val="24"/>
        </w:rPr>
        <w:t xml:space="preserve"> Principles</w:t>
      </w:r>
      <w:r w:rsidR="00891600" w:rsidRPr="00C807CB">
        <w:rPr>
          <w:rFonts w:ascii="Times New Roman" w:eastAsia="Calibri" w:hAnsi="Times New Roman" w:cs="Times New Roman"/>
          <w:sz w:val="24"/>
          <w:szCs w:val="24"/>
        </w:rPr>
        <w:t xml:space="preserve"> of Biochemistry 4th edition, Palgrave Macmillan.</w:t>
      </w:r>
    </w:p>
    <w:p w14:paraId="21849698" w14:textId="0DE67822" w:rsidR="00891600"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Murray, R., </w:t>
      </w:r>
      <w:proofErr w:type="spellStart"/>
      <w:r w:rsidRPr="00C807CB">
        <w:rPr>
          <w:rFonts w:ascii="Times New Roman" w:eastAsia="Calibri" w:hAnsi="Times New Roman" w:cs="Times New Roman"/>
          <w:sz w:val="24"/>
          <w:szCs w:val="24"/>
        </w:rPr>
        <w:t>Granner</w:t>
      </w:r>
      <w:proofErr w:type="spellEnd"/>
      <w:r w:rsidRPr="00C807CB">
        <w:rPr>
          <w:rFonts w:ascii="Times New Roman" w:eastAsia="Calibri" w:hAnsi="Times New Roman" w:cs="Times New Roman"/>
          <w:sz w:val="24"/>
          <w:szCs w:val="24"/>
        </w:rPr>
        <w:t xml:space="preserve">, D., Mayes, P., and </w:t>
      </w:r>
      <w:proofErr w:type="spellStart"/>
      <w:r w:rsidRPr="00C807CB">
        <w:rPr>
          <w:rFonts w:ascii="Times New Roman" w:eastAsia="Calibri" w:hAnsi="Times New Roman" w:cs="Times New Roman"/>
          <w:sz w:val="24"/>
          <w:szCs w:val="24"/>
        </w:rPr>
        <w:t>Rodwell</w:t>
      </w:r>
      <w:proofErr w:type="spellEnd"/>
      <w:r w:rsidRPr="00C807CB">
        <w:rPr>
          <w:rFonts w:ascii="Times New Roman" w:eastAsia="Calibri" w:hAnsi="Times New Roman" w:cs="Times New Roman"/>
          <w:sz w:val="24"/>
          <w:szCs w:val="24"/>
        </w:rPr>
        <w:t>, V., 2006. Harper's Illustrated Biochemistry 27th Edition. McGraw-Hill Education.</w:t>
      </w:r>
    </w:p>
    <w:p w14:paraId="3E967762" w14:textId="77777777" w:rsidR="002420B9" w:rsidRPr="00C807CB" w:rsidRDefault="00891600" w:rsidP="004B7CBA">
      <w:pPr>
        <w:pStyle w:val="ListParagraph"/>
        <w:numPr>
          <w:ilvl w:val="0"/>
          <w:numId w:val="8"/>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Denniston</w:t>
      </w:r>
      <w:proofErr w:type="spellEnd"/>
      <w:r w:rsidRPr="00C807CB">
        <w:rPr>
          <w:rFonts w:ascii="Times New Roman" w:eastAsia="Calibri" w:hAnsi="Times New Roman" w:cs="Times New Roman"/>
          <w:sz w:val="24"/>
          <w:szCs w:val="24"/>
        </w:rPr>
        <w:t>, S., 2006. General, Organic and Biochemistry, 5th Edition. McGraw-Hill.</w:t>
      </w:r>
    </w:p>
    <w:p w14:paraId="7E44AEEE" w14:textId="164D10AD" w:rsidR="00414D80" w:rsidRPr="00C807CB" w:rsidRDefault="00414D80" w:rsidP="00B1441C">
      <w:pPr>
        <w:pStyle w:val="Heading3"/>
        <w:numPr>
          <w:ilvl w:val="0"/>
          <w:numId w:val="0"/>
        </w:numPr>
      </w:pPr>
    </w:p>
    <w:p w14:paraId="0A52672E" w14:textId="5386339A" w:rsidR="00414D80" w:rsidRPr="00C807CB" w:rsidRDefault="00414D80" w:rsidP="00B1441C">
      <w:pPr>
        <w:pStyle w:val="Heading3"/>
        <w:numPr>
          <w:ilvl w:val="0"/>
          <w:numId w:val="0"/>
        </w:numPr>
      </w:pPr>
    </w:p>
    <w:p w14:paraId="5E7673E2" w14:textId="0148963F" w:rsidR="00414D80" w:rsidRPr="00C807CB" w:rsidRDefault="00414D80" w:rsidP="00414D80"/>
    <w:p w14:paraId="58B8AD00" w14:textId="3FD1C918" w:rsidR="00414D80" w:rsidRPr="00C807CB" w:rsidRDefault="00414D80" w:rsidP="00414D80"/>
    <w:p w14:paraId="6E1C78D4" w14:textId="5554586C" w:rsidR="00414D80" w:rsidRPr="00C807CB" w:rsidRDefault="00414D80" w:rsidP="00414D80"/>
    <w:p w14:paraId="1FD1075F" w14:textId="31147CB6" w:rsidR="00414D80" w:rsidRPr="00C807CB" w:rsidRDefault="00414D80" w:rsidP="00414D80"/>
    <w:p w14:paraId="7A012A9B" w14:textId="19CC6A02" w:rsidR="00414D80" w:rsidRPr="00C807CB" w:rsidRDefault="00414D80" w:rsidP="00414D80"/>
    <w:p w14:paraId="520B7F34" w14:textId="1E1BDBBD" w:rsidR="00414D80" w:rsidRPr="00C807CB" w:rsidRDefault="00414D80" w:rsidP="00414D80"/>
    <w:p w14:paraId="2DC9A014" w14:textId="2B0EDE82" w:rsidR="00414D80" w:rsidRPr="00C807CB" w:rsidRDefault="00414D80" w:rsidP="00414D80"/>
    <w:p w14:paraId="2E947653" w14:textId="77777777" w:rsidR="00260291" w:rsidRPr="00C807CB" w:rsidRDefault="00260291" w:rsidP="00414D80"/>
    <w:p w14:paraId="108C2779" w14:textId="77777777" w:rsidR="00260291" w:rsidRPr="00C807CB" w:rsidRDefault="00260291" w:rsidP="00414D80"/>
    <w:p w14:paraId="6BD304DA" w14:textId="77777777" w:rsidR="00260291" w:rsidRPr="00C807CB" w:rsidRDefault="00260291" w:rsidP="00414D80"/>
    <w:p w14:paraId="747AE063" w14:textId="28FF3AE4" w:rsidR="00414D80" w:rsidRPr="00C807CB" w:rsidRDefault="00414D80" w:rsidP="00414D80"/>
    <w:p w14:paraId="6282F94B" w14:textId="55A2A27D" w:rsidR="00414D80" w:rsidRPr="00C807CB" w:rsidRDefault="00414D80" w:rsidP="00414D80"/>
    <w:p w14:paraId="0A3B8ADD" w14:textId="77777777" w:rsidR="00663BD4" w:rsidRPr="00C807CB" w:rsidRDefault="00663BD4" w:rsidP="00414D80"/>
    <w:p w14:paraId="5B4072FF" w14:textId="52887574" w:rsidR="00414D80" w:rsidRPr="00C807CB" w:rsidRDefault="00414D80" w:rsidP="00414D80"/>
    <w:p w14:paraId="580ED4A8" w14:textId="77777777" w:rsidR="00414D80" w:rsidRPr="00C807CB" w:rsidRDefault="00414D80" w:rsidP="00414D80"/>
    <w:p w14:paraId="3BB8DA70" w14:textId="55827F17" w:rsidR="00891600" w:rsidRPr="00C807CB" w:rsidRDefault="008B1AFF" w:rsidP="00663BD4">
      <w:pPr>
        <w:pStyle w:val="Heading1"/>
        <w:numPr>
          <w:ilvl w:val="0"/>
          <w:numId w:val="0"/>
        </w:numPr>
        <w:ind w:left="432" w:hanging="432"/>
        <w:rPr>
          <w:color w:val="auto"/>
        </w:rPr>
      </w:pPr>
      <w:bookmarkStart w:id="60" w:name="_Toc163040370"/>
      <w:r w:rsidRPr="00C807CB">
        <w:rPr>
          <w:color w:val="auto"/>
        </w:rPr>
        <w:lastRenderedPageBreak/>
        <w:t>MIC-</w:t>
      </w:r>
      <w:r w:rsidR="00FF0CB3" w:rsidRPr="00C807CB">
        <w:rPr>
          <w:color w:val="auto"/>
        </w:rPr>
        <w:t>3</w:t>
      </w:r>
      <w:r w:rsidR="00891600" w:rsidRPr="00C807CB">
        <w:rPr>
          <w:color w:val="auto"/>
        </w:rPr>
        <w:t>03</w:t>
      </w:r>
      <w:r w:rsidRPr="00C807CB">
        <w:rPr>
          <w:color w:val="auto"/>
        </w:rPr>
        <w:t xml:space="preserve">: </w:t>
      </w:r>
      <w:r w:rsidR="00891600" w:rsidRPr="00C807CB">
        <w:rPr>
          <w:color w:val="auto"/>
        </w:rPr>
        <w:t>MATHEMATICS - I</w:t>
      </w:r>
      <w:bookmarkEnd w:id="60"/>
    </w:p>
    <w:p w14:paraId="3DA0C6BD" w14:textId="77777777" w:rsidR="00891600" w:rsidRPr="00C807CB" w:rsidRDefault="00891600" w:rsidP="00B1441C">
      <w:pPr>
        <w:pStyle w:val="Heading4"/>
      </w:pPr>
      <w:r w:rsidRPr="00C807CB">
        <w:t>Credit Hours: (3+0)</w:t>
      </w:r>
    </w:p>
    <w:p w14:paraId="5BF52882" w14:textId="4F482763" w:rsidR="00891600" w:rsidRPr="00C807CB" w:rsidRDefault="00031A0A" w:rsidP="00B1441C">
      <w:pPr>
        <w:pStyle w:val="Heading4"/>
      </w:pPr>
      <w:r w:rsidRPr="00C807CB">
        <w:t>Objectives</w:t>
      </w:r>
    </w:p>
    <w:p w14:paraId="671FF9FC" w14:textId="081BF133" w:rsidR="00891600" w:rsidRPr="00C807CB" w:rsidRDefault="00891600" w:rsidP="00E86F4C">
      <w:p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This is the first course of the basic sequence, Calculus I-III, serving as the foundation of advanced subjects in all areas of math</w:t>
      </w:r>
      <w:r w:rsidR="00FF0CB3" w:rsidRPr="00C807CB">
        <w:rPr>
          <w:rFonts w:ascii="Times New Roman" w:eastAsia="Calibri" w:hAnsi="Times New Roman" w:cs="Times New Roman"/>
          <w:sz w:val="24"/>
          <w:szCs w:val="24"/>
        </w:rPr>
        <w:t>ematics. The sequence, equally, emphasizes basic concepts and skills needed</w:t>
      </w:r>
      <w:r w:rsidRPr="00C807CB">
        <w:rPr>
          <w:rFonts w:ascii="Times New Roman" w:eastAsia="Calibri" w:hAnsi="Times New Roman" w:cs="Times New Roman"/>
          <w:sz w:val="24"/>
          <w:szCs w:val="24"/>
        </w:rPr>
        <w:t xml:space="preserve"> for mathemati</w:t>
      </w:r>
      <w:r w:rsidR="00FF0CB3" w:rsidRPr="00C807CB">
        <w:rPr>
          <w:rFonts w:ascii="Times New Roman" w:eastAsia="Calibri" w:hAnsi="Times New Roman" w:cs="Times New Roman"/>
          <w:sz w:val="24"/>
          <w:szCs w:val="24"/>
        </w:rPr>
        <w:t>cal manipulation. Calculus I &amp; II focus on the study of functions of a</w:t>
      </w:r>
      <w:r w:rsidRPr="00C807CB">
        <w:rPr>
          <w:rFonts w:ascii="Times New Roman" w:eastAsia="Calibri" w:hAnsi="Times New Roman" w:cs="Times New Roman"/>
          <w:sz w:val="24"/>
          <w:szCs w:val="24"/>
        </w:rPr>
        <w:t xml:space="preserve"> single variable.</w:t>
      </w:r>
      <w:r w:rsidR="00FF0CB3" w:rsidRPr="00C807CB">
        <w:rPr>
          <w:rFonts w:ascii="Times New Roman" w:eastAsia="Calibri" w:hAnsi="Times New Roman" w:cs="Times New Roman"/>
          <w:sz w:val="24"/>
          <w:szCs w:val="24"/>
        </w:rPr>
        <w:t xml:space="preserve"> </w:t>
      </w:r>
    </w:p>
    <w:p w14:paraId="50C634ED" w14:textId="77777777" w:rsidR="00891600" w:rsidRPr="00C807CB" w:rsidRDefault="00891600" w:rsidP="00B1441C">
      <w:pPr>
        <w:pStyle w:val="Heading4"/>
      </w:pPr>
      <w:r w:rsidRPr="00C807CB">
        <w:t>Course Detail</w:t>
      </w:r>
    </w:p>
    <w:p w14:paraId="3467E12F" w14:textId="5396B075" w:rsidR="00FF0CB3" w:rsidRPr="00C807CB" w:rsidRDefault="00FF0CB3" w:rsidP="00E86F4C">
      <w:pPr>
        <w:pStyle w:val="NoSpacing"/>
        <w:spacing w:line="276" w:lineRule="auto"/>
      </w:pPr>
      <w:r w:rsidRPr="00C807CB">
        <w:rPr>
          <w:lang w:eastAsia="zh-CN" w:bidi="ar"/>
        </w:rPr>
        <w:t>Limits and continuity</w:t>
      </w:r>
    </w:p>
    <w:p w14:paraId="1036921B" w14:textId="01992564" w:rsidR="00FF0CB3" w:rsidRPr="00C807CB" w:rsidRDefault="00FF0CB3" w:rsidP="00E86F4C">
      <w:pPr>
        <w:pStyle w:val="NoSpacing"/>
        <w:spacing w:line="276" w:lineRule="auto"/>
      </w:pPr>
      <w:r w:rsidRPr="00C807CB">
        <w:rPr>
          <w:lang w:eastAsia="zh-CN" w:bidi="ar"/>
        </w:rPr>
        <w:t>Derivative of a function and its applications</w:t>
      </w:r>
    </w:p>
    <w:p w14:paraId="188FDAF8" w14:textId="7C7E539C" w:rsidR="00FF0CB3" w:rsidRPr="00C807CB" w:rsidRDefault="00FF0CB3" w:rsidP="00E86F4C">
      <w:pPr>
        <w:pStyle w:val="NoSpacing"/>
        <w:spacing w:line="276" w:lineRule="auto"/>
        <w:rPr>
          <w:lang w:eastAsia="zh-CN" w:bidi="ar"/>
        </w:rPr>
      </w:pPr>
      <w:r w:rsidRPr="00C807CB">
        <w:rPr>
          <w:lang w:eastAsia="zh-CN" w:bidi="ar"/>
        </w:rPr>
        <w:t>Optimization problems</w:t>
      </w:r>
    </w:p>
    <w:p w14:paraId="61D028AB" w14:textId="4C57F6EA" w:rsidR="00FF0CB3" w:rsidRPr="00C807CB" w:rsidRDefault="00FF0CB3" w:rsidP="00E86F4C">
      <w:pPr>
        <w:pStyle w:val="NoSpacing"/>
        <w:spacing w:line="276" w:lineRule="auto"/>
        <w:rPr>
          <w:lang w:eastAsia="zh-CN" w:bidi="ar"/>
        </w:rPr>
      </w:pPr>
      <w:r w:rsidRPr="00C807CB">
        <w:rPr>
          <w:lang w:eastAsia="zh-CN" w:bidi="ar"/>
        </w:rPr>
        <w:t xml:space="preserve">Definite integral and applications  </w:t>
      </w:r>
    </w:p>
    <w:p w14:paraId="09B51A64" w14:textId="65A85B0D" w:rsidR="00FF0CB3" w:rsidRPr="00C807CB" w:rsidRDefault="00FF0CB3" w:rsidP="00E86F4C">
      <w:pPr>
        <w:pStyle w:val="NoSpacing"/>
        <w:spacing w:line="276" w:lineRule="auto"/>
      </w:pPr>
      <w:r w:rsidRPr="00C807CB">
        <w:rPr>
          <w:lang w:eastAsia="zh-CN" w:bidi="ar"/>
        </w:rPr>
        <w:t xml:space="preserve">Lab Mathematics (Conversion factor, dilution, concentration) </w:t>
      </w:r>
    </w:p>
    <w:p w14:paraId="03C221E2" w14:textId="77777777" w:rsidR="00FF0CB3" w:rsidRPr="00C807CB" w:rsidRDefault="00FF0CB3" w:rsidP="00E86F4C">
      <w:pPr>
        <w:pStyle w:val="NoSpacing"/>
        <w:spacing w:line="276" w:lineRule="auto"/>
      </w:pPr>
      <w:r w:rsidRPr="00C807CB">
        <w:rPr>
          <w:lang w:eastAsia="zh-CN" w:bidi="ar"/>
        </w:rPr>
        <w:t>Inverse functions (Chapters 1-6 of the text)</w:t>
      </w:r>
    </w:p>
    <w:p w14:paraId="499A8D61" w14:textId="287B77B0" w:rsidR="00FF0CB3" w:rsidRPr="00C807CB" w:rsidRDefault="00FF0CB3" w:rsidP="00E86F4C">
      <w:pPr>
        <w:pStyle w:val="NoSpacing"/>
        <w:spacing w:line="276" w:lineRule="auto"/>
      </w:pPr>
      <w:r w:rsidRPr="00C807CB">
        <w:t>Basic Math (functions, sets, matrices, complex numbers, quadratic equations, sequence and series)</w:t>
      </w:r>
    </w:p>
    <w:p w14:paraId="091B1761" w14:textId="77777777" w:rsidR="00891600" w:rsidRPr="00C807CB" w:rsidRDefault="00891600" w:rsidP="00B1441C">
      <w:pPr>
        <w:pStyle w:val="Heading4"/>
      </w:pPr>
      <w:r w:rsidRPr="00C807CB">
        <w:t>Recommended Books</w:t>
      </w:r>
    </w:p>
    <w:p w14:paraId="6F5C9E61" w14:textId="1A17E9BC" w:rsidR="00891600" w:rsidRPr="00C807CB" w:rsidRDefault="00891600"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Anton H, Calculus: A New Horizon (6th edition), 1999.  John Wiley, New York.</w:t>
      </w:r>
    </w:p>
    <w:p w14:paraId="4F34EDA4" w14:textId="1DC09F32" w:rsidR="00891600" w:rsidRPr="00C807CB" w:rsidRDefault="00891600"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Stewart J, Calculus (3rd edition), 1995, Brooks/Cole (suggested text)</w:t>
      </w:r>
    </w:p>
    <w:p w14:paraId="3C8D96E7" w14:textId="78F3CD7D" w:rsidR="00891600" w:rsidRPr="00C807CB" w:rsidRDefault="00891600"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Thomas G. B, Finney A. R., Calculus (10th edition), 2002. Addison- Wesley, Reading, Ma, U.S.A.</w:t>
      </w:r>
    </w:p>
    <w:p w14:paraId="1EE2EC18" w14:textId="42D21DC4" w:rsidR="00891600" w:rsidRPr="00C807CB" w:rsidRDefault="0008786E"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Anton, H.,</w:t>
      </w:r>
      <w:r w:rsidR="00891600" w:rsidRPr="00C807CB">
        <w:rPr>
          <w:rFonts w:ascii="Times New Roman" w:eastAsia="Calibri" w:hAnsi="Times New Roman" w:cs="Times New Roman"/>
          <w:sz w:val="24"/>
          <w:szCs w:val="24"/>
        </w:rPr>
        <w:t xml:space="preserve"> 1999. Calculus: A New Horizon</w:t>
      </w:r>
      <w:r w:rsidRPr="00C807CB">
        <w:rPr>
          <w:rFonts w:ascii="Times New Roman" w:eastAsia="Calibri" w:hAnsi="Times New Roman" w:cs="Times New Roman"/>
          <w:sz w:val="24"/>
          <w:szCs w:val="24"/>
        </w:rPr>
        <w:t xml:space="preserve">, 6th Edition, </w:t>
      </w:r>
      <w:r w:rsidR="00891600" w:rsidRPr="00C807CB">
        <w:rPr>
          <w:rFonts w:ascii="Times New Roman" w:eastAsia="Calibri" w:hAnsi="Times New Roman" w:cs="Times New Roman"/>
          <w:sz w:val="24"/>
          <w:szCs w:val="24"/>
        </w:rPr>
        <w:t>John Wiley, New York.</w:t>
      </w:r>
    </w:p>
    <w:p w14:paraId="028815D6" w14:textId="515B7242" w:rsidR="00891600" w:rsidRPr="00C807CB" w:rsidRDefault="00891600"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Stewart J, 1995. Calculus ,3rd Edition, Brooks/Cole</w:t>
      </w:r>
    </w:p>
    <w:p w14:paraId="27943930" w14:textId="4A23C843" w:rsidR="009F40EB" w:rsidRPr="00C807CB" w:rsidRDefault="00891600" w:rsidP="004B7CBA">
      <w:pPr>
        <w:pStyle w:val="ListParagraph"/>
        <w:numPr>
          <w:ilvl w:val="0"/>
          <w:numId w:val="17"/>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Thomas, G. B. and Finney, A. R, 2002. Calculus 10th Edition, Addison- Wesley, Reading, Ma, U.S.A.</w:t>
      </w:r>
    </w:p>
    <w:p w14:paraId="601BF265" w14:textId="77777777" w:rsidR="00414D80" w:rsidRPr="00C807CB" w:rsidRDefault="00414D80" w:rsidP="00B1441C">
      <w:pPr>
        <w:pStyle w:val="Heading3"/>
        <w:numPr>
          <w:ilvl w:val="0"/>
          <w:numId w:val="0"/>
        </w:numPr>
      </w:pPr>
    </w:p>
    <w:p w14:paraId="5ED39D90" w14:textId="7D7DCC98" w:rsidR="00414D80" w:rsidRPr="00C807CB" w:rsidRDefault="00414D80" w:rsidP="00B1441C">
      <w:pPr>
        <w:pStyle w:val="Heading3"/>
        <w:numPr>
          <w:ilvl w:val="0"/>
          <w:numId w:val="0"/>
        </w:numPr>
      </w:pPr>
    </w:p>
    <w:p w14:paraId="5E1EDEED" w14:textId="77777777" w:rsidR="00414D80" w:rsidRPr="00C807CB" w:rsidRDefault="00414D80" w:rsidP="00414D80"/>
    <w:p w14:paraId="3DBAF763" w14:textId="77777777" w:rsidR="00663BD4" w:rsidRPr="00C807CB" w:rsidRDefault="00663BD4">
      <w:pPr>
        <w:rPr>
          <w:rFonts w:ascii="Times New Roman" w:eastAsiaTheme="majorEastAsia" w:hAnsi="Times New Roman" w:cstheme="majorBidi"/>
          <w:b/>
          <w:bCs/>
          <w:sz w:val="24"/>
          <w:szCs w:val="28"/>
        </w:rPr>
      </w:pPr>
      <w:r w:rsidRPr="00C807CB">
        <w:br w:type="page"/>
      </w:r>
    </w:p>
    <w:p w14:paraId="3A032C37" w14:textId="294B02E6" w:rsidR="002F03A7" w:rsidRPr="00C807CB" w:rsidRDefault="002A1065" w:rsidP="00663BD4">
      <w:pPr>
        <w:pStyle w:val="Heading1"/>
        <w:numPr>
          <w:ilvl w:val="0"/>
          <w:numId w:val="0"/>
        </w:numPr>
        <w:ind w:left="432" w:hanging="432"/>
        <w:rPr>
          <w:color w:val="auto"/>
        </w:rPr>
      </w:pPr>
      <w:bookmarkStart w:id="61" w:name="_Toc163040371"/>
      <w:r w:rsidRPr="00C807CB">
        <w:rPr>
          <w:color w:val="auto"/>
        </w:rPr>
        <w:lastRenderedPageBreak/>
        <w:t>M</w:t>
      </w:r>
      <w:r w:rsidR="008B1AFF" w:rsidRPr="00C807CB">
        <w:rPr>
          <w:color w:val="auto"/>
        </w:rPr>
        <w:t>IC-</w:t>
      </w:r>
      <w:r w:rsidR="0008786E" w:rsidRPr="00C807CB">
        <w:rPr>
          <w:color w:val="auto"/>
        </w:rPr>
        <w:t>304</w:t>
      </w:r>
      <w:r w:rsidRPr="00C807CB">
        <w:rPr>
          <w:color w:val="auto"/>
        </w:rPr>
        <w:t xml:space="preserve">: </w:t>
      </w:r>
      <w:r w:rsidR="002F03A7" w:rsidRPr="00C807CB">
        <w:rPr>
          <w:color w:val="auto"/>
        </w:rPr>
        <w:t>FUNDAMENTAL</w:t>
      </w:r>
      <w:r w:rsidR="008A3AEC" w:rsidRPr="00C807CB">
        <w:rPr>
          <w:color w:val="auto"/>
        </w:rPr>
        <w:t>S</w:t>
      </w:r>
      <w:r w:rsidR="002F03A7" w:rsidRPr="00C807CB">
        <w:rPr>
          <w:color w:val="auto"/>
        </w:rPr>
        <w:t xml:space="preserve"> OF MICROBIOLOGY</w:t>
      </w:r>
      <w:bookmarkEnd w:id="61"/>
    </w:p>
    <w:p w14:paraId="26C40FB3" w14:textId="00260415" w:rsidR="002F03A7" w:rsidRPr="00C807CB" w:rsidRDefault="0008786E" w:rsidP="00B1441C">
      <w:pPr>
        <w:pStyle w:val="Heading4"/>
      </w:pPr>
      <w:r w:rsidRPr="00C807CB">
        <w:t>Credit Hours (2</w:t>
      </w:r>
      <w:r w:rsidR="002F03A7" w:rsidRPr="00C807CB">
        <w:t>+1)</w:t>
      </w:r>
    </w:p>
    <w:p w14:paraId="4A9B1813" w14:textId="5B871609" w:rsidR="002F03A7" w:rsidRPr="00C807CB" w:rsidRDefault="00643AA7" w:rsidP="00B1441C">
      <w:pPr>
        <w:pStyle w:val="Heading4"/>
      </w:pPr>
      <w:r w:rsidRPr="00C807CB">
        <w:t>Objectives</w:t>
      </w:r>
    </w:p>
    <w:p w14:paraId="23E57B07" w14:textId="77777777" w:rsidR="0008786E" w:rsidRPr="00C807CB" w:rsidRDefault="0008786E" w:rsidP="00E86F4C">
      <w:pPr>
        <w:pStyle w:val="NoSpacing"/>
        <w:spacing w:line="276" w:lineRule="auto"/>
      </w:pPr>
      <w:r w:rsidRPr="00C807CB">
        <w:t>To understand structure, functions and classification of microorganism</w:t>
      </w:r>
    </w:p>
    <w:p w14:paraId="35AD6FB2" w14:textId="77777777" w:rsidR="0008786E" w:rsidRPr="00C807CB" w:rsidRDefault="0008786E" w:rsidP="00E86F4C">
      <w:pPr>
        <w:pStyle w:val="NoSpacing"/>
        <w:spacing w:line="276" w:lineRule="auto"/>
      </w:pPr>
      <w:r w:rsidRPr="00C807CB">
        <w:t>To learn isolation, identification and control methods of different microorganism</w:t>
      </w:r>
    </w:p>
    <w:p w14:paraId="7C342690" w14:textId="77777777" w:rsidR="002F03A7" w:rsidRPr="00C807CB" w:rsidRDefault="002F03A7" w:rsidP="00B1441C">
      <w:pPr>
        <w:pStyle w:val="Heading4"/>
      </w:pPr>
      <w:r w:rsidRPr="00C807CB">
        <w:t>Course Detail</w:t>
      </w:r>
    </w:p>
    <w:p w14:paraId="77B84F41" w14:textId="63555408" w:rsidR="002F03A7" w:rsidRPr="00C807CB" w:rsidRDefault="0008786E"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Fundamentals of microbiology</w:t>
      </w:r>
    </w:p>
    <w:p w14:paraId="74C57502" w14:textId="2E98BADA"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Microorganisms and their respe</w:t>
      </w:r>
      <w:r w:rsidR="0008786E" w:rsidRPr="00C807CB">
        <w:rPr>
          <w:rFonts w:ascii="Times New Roman" w:eastAsia="Calibri" w:hAnsi="Times New Roman" w:cs="Times New Roman"/>
          <w:sz w:val="24"/>
          <w:szCs w:val="24"/>
        </w:rPr>
        <w:t>ctive place in the living world</w:t>
      </w:r>
    </w:p>
    <w:p w14:paraId="5626CC6E" w14:textId="589A5110"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Differentiation be</w:t>
      </w:r>
      <w:r w:rsidR="0008786E" w:rsidRPr="00C807CB">
        <w:rPr>
          <w:rFonts w:ascii="Times New Roman" w:eastAsia="Calibri" w:hAnsi="Times New Roman" w:cs="Times New Roman"/>
          <w:sz w:val="24"/>
          <w:szCs w:val="24"/>
        </w:rPr>
        <w:t>tween pro- and eukaryotic cells</w:t>
      </w:r>
    </w:p>
    <w:p w14:paraId="297D77CC" w14:textId="224DC557"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Historical developmen</w:t>
      </w:r>
      <w:r w:rsidR="0008786E" w:rsidRPr="00C807CB">
        <w:rPr>
          <w:rFonts w:ascii="Times New Roman" w:eastAsia="Calibri" w:hAnsi="Times New Roman" w:cs="Times New Roman"/>
          <w:sz w:val="24"/>
          <w:szCs w:val="24"/>
        </w:rPr>
        <w:t>t of Microbiology and its scope</w:t>
      </w:r>
    </w:p>
    <w:p w14:paraId="4D698CCC" w14:textId="1D006A63"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Microscopy: An outline of the principles and applications o</w:t>
      </w:r>
      <w:r w:rsidR="0008786E" w:rsidRPr="00C807CB">
        <w:rPr>
          <w:rFonts w:ascii="Times New Roman" w:eastAsia="Calibri" w:hAnsi="Times New Roman" w:cs="Times New Roman"/>
          <w:sz w:val="24"/>
          <w:szCs w:val="24"/>
        </w:rPr>
        <w:t>f light and electron microscope</w:t>
      </w:r>
    </w:p>
    <w:p w14:paraId="654B5715" w14:textId="33F2C0C2"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Morphology, arrangement and det</w:t>
      </w:r>
      <w:r w:rsidR="0008786E" w:rsidRPr="00C807CB">
        <w:rPr>
          <w:rFonts w:ascii="Times New Roman" w:eastAsia="Calibri" w:hAnsi="Times New Roman" w:cs="Times New Roman"/>
          <w:sz w:val="24"/>
          <w:szCs w:val="24"/>
        </w:rPr>
        <w:t>ailed anatomy of bacterial cell</w:t>
      </w:r>
    </w:p>
    <w:p w14:paraId="1658ACD4" w14:textId="2ADCB291" w:rsidR="002F03A7" w:rsidRPr="00C807CB" w:rsidRDefault="000538E6"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Bacterial</w:t>
      </w:r>
      <w:r w:rsidR="00AD0169" w:rsidRPr="00C807CB">
        <w:rPr>
          <w:rFonts w:ascii="Times New Roman" w:eastAsia="Calibri" w:hAnsi="Times New Roman" w:cs="Times New Roman"/>
          <w:sz w:val="24"/>
          <w:szCs w:val="24"/>
        </w:rPr>
        <w:t xml:space="preserve"> taxonomy and </w:t>
      </w:r>
      <w:r w:rsidR="0008786E" w:rsidRPr="00C807CB">
        <w:rPr>
          <w:rFonts w:ascii="Times New Roman" w:eastAsia="Calibri" w:hAnsi="Times New Roman" w:cs="Times New Roman"/>
          <w:sz w:val="24"/>
          <w:szCs w:val="24"/>
        </w:rPr>
        <w:t>nomenclature, basis of classification of bacteria</w:t>
      </w:r>
    </w:p>
    <w:p w14:paraId="62EAFF94" w14:textId="0296EA72"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Growth, nutrition (physical and nutritional requirement and nutritional t</w:t>
      </w:r>
      <w:r w:rsidR="00AD0169" w:rsidRPr="00C807CB">
        <w:rPr>
          <w:rFonts w:ascii="Times New Roman" w:eastAsia="Calibri" w:hAnsi="Times New Roman" w:cs="Times New Roman"/>
          <w:sz w:val="24"/>
          <w:szCs w:val="24"/>
        </w:rPr>
        <w:t>ypes;</w:t>
      </w:r>
      <w:r w:rsidR="0008786E" w:rsidRPr="00C807CB">
        <w:rPr>
          <w:rFonts w:ascii="Times New Roman" w:eastAsia="Calibri" w:hAnsi="Times New Roman" w:cs="Times New Roman"/>
          <w:sz w:val="24"/>
          <w:szCs w:val="24"/>
        </w:rPr>
        <w:t xml:space="preserve"> sources of energy, </w:t>
      </w:r>
      <w:r w:rsidR="000538E6" w:rsidRPr="00C807CB">
        <w:rPr>
          <w:rFonts w:ascii="Times New Roman" w:eastAsia="Calibri" w:hAnsi="Times New Roman" w:cs="Times New Roman"/>
          <w:sz w:val="24"/>
          <w:szCs w:val="24"/>
        </w:rPr>
        <w:t xml:space="preserve">C, </w:t>
      </w:r>
      <w:r w:rsidRPr="00C807CB">
        <w:rPr>
          <w:rFonts w:ascii="Times New Roman" w:eastAsia="Calibri" w:hAnsi="Times New Roman" w:cs="Times New Roman"/>
          <w:sz w:val="24"/>
          <w:szCs w:val="24"/>
        </w:rPr>
        <w:t>N</w:t>
      </w:r>
      <w:r w:rsidR="000538E6"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H,</w:t>
      </w:r>
      <w:r w:rsidR="000538E6"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 xml:space="preserve">O, S, P, H2O, </w:t>
      </w:r>
      <w:r w:rsidR="0008786E" w:rsidRPr="00C807CB">
        <w:rPr>
          <w:rFonts w:ascii="Times New Roman" w:eastAsia="Calibri" w:hAnsi="Times New Roman" w:cs="Times New Roman"/>
          <w:sz w:val="24"/>
          <w:szCs w:val="24"/>
        </w:rPr>
        <w:t xml:space="preserve">trace </w:t>
      </w:r>
      <w:r w:rsidRPr="00C807CB">
        <w:rPr>
          <w:rFonts w:ascii="Times New Roman" w:eastAsia="Calibri" w:hAnsi="Times New Roman" w:cs="Times New Roman"/>
          <w:sz w:val="24"/>
          <w:szCs w:val="24"/>
        </w:rPr>
        <w:t>elements,</w:t>
      </w:r>
      <w:r w:rsidR="00AD0169"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g</w:t>
      </w:r>
      <w:r w:rsidR="0008786E" w:rsidRPr="00C807CB">
        <w:rPr>
          <w:rFonts w:ascii="Times New Roman" w:eastAsia="Calibri" w:hAnsi="Times New Roman" w:cs="Times New Roman"/>
          <w:sz w:val="24"/>
          <w:szCs w:val="24"/>
        </w:rPr>
        <w:t>rowth factors) and reproduction</w:t>
      </w:r>
    </w:p>
    <w:p w14:paraId="6C5BC44D" w14:textId="6901C93C" w:rsidR="002F03A7" w:rsidRPr="00C807CB" w:rsidRDefault="00AD0169"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General methods of </w:t>
      </w:r>
      <w:r w:rsidR="002F03A7" w:rsidRPr="00C807CB">
        <w:rPr>
          <w:rFonts w:ascii="Times New Roman" w:eastAsia="Calibri" w:hAnsi="Times New Roman" w:cs="Times New Roman"/>
          <w:sz w:val="24"/>
          <w:szCs w:val="24"/>
        </w:rPr>
        <w:t>studyin</w:t>
      </w:r>
      <w:r w:rsidRPr="00C807CB">
        <w:rPr>
          <w:rFonts w:ascii="Times New Roman" w:eastAsia="Calibri" w:hAnsi="Times New Roman" w:cs="Times New Roman"/>
          <w:sz w:val="24"/>
          <w:szCs w:val="24"/>
        </w:rPr>
        <w:t xml:space="preserve">g microorganisms: cultivation, </w:t>
      </w:r>
      <w:r w:rsidR="002F03A7" w:rsidRPr="00C807CB">
        <w:rPr>
          <w:rFonts w:ascii="Times New Roman" w:eastAsia="Calibri" w:hAnsi="Times New Roman" w:cs="Times New Roman"/>
          <w:sz w:val="24"/>
          <w:szCs w:val="24"/>
        </w:rPr>
        <w:t>isolation,</w:t>
      </w:r>
      <w:r w:rsidR="000538E6" w:rsidRPr="00C807CB">
        <w:rPr>
          <w:rFonts w:ascii="Times New Roman" w:eastAsia="Calibri" w:hAnsi="Times New Roman" w:cs="Times New Roman"/>
          <w:sz w:val="24"/>
          <w:szCs w:val="24"/>
        </w:rPr>
        <w:t xml:space="preserve"> </w:t>
      </w:r>
      <w:r w:rsidR="002F03A7" w:rsidRPr="00C807CB">
        <w:rPr>
          <w:rFonts w:ascii="Times New Roman" w:eastAsia="Calibri" w:hAnsi="Times New Roman" w:cs="Times New Roman"/>
          <w:sz w:val="24"/>
          <w:szCs w:val="24"/>
        </w:rPr>
        <w:t>pu</w:t>
      </w:r>
      <w:r w:rsidR="0008786E" w:rsidRPr="00C807CB">
        <w:rPr>
          <w:rFonts w:ascii="Times New Roman" w:eastAsia="Calibri" w:hAnsi="Times New Roman" w:cs="Times New Roman"/>
          <w:sz w:val="24"/>
          <w:szCs w:val="24"/>
        </w:rPr>
        <w:t>rification and characterization</w:t>
      </w:r>
    </w:p>
    <w:p w14:paraId="32A7B72C" w14:textId="77777777" w:rsidR="0008786E"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Control of microorganisms b</w:t>
      </w:r>
      <w:r w:rsidR="0008786E" w:rsidRPr="00C807CB">
        <w:rPr>
          <w:rFonts w:ascii="Times New Roman" w:eastAsia="Calibri" w:hAnsi="Times New Roman" w:cs="Times New Roman"/>
          <w:sz w:val="24"/>
          <w:szCs w:val="24"/>
        </w:rPr>
        <w:t>y physical and chemical methods</w:t>
      </w:r>
      <w:r w:rsidRPr="00C807CB">
        <w:rPr>
          <w:rFonts w:ascii="Times New Roman" w:eastAsia="Calibri" w:hAnsi="Times New Roman" w:cs="Times New Roman"/>
          <w:sz w:val="24"/>
          <w:szCs w:val="24"/>
        </w:rPr>
        <w:t xml:space="preserve"> </w:t>
      </w:r>
    </w:p>
    <w:p w14:paraId="55EAB14E" w14:textId="77777777" w:rsidR="0008786E"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Chemotherapeutic agents and antibiot</w:t>
      </w:r>
      <w:r w:rsidR="0008786E" w:rsidRPr="00C807CB">
        <w:rPr>
          <w:rFonts w:ascii="Times New Roman" w:eastAsia="Calibri" w:hAnsi="Times New Roman" w:cs="Times New Roman"/>
          <w:sz w:val="24"/>
          <w:szCs w:val="24"/>
        </w:rPr>
        <w:t>ics</w:t>
      </w:r>
      <w:r w:rsidR="000538E6" w:rsidRPr="00C807CB">
        <w:rPr>
          <w:rFonts w:ascii="Times New Roman" w:eastAsia="Calibri" w:hAnsi="Times New Roman" w:cs="Times New Roman"/>
          <w:sz w:val="24"/>
          <w:szCs w:val="24"/>
        </w:rPr>
        <w:t xml:space="preserve"> </w:t>
      </w:r>
    </w:p>
    <w:p w14:paraId="6924F98F" w14:textId="77777777" w:rsidR="0008786E" w:rsidRPr="00C807CB" w:rsidRDefault="000538E6"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Modes of action </w:t>
      </w:r>
      <w:r w:rsidR="002F03A7" w:rsidRPr="00C807CB">
        <w:rPr>
          <w:rFonts w:ascii="Times New Roman" w:eastAsia="Calibri" w:hAnsi="Times New Roman" w:cs="Times New Roman"/>
          <w:sz w:val="24"/>
          <w:szCs w:val="24"/>
        </w:rPr>
        <w:t>o</w:t>
      </w:r>
      <w:r w:rsidR="0008786E" w:rsidRPr="00C807CB">
        <w:rPr>
          <w:rFonts w:ascii="Times New Roman" w:eastAsia="Calibri" w:hAnsi="Times New Roman" w:cs="Times New Roman"/>
          <w:sz w:val="24"/>
          <w:szCs w:val="24"/>
        </w:rPr>
        <w:t>f antibiotics on microorganisms</w:t>
      </w:r>
      <w:r w:rsidRPr="00C807CB">
        <w:rPr>
          <w:rFonts w:ascii="Times New Roman" w:eastAsia="Calibri" w:hAnsi="Times New Roman" w:cs="Times New Roman"/>
          <w:sz w:val="24"/>
          <w:szCs w:val="24"/>
        </w:rPr>
        <w:t xml:space="preserve"> </w:t>
      </w:r>
    </w:p>
    <w:p w14:paraId="1786C1A0" w14:textId="037CE334" w:rsidR="002F03A7" w:rsidRPr="00C807CB" w:rsidRDefault="002F03A7"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properties of fungi, protozoa and algae.</w:t>
      </w:r>
    </w:p>
    <w:p w14:paraId="27BED026" w14:textId="1622203D" w:rsidR="002F03A7" w:rsidRPr="00C807CB" w:rsidRDefault="0008786E" w:rsidP="004B7CBA">
      <w:pPr>
        <w:numPr>
          <w:ilvl w:val="0"/>
          <w:numId w:val="11"/>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 brief introduction to structure and propagation of viruses and bacteriophages</w:t>
      </w:r>
    </w:p>
    <w:p w14:paraId="5E43FE0C" w14:textId="77777777" w:rsidR="002F03A7" w:rsidRPr="00C807CB" w:rsidRDefault="002F03A7" w:rsidP="00B1441C">
      <w:pPr>
        <w:pStyle w:val="Heading4"/>
      </w:pPr>
      <w:r w:rsidRPr="00C807CB">
        <w:t>Practical</w:t>
      </w:r>
    </w:p>
    <w:p w14:paraId="7175EDB2" w14:textId="26C6F18B"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Laboratory safety: </w:t>
      </w:r>
      <w:r w:rsidR="0008786E" w:rsidRPr="00C807CB">
        <w:rPr>
          <w:rFonts w:ascii="Times New Roman" w:eastAsia="Calibri" w:hAnsi="Times New Roman" w:cs="Times New Roman"/>
          <w:sz w:val="24"/>
          <w:szCs w:val="24"/>
        </w:rPr>
        <w:t>Containment and decontamination</w:t>
      </w:r>
    </w:p>
    <w:p w14:paraId="542CAF9D" w14:textId="24D93DD3"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 intr</w:t>
      </w:r>
      <w:r w:rsidR="0008786E" w:rsidRPr="00C807CB">
        <w:rPr>
          <w:rFonts w:ascii="Times New Roman" w:eastAsia="Calibri" w:hAnsi="Times New Roman" w:cs="Times New Roman"/>
          <w:sz w:val="24"/>
          <w:szCs w:val="24"/>
        </w:rPr>
        <w:t>oduction to microscopy</w:t>
      </w:r>
    </w:p>
    <w:p w14:paraId="5159EDE1" w14:textId="72614AD6"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Principles of Staining Procedures: Simple staining, Gram’s staining,</w:t>
      </w:r>
      <w:r w:rsidR="00AD0169" w:rsidRPr="00C807CB">
        <w:rPr>
          <w:rFonts w:ascii="Times New Roman" w:eastAsia="Calibri" w:hAnsi="Times New Roman" w:cs="Times New Roman"/>
          <w:sz w:val="24"/>
          <w:szCs w:val="24"/>
        </w:rPr>
        <w:t xml:space="preserve"> </w:t>
      </w:r>
      <w:r w:rsidR="0008786E" w:rsidRPr="00C807CB">
        <w:rPr>
          <w:rFonts w:ascii="Times New Roman" w:eastAsia="Calibri" w:hAnsi="Times New Roman" w:cs="Times New Roman"/>
          <w:sz w:val="24"/>
          <w:szCs w:val="24"/>
        </w:rPr>
        <w:t>Acid-fast staining, cell-wall</w:t>
      </w:r>
      <w:r w:rsidRPr="00C807CB">
        <w:rPr>
          <w:rFonts w:ascii="Times New Roman" w:eastAsia="Calibri" w:hAnsi="Times New Roman" w:cs="Times New Roman"/>
          <w:sz w:val="24"/>
          <w:szCs w:val="24"/>
        </w:rPr>
        <w:t xml:space="preserve"> </w:t>
      </w:r>
      <w:r w:rsidR="0008786E" w:rsidRPr="00C807CB">
        <w:rPr>
          <w:rFonts w:ascii="Times New Roman" w:eastAsia="Calibri" w:hAnsi="Times New Roman" w:cs="Times New Roman"/>
          <w:sz w:val="24"/>
          <w:szCs w:val="24"/>
        </w:rPr>
        <w:t xml:space="preserve">staining, </w:t>
      </w:r>
      <w:proofErr w:type="spellStart"/>
      <w:r w:rsidR="0008786E" w:rsidRPr="00C807CB">
        <w:rPr>
          <w:rFonts w:ascii="Times New Roman" w:eastAsia="Calibri" w:hAnsi="Times New Roman" w:cs="Times New Roman"/>
          <w:sz w:val="24"/>
          <w:szCs w:val="24"/>
        </w:rPr>
        <w:t>flagellar</w:t>
      </w:r>
      <w:proofErr w:type="spellEnd"/>
      <w:r w:rsidR="0008786E" w:rsidRPr="00C807CB">
        <w:rPr>
          <w:rFonts w:ascii="Times New Roman" w:eastAsia="Calibri" w:hAnsi="Times New Roman" w:cs="Times New Roman"/>
          <w:sz w:val="24"/>
          <w:szCs w:val="24"/>
        </w:rPr>
        <w:t xml:space="preserve"> staining,</w:t>
      </w:r>
      <w:r w:rsidRPr="00C807CB">
        <w:rPr>
          <w:rFonts w:ascii="Times New Roman" w:eastAsia="Calibri" w:hAnsi="Times New Roman" w:cs="Times New Roman"/>
          <w:sz w:val="24"/>
          <w:szCs w:val="24"/>
        </w:rPr>
        <w:t xml:space="preserve"> capsule</w:t>
      </w:r>
    </w:p>
    <w:p w14:paraId="0207B466" w14:textId="65A239FA"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stain</w:t>
      </w:r>
      <w:r w:rsidR="00643AA7" w:rsidRPr="00C807CB">
        <w:rPr>
          <w:rFonts w:ascii="Times New Roman" w:eastAsia="Calibri" w:hAnsi="Times New Roman" w:cs="Times New Roman"/>
          <w:sz w:val="24"/>
          <w:szCs w:val="24"/>
        </w:rPr>
        <w:t>ing, spore staining and spiroch</w:t>
      </w:r>
      <w:r w:rsidRPr="00C807CB">
        <w:rPr>
          <w:rFonts w:ascii="Times New Roman" w:eastAsia="Calibri" w:hAnsi="Times New Roman" w:cs="Times New Roman"/>
          <w:sz w:val="24"/>
          <w:szCs w:val="24"/>
        </w:rPr>
        <w:t>ete staining. Study of cell motility by hanging drop</w:t>
      </w:r>
      <w:r w:rsidR="00643AA7" w:rsidRPr="00C807CB">
        <w:rPr>
          <w:rFonts w:ascii="Times New Roman" w:eastAsia="Calibri" w:hAnsi="Times New Roman" w:cs="Times New Roman"/>
          <w:sz w:val="24"/>
          <w:szCs w:val="24"/>
        </w:rPr>
        <w:t xml:space="preserve"> preparation</w:t>
      </w:r>
    </w:p>
    <w:p w14:paraId="7CA0507E" w14:textId="2C234164"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Preparation and sterilization of bact</w:t>
      </w:r>
      <w:r w:rsidR="00643AA7" w:rsidRPr="00C807CB">
        <w:rPr>
          <w:rFonts w:ascii="Times New Roman" w:eastAsia="Calibri" w:hAnsi="Times New Roman" w:cs="Times New Roman"/>
          <w:sz w:val="24"/>
          <w:szCs w:val="24"/>
        </w:rPr>
        <w:t>eriological media and glassware</w:t>
      </w:r>
    </w:p>
    <w:p w14:paraId="503319EE" w14:textId="6F48262E" w:rsidR="00643AA7" w:rsidRPr="00C807CB" w:rsidRDefault="00643A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Inoculation techniques</w:t>
      </w:r>
    </w:p>
    <w:p w14:paraId="2D3CEEC2" w14:textId="625773CA" w:rsidR="002F03A7" w:rsidRPr="00C807CB" w:rsidRDefault="00643A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Study of colony characteristics of microorganisms</w:t>
      </w:r>
    </w:p>
    <w:p w14:paraId="15A05222" w14:textId="79114F04" w:rsidR="002F03A7" w:rsidRPr="00C807CB" w:rsidRDefault="002F03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Stand</w:t>
      </w:r>
      <w:r w:rsidR="00643AA7" w:rsidRPr="00C807CB">
        <w:rPr>
          <w:rFonts w:ascii="Times New Roman" w:eastAsia="Calibri" w:hAnsi="Times New Roman" w:cs="Times New Roman"/>
          <w:sz w:val="24"/>
          <w:szCs w:val="24"/>
        </w:rPr>
        <w:t>ard plate count technique (SPC)</w:t>
      </w:r>
    </w:p>
    <w:p w14:paraId="427BAB08" w14:textId="38E20FC9" w:rsidR="002F03A7" w:rsidRPr="00C807CB" w:rsidRDefault="00643AA7" w:rsidP="004B7CBA">
      <w:pPr>
        <w:pStyle w:val="ListParagraph"/>
        <w:numPr>
          <w:ilvl w:val="0"/>
          <w:numId w:val="18"/>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Microbiological analysis of air</w:t>
      </w:r>
    </w:p>
    <w:p w14:paraId="48B175E5" w14:textId="77777777" w:rsidR="00663BD4" w:rsidRPr="00C807CB" w:rsidRDefault="00663BD4" w:rsidP="00663BD4">
      <w:pPr>
        <w:spacing w:after="200" w:line="276" w:lineRule="auto"/>
        <w:jc w:val="both"/>
        <w:rPr>
          <w:rFonts w:ascii="Times New Roman" w:eastAsia="Calibri" w:hAnsi="Times New Roman" w:cs="Times New Roman"/>
          <w:sz w:val="24"/>
          <w:szCs w:val="24"/>
        </w:rPr>
      </w:pPr>
    </w:p>
    <w:p w14:paraId="1D5D3317" w14:textId="77777777" w:rsidR="002F03A7" w:rsidRPr="00C807CB" w:rsidRDefault="002F03A7" w:rsidP="00B1441C">
      <w:pPr>
        <w:pStyle w:val="Heading4"/>
      </w:pPr>
      <w:r w:rsidRPr="00C807CB">
        <w:t>Recommended Books</w:t>
      </w:r>
    </w:p>
    <w:p w14:paraId="1B7DC363" w14:textId="0B301304" w:rsidR="002F03A7" w:rsidRPr="00C807CB" w:rsidRDefault="002F03A7" w:rsidP="004B7CBA">
      <w:pPr>
        <w:pStyle w:val="ListParagraph"/>
        <w:numPr>
          <w:ilvl w:val="0"/>
          <w:numId w:val="19"/>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lastRenderedPageBreak/>
        <w:t>Ba</w:t>
      </w:r>
      <w:r w:rsidR="00643AA7" w:rsidRPr="00C807CB">
        <w:rPr>
          <w:rFonts w:ascii="Times New Roman" w:eastAsia="Calibri" w:hAnsi="Times New Roman" w:cs="Times New Roman"/>
          <w:sz w:val="24"/>
          <w:szCs w:val="24"/>
        </w:rPr>
        <w:t>ker, S., Khan</w:t>
      </w:r>
      <w:r w:rsidRPr="00C807CB">
        <w:rPr>
          <w:rFonts w:ascii="Times New Roman" w:eastAsia="Calibri" w:hAnsi="Times New Roman" w:cs="Times New Roman"/>
          <w:sz w:val="24"/>
          <w:szCs w:val="24"/>
        </w:rPr>
        <w:t xml:space="preserve">, N., </w:t>
      </w:r>
      <w:proofErr w:type="spellStart"/>
      <w:r w:rsidRPr="00C807CB">
        <w:rPr>
          <w:rFonts w:ascii="Times New Roman" w:eastAsia="Calibri" w:hAnsi="Times New Roman" w:cs="Times New Roman"/>
          <w:sz w:val="24"/>
          <w:szCs w:val="24"/>
        </w:rPr>
        <w:t>Nickli</w:t>
      </w:r>
      <w:r w:rsidR="00643AA7" w:rsidRPr="00C807CB">
        <w:rPr>
          <w:rFonts w:ascii="Times New Roman" w:eastAsia="Calibri" w:hAnsi="Times New Roman" w:cs="Times New Roman"/>
          <w:sz w:val="24"/>
          <w:szCs w:val="24"/>
        </w:rPr>
        <w:t>n</w:t>
      </w:r>
      <w:proofErr w:type="spellEnd"/>
      <w:r w:rsidR="00643AA7" w:rsidRPr="00C807CB">
        <w:rPr>
          <w:rFonts w:ascii="Times New Roman" w:eastAsia="Calibri" w:hAnsi="Times New Roman" w:cs="Times New Roman"/>
          <w:sz w:val="24"/>
          <w:szCs w:val="24"/>
        </w:rPr>
        <w:t>, J. and Killington, R., 2006.</w:t>
      </w:r>
      <w:r w:rsidRPr="00C807CB">
        <w:rPr>
          <w:rFonts w:ascii="Times New Roman" w:eastAsia="Calibri" w:hAnsi="Times New Roman" w:cs="Times New Roman"/>
          <w:sz w:val="24"/>
          <w:szCs w:val="24"/>
        </w:rPr>
        <w:t xml:space="preserve"> Instant Notes in Microbiology, 3rd Ed edition, Taylor and Francis.</w:t>
      </w:r>
    </w:p>
    <w:p w14:paraId="42BD7220" w14:textId="49452845" w:rsidR="002F03A7" w:rsidRPr="00C807CB" w:rsidRDefault="002F03A7" w:rsidP="004B7CBA">
      <w:pPr>
        <w:pStyle w:val="ListParagraph"/>
        <w:numPr>
          <w:ilvl w:val="0"/>
          <w:numId w:val="19"/>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Black, J. G. 2005. Microbiology: Principles &amp; Explorations, 6th edition, John Wiley and Sons, N.Y.</w:t>
      </w:r>
    </w:p>
    <w:p w14:paraId="78D00233" w14:textId="5614F83E" w:rsidR="002F03A7" w:rsidRPr="00C807CB" w:rsidRDefault="00643AA7" w:rsidP="004B7CBA">
      <w:pPr>
        <w:pStyle w:val="ListParagraph"/>
        <w:numPr>
          <w:ilvl w:val="0"/>
          <w:numId w:val="19"/>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Talaro</w:t>
      </w:r>
      <w:proofErr w:type="spellEnd"/>
      <w:r w:rsidRPr="00C807CB">
        <w:rPr>
          <w:rFonts w:ascii="Times New Roman" w:eastAsia="Calibri" w:hAnsi="Times New Roman" w:cs="Times New Roman"/>
          <w:sz w:val="24"/>
          <w:szCs w:val="24"/>
        </w:rPr>
        <w:t xml:space="preserve">, K. P. </w:t>
      </w:r>
      <w:r w:rsidR="002F03A7" w:rsidRPr="00C807CB">
        <w:rPr>
          <w:rFonts w:ascii="Times New Roman" w:eastAsia="Calibri" w:hAnsi="Times New Roman" w:cs="Times New Roman"/>
          <w:sz w:val="24"/>
          <w:szCs w:val="24"/>
        </w:rPr>
        <w:t>2008. Found</w:t>
      </w:r>
      <w:r w:rsidRPr="00C807CB">
        <w:rPr>
          <w:rFonts w:ascii="Times New Roman" w:eastAsia="Calibri" w:hAnsi="Times New Roman" w:cs="Times New Roman"/>
          <w:sz w:val="24"/>
          <w:szCs w:val="24"/>
        </w:rPr>
        <w:t xml:space="preserve">ations in Microbiology: Basic Principles, </w:t>
      </w:r>
      <w:r w:rsidR="002F03A7" w:rsidRPr="00C807CB">
        <w:rPr>
          <w:rFonts w:ascii="Times New Roman" w:eastAsia="Calibri" w:hAnsi="Times New Roman" w:cs="Times New Roman"/>
          <w:sz w:val="24"/>
          <w:szCs w:val="24"/>
        </w:rPr>
        <w:t>McGraw-Hill Companies, N.Y.</w:t>
      </w:r>
    </w:p>
    <w:p w14:paraId="5EF150CB" w14:textId="2C20F09D" w:rsidR="002F03A7" w:rsidRPr="00C807CB" w:rsidRDefault="002F03A7" w:rsidP="004B7CBA">
      <w:pPr>
        <w:pStyle w:val="ListParagraph"/>
        <w:numPr>
          <w:ilvl w:val="0"/>
          <w:numId w:val="19"/>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Tortora</w:t>
      </w:r>
      <w:proofErr w:type="spellEnd"/>
      <w:r w:rsidRPr="00C807CB">
        <w:rPr>
          <w:rFonts w:ascii="Times New Roman" w:eastAsia="Calibri" w:hAnsi="Times New Roman" w:cs="Times New Roman"/>
          <w:sz w:val="24"/>
          <w:szCs w:val="24"/>
        </w:rPr>
        <w:t xml:space="preserve">, G. J., </w:t>
      </w:r>
      <w:proofErr w:type="spellStart"/>
      <w:r w:rsidRPr="00C807CB">
        <w:rPr>
          <w:rFonts w:ascii="Times New Roman" w:eastAsia="Calibri" w:hAnsi="Times New Roman" w:cs="Times New Roman"/>
          <w:sz w:val="24"/>
          <w:szCs w:val="24"/>
        </w:rPr>
        <w:t>Funke</w:t>
      </w:r>
      <w:proofErr w:type="spellEnd"/>
      <w:r w:rsidRPr="00C807CB">
        <w:rPr>
          <w:rFonts w:ascii="Times New Roman" w:eastAsia="Calibri" w:hAnsi="Times New Roman" w:cs="Times New Roman"/>
          <w:sz w:val="24"/>
          <w:szCs w:val="24"/>
        </w:rPr>
        <w:t xml:space="preserve">, B. R. and Case, C. L. 2012. Microbiology: </w:t>
      </w:r>
      <w:proofErr w:type="spellStart"/>
      <w:r w:rsidRPr="00C807CB">
        <w:rPr>
          <w:rFonts w:ascii="Times New Roman" w:eastAsia="Calibri" w:hAnsi="Times New Roman" w:cs="Times New Roman"/>
          <w:sz w:val="24"/>
          <w:szCs w:val="24"/>
        </w:rPr>
        <w:t>AnIntroduction</w:t>
      </w:r>
      <w:proofErr w:type="spellEnd"/>
      <w:r w:rsidRPr="00C807CB">
        <w:rPr>
          <w:rFonts w:ascii="Times New Roman" w:eastAsia="Calibri" w:hAnsi="Times New Roman" w:cs="Times New Roman"/>
          <w:sz w:val="24"/>
          <w:szCs w:val="24"/>
        </w:rPr>
        <w:t xml:space="preserve">, Benjamin-Cummings Publishing Company, U.S.A. </w:t>
      </w:r>
    </w:p>
    <w:p w14:paraId="6AB555BC" w14:textId="20C809A8" w:rsidR="002F03A7" w:rsidRPr="00C807CB" w:rsidRDefault="002F03A7" w:rsidP="004B7CBA">
      <w:pPr>
        <w:pStyle w:val="ListParagraph"/>
        <w:numPr>
          <w:ilvl w:val="0"/>
          <w:numId w:val="19"/>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Tortora</w:t>
      </w:r>
      <w:proofErr w:type="spellEnd"/>
      <w:r w:rsidRPr="00C807CB">
        <w:rPr>
          <w:rFonts w:ascii="Times New Roman" w:eastAsia="Calibri" w:hAnsi="Times New Roman" w:cs="Times New Roman"/>
          <w:sz w:val="24"/>
          <w:szCs w:val="24"/>
        </w:rPr>
        <w:t xml:space="preserve">, G. J., </w:t>
      </w:r>
      <w:proofErr w:type="spellStart"/>
      <w:r w:rsidRPr="00C807CB">
        <w:rPr>
          <w:rFonts w:ascii="Times New Roman" w:eastAsia="Calibri" w:hAnsi="Times New Roman" w:cs="Times New Roman"/>
          <w:sz w:val="24"/>
          <w:szCs w:val="24"/>
        </w:rPr>
        <w:t>Funke</w:t>
      </w:r>
      <w:proofErr w:type="spellEnd"/>
      <w:r w:rsidRPr="00C807CB">
        <w:rPr>
          <w:rFonts w:ascii="Times New Roman" w:eastAsia="Calibri" w:hAnsi="Times New Roman" w:cs="Times New Roman"/>
          <w:sz w:val="24"/>
          <w:szCs w:val="24"/>
        </w:rPr>
        <w:t>, B. R. and Ca</w:t>
      </w:r>
      <w:r w:rsidR="00612C07" w:rsidRPr="00C807CB">
        <w:rPr>
          <w:rFonts w:ascii="Times New Roman" w:eastAsia="Calibri" w:hAnsi="Times New Roman" w:cs="Times New Roman"/>
          <w:sz w:val="24"/>
          <w:szCs w:val="24"/>
        </w:rPr>
        <w:t>se, C. L. 2012. Study</w:t>
      </w:r>
      <w:r w:rsidR="00643AA7" w:rsidRPr="00C807CB">
        <w:rPr>
          <w:rFonts w:ascii="Times New Roman" w:eastAsia="Calibri" w:hAnsi="Times New Roman" w:cs="Times New Roman"/>
          <w:sz w:val="24"/>
          <w:szCs w:val="24"/>
        </w:rPr>
        <w:t xml:space="preserve"> Guide</w:t>
      </w:r>
      <w:r w:rsidR="00612C07" w:rsidRPr="00C807CB">
        <w:rPr>
          <w:rFonts w:ascii="Times New Roman" w:eastAsia="Calibri" w:hAnsi="Times New Roman" w:cs="Times New Roman"/>
          <w:sz w:val="24"/>
          <w:szCs w:val="24"/>
        </w:rPr>
        <w:t xml:space="preserve"> fo</w:t>
      </w:r>
      <w:r w:rsidRPr="00C807CB">
        <w:rPr>
          <w:rFonts w:ascii="Times New Roman" w:eastAsia="Calibri" w:hAnsi="Times New Roman" w:cs="Times New Roman"/>
          <w:sz w:val="24"/>
          <w:szCs w:val="24"/>
        </w:rPr>
        <w:t>r</w:t>
      </w:r>
      <w:r w:rsidR="00612C07"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Mic</w:t>
      </w:r>
      <w:r w:rsidR="00643AA7" w:rsidRPr="00C807CB">
        <w:rPr>
          <w:rFonts w:ascii="Times New Roman" w:eastAsia="Calibri" w:hAnsi="Times New Roman" w:cs="Times New Roman"/>
          <w:sz w:val="24"/>
          <w:szCs w:val="24"/>
        </w:rPr>
        <w:t xml:space="preserve">robiology: An Introduction. </w:t>
      </w:r>
      <w:r w:rsidRPr="00C807CB">
        <w:rPr>
          <w:rFonts w:ascii="Times New Roman" w:eastAsia="Calibri" w:hAnsi="Times New Roman" w:cs="Times New Roman"/>
          <w:sz w:val="24"/>
          <w:szCs w:val="24"/>
        </w:rPr>
        <w:t>11th edition. Benjamin-Cummings Publishing Company, U.S.A.</w:t>
      </w:r>
    </w:p>
    <w:p w14:paraId="7295965E" w14:textId="77777777" w:rsidR="00CC3A01" w:rsidRPr="00C807CB" w:rsidRDefault="00CC3A01">
      <w:pPr>
        <w:rPr>
          <w:rFonts w:ascii="Times New Roman" w:eastAsiaTheme="majorEastAsia" w:hAnsi="Times New Roman" w:cstheme="majorBidi"/>
          <w:b/>
          <w:bCs/>
          <w:sz w:val="28"/>
          <w:szCs w:val="28"/>
        </w:rPr>
      </w:pPr>
      <w:r w:rsidRPr="00C807CB">
        <w:br w:type="page"/>
      </w:r>
    </w:p>
    <w:p w14:paraId="1F7F84B6" w14:textId="47E68BFF" w:rsidR="002F03A7" w:rsidRPr="00C807CB" w:rsidRDefault="008B1AFF" w:rsidP="00663BD4">
      <w:pPr>
        <w:pStyle w:val="Heading1"/>
        <w:numPr>
          <w:ilvl w:val="0"/>
          <w:numId w:val="0"/>
        </w:numPr>
        <w:ind w:left="432" w:hanging="432"/>
        <w:rPr>
          <w:color w:val="auto"/>
        </w:rPr>
      </w:pPr>
      <w:bookmarkStart w:id="62" w:name="_Toc163040372"/>
      <w:r w:rsidRPr="00C807CB">
        <w:rPr>
          <w:color w:val="auto"/>
        </w:rPr>
        <w:lastRenderedPageBreak/>
        <w:t>MIC-</w:t>
      </w:r>
      <w:r w:rsidR="00643AA7" w:rsidRPr="00C807CB">
        <w:rPr>
          <w:color w:val="auto"/>
        </w:rPr>
        <w:t>3</w:t>
      </w:r>
      <w:r w:rsidR="002A1065" w:rsidRPr="00C807CB">
        <w:rPr>
          <w:color w:val="auto"/>
        </w:rPr>
        <w:t xml:space="preserve">05: </w:t>
      </w:r>
      <w:r w:rsidR="002F03A7" w:rsidRPr="00C807CB">
        <w:rPr>
          <w:color w:val="auto"/>
        </w:rPr>
        <w:t>ISLAMIC STUDIES (Compulsory)</w:t>
      </w:r>
      <w:bookmarkEnd w:id="62"/>
    </w:p>
    <w:p w14:paraId="7A12FEC0" w14:textId="6B6E1013" w:rsidR="002F03A7" w:rsidRPr="00C807CB" w:rsidRDefault="002F03A7" w:rsidP="00B1441C">
      <w:pPr>
        <w:pStyle w:val="Heading4"/>
      </w:pPr>
      <w:r w:rsidRPr="00C807CB">
        <w:t>Credit Hours: (2+0)</w:t>
      </w:r>
    </w:p>
    <w:p w14:paraId="0F58B6FB" w14:textId="4C37B9B3" w:rsidR="00643AA7" w:rsidRPr="00C807CB" w:rsidRDefault="00643AA7" w:rsidP="00B1441C">
      <w:pPr>
        <w:pStyle w:val="Heading4"/>
      </w:pPr>
      <w:r w:rsidRPr="00C807CB">
        <w:t>Objectives:</w:t>
      </w:r>
      <w:r w:rsidR="002F03A7" w:rsidRPr="00C807CB">
        <w:t xml:space="preserve"> </w:t>
      </w:r>
    </w:p>
    <w:p w14:paraId="45C3F446" w14:textId="68654018" w:rsidR="002F03A7" w:rsidRPr="00C807CB" w:rsidRDefault="002F03A7" w:rsidP="004B7CBA">
      <w:pPr>
        <w:pStyle w:val="ListParagraph"/>
        <w:numPr>
          <w:ilvl w:val="0"/>
          <w:numId w:val="2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learn about Islam and its application in day to day life.</w:t>
      </w:r>
    </w:p>
    <w:p w14:paraId="097F0A42" w14:textId="77777777" w:rsidR="002F03A7" w:rsidRPr="00C807CB" w:rsidRDefault="002F03A7" w:rsidP="00B1441C">
      <w:pPr>
        <w:pStyle w:val="Heading4"/>
      </w:pPr>
      <w:r w:rsidRPr="00C807CB">
        <w:t>Course Detail</w:t>
      </w:r>
    </w:p>
    <w:p w14:paraId="69B93DDF" w14:textId="0B683D1F"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 xml:space="preserve">Introduction to </w:t>
      </w:r>
      <w:proofErr w:type="spellStart"/>
      <w:r w:rsidRPr="00C807CB">
        <w:rPr>
          <w:rFonts w:ascii="Times New Roman" w:eastAsia="Calibri" w:hAnsi="Times New Roman" w:cs="Times New Roman"/>
          <w:b/>
          <w:sz w:val="24"/>
          <w:szCs w:val="24"/>
        </w:rPr>
        <w:t>quranic</w:t>
      </w:r>
      <w:proofErr w:type="spellEnd"/>
      <w:r w:rsidRPr="00C807CB">
        <w:rPr>
          <w:rFonts w:ascii="Times New Roman" w:eastAsia="Calibri" w:hAnsi="Times New Roman" w:cs="Times New Roman"/>
          <w:b/>
          <w:sz w:val="24"/>
          <w:szCs w:val="24"/>
        </w:rPr>
        <w:t xml:space="preserve"> studies</w:t>
      </w:r>
    </w:p>
    <w:p w14:paraId="02878130" w14:textId="040CEA0D" w:rsidR="002F03A7" w:rsidRPr="00C807CB" w:rsidRDefault="002F03A7" w:rsidP="004B7CBA">
      <w:pPr>
        <w:pStyle w:val="ListParagraph"/>
        <w:numPr>
          <w:ilvl w:val="0"/>
          <w:numId w:val="2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Quran</w:t>
      </w:r>
    </w:p>
    <w:p w14:paraId="2373B481" w14:textId="0507AFA9" w:rsidR="002F03A7" w:rsidRPr="00C807CB" w:rsidRDefault="002F03A7" w:rsidP="004B7CBA">
      <w:pPr>
        <w:pStyle w:val="ListParagraph"/>
        <w:numPr>
          <w:ilvl w:val="0"/>
          <w:numId w:val="2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History of Quran</w:t>
      </w:r>
    </w:p>
    <w:p w14:paraId="28E076D5" w14:textId="074B696F" w:rsidR="002F03A7" w:rsidRPr="00C807CB" w:rsidRDefault="00643AA7" w:rsidP="004B7CBA">
      <w:pPr>
        <w:pStyle w:val="ListParagraph"/>
        <w:numPr>
          <w:ilvl w:val="0"/>
          <w:numId w:val="26"/>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Uloom</w:t>
      </w:r>
      <w:proofErr w:type="spellEnd"/>
      <w:r w:rsidRPr="00C807CB">
        <w:rPr>
          <w:rFonts w:ascii="Times New Roman" w:eastAsia="Calibri" w:hAnsi="Times New Roman" w:cs="Times New Roman"/>
          <w:sz w:val="24"/>
          <w:szCs w:val="24"/>
        </w:rPr>
        <w:t>-</w:t>
      </w:r>
      <w:proofErr w:type="spellStart"/>
      <w:r w:rsidRPr="00C807CB">
        <w:rPr>
          <w:rFonts w:ascii="Times New Roman" w:eastAsia="Calibri" w:hAnsi="Times New Roman" w:cs="Times New Roman"/>
          <w:sz w:val="24"/>
          <w:szCs w:val="24"/>
        </w:rPr>
        <w:t>ul</w:t>
      </w:r>
      <w:proofErr w:type="spellEnd"/>
      <w:r w:rsidR="002F03A7" w:rsidRPr="00C807CB">
        <w:rPr>
          <w:rFonts w:ascii="Times New Roman" w:eastAsia="Calibri" w:hAnsi="Times New Roman" w:cs="Times New Roman"/>
          <w:sz w:val="24"/>
          <w:szCs w:val="24"/>
        </w:rPr>
        <w:t>-Quran</w:t>
      </w:r>
    </w:p>
    <w:p w14:paraId="463B9C2D" w14:textId="084B41CF"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 xml:space="preserve">Study of selected text of holly </w:t>
      </w:r>
      <w:proofErr w:type="spellStart"/>
      <w:r w:rsidRPr="00C807CB">
        <w:rPr>
          <w:rFonts w:ascii="Times New Roman" w:eastAsia="Calibri" w:hAnsi="Times New Roman" w:cs="Times New Roman"/>
          <w:b/>
          <w:sz w:val="24"/>
          <w:szCs w:val="24"/>
        </w:rPr>
        <w:t>quran</w:t>
      </w:r>
      <w:proofErr w:type="spellEnd"/>
    </w:p>
    <w:p w14:paraId="77E3392B" w14:textId="785FEA85" w:rsidR="002F03A7" w:rsidRPr="00C807CB" w:rsidRDefault="002F03A7" w:rsidP="004B7CBA">
      <w:pPr>
        <w:pStyle w:val="ListParagraph"/>
        <w:numPr>
          <w:ilvl w:val="0"/>
          <w:numId w:val="2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Baqra</w:t>
      </w:r>
      <w:proofErr w:type="spellEnd"/>
      <w:r w:rsidR="00643AA7"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Related to Faith</w:t>
      </w:r>
      <w:r w:rsidR="00643AA7"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(Verse No-284-286)</w:t>
      </w:r>
    </w:p>
    <w:p w14:paraId="63152A1E" w14:textId="03110FCE" w:rsidR="002F03A7" w:rsidRPr="00C807CB" w:rsidRDefault="002F03A7" w:rsidP="004B7CBA">
      <w:pPr>
        <w:pStyle w:val="ListParagraph"/>
        <w:numPr>
          <w:ilvl w:val="0"/>
          <w:numId w:val="2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Hujrat</w:t>
      </w:r>
      <w:proofErr w:type="spellEnd"/>
      <w:r w:rsidR="00643AA7"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Related to </w:t>
      </w:r>
      <w:proofErr w:type="spellStart"/>
      <w:r w:rsidRPr="00C807CB">
        <w:rPr>
          <w:rFonts w:ascii="Times New Roman" w:eastAsia="Calibri" w:hAnsi="Times New Roman" w:cs="Times New Roman"/>
          <w:sz w:val="24"/>
          <w:szCs w:val="24"/>
        </w:rPr>
        <w:t>Adab</w:t>
      </w:r>
      <w:proofErr w:type="spellEnd"/>
      <w:r w:rsidRPr="00C807CB">
        <w:rPr>
          <w:rFonts w:ascii="Times New Roman" w:eastAsia="Calibri" w:hAnsi="Times New Roman" w:cs="Times New Roman"/>
          <w:sz w:val="24"/>
          <w:szCs w:val="24"/>
        </w:rPr>
        <w:t xml:space="preserve"> Al-</w:t>
      </w:r>
      <w:proofErr w:type="spellStart"/>
      <w:r w:rsidRPr="00C807CB">
        <w:rPr>
          <w:rFonts w:ascii="Times New Roman" w:eastAsia="Calibri" w:hAnsi="Times New Roman" w:cs="Times New Roman"/>
          <w:sz w:val="24"/>
          <w:szCs w:val="24"/>
        </w:rPr>
        <w:t>Nabi</w:t>
      </w:r>
      <w:proofErr w:type="spellEnd"/>
      <w:r w:rsidRPr="00C807CB">
        <w:rPr>
          <w:rFonts w:ascii="Times New Roman" w:eastAsia="Calibri" w:hAnsi="Times New Roman" w:cs="Times New Roman"/>
          <w:sz w:val="24"/>
          <w:szCs w:val="24"/>
        </w:rPr>
        <w:t xml:space="preserve"> (Verse No-1-18)</w:t>
      </w:r>
    </w:p>
    <w:p w14:paraId="49A3E29A" w14:textId="332FB986" w:rsidR="002F03A7" w:rsidRPr="00C807CB" w:rsidRDefault="00643AA7" w:rsidP="004B7CBA">
      <w:pPr>
        <w:pStyle w:val="ListParagraph"/>
        <w:numPr>
          <w:ilvl w:val="0"/>
          <w:numId w:val="2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Momi</w:t>
      </w:r>
      <w:r w:rsidR="002F03A7" w:rsidRPr="00C807CB">
        <w:rPr>
          <w:rFonts w:ascii="Times New Roman" w:eastAsia="Calibri" w:hAnsi="Times New Roman" w:cs="Times New Roman"/>
          <w:sz w:val="24"/>
          <w:szCs w:val="24"/>
        </w:rPr>
        <w:t>noon</w:t>
      </w:r>
      <w:proofErr w:type="spellEnd"/>
      <w:r w:rsidRPr="00C807CB">
        <w:rPr>
          <w:rFonts w:ascii="Times New Roman" w:eastAsia="Calibri" w:hAnsi="Times New Roman" w:cs="Times New Roman"/>
          <w:sz w:val="24"/>
          <w:szCs w:val="24"/>
        </w:rPr>
        <w:t>, Related to Characteristics of</w:t>
      </w:r>
      <w:r w:rsidR="002F03A7" w:rsidRPr="00C807CB">
        <w:rPr>
          <w:rFonts w:ascii="Times New Roman" w:eastAsia="Calibri" w:hAnsi="Times New Roman" w:cs="Times New Roman"/>
          <w:sz w:val="24"/>
          <w:szCs w:val="24"/>
        </w:rPr>
        <w:t xml:space="preserve"> faithful</w:t>
      </w:r>
      <w:r w:rsidRPr="00C807CB">
        <w:rPr>
          <w:rFonts w:ascii="Times New Roman" w:eastAsia="Calibri" w:hAnsi="Times New Roman" w:cs="Times New Roman"/>
          <w:sz w:val="24"/>
          <w:szCs w:val="24"/>
        </w:rPr>
        <w:t xml:space="preserve"> </w:t>
      </w:r>
      <w:r w:rsidR="002F03A7" w:rsidRPr="00C807CB">
        <w:rPr>
          <w:rFonts w:ascii="Times New Roman" w:eastAsia="Calibri" w:hAnsi="Times New Roman" w:cs="Times New Roman"/>
          <w:sz w:val="24"/>
          <w:szCs w:val="24"/>
        </w:rPr>
        <w:t>(Verse No-1-11)</w:t>
      </w:r>
    </w:p>
    <w:p w14:paraId="2F390889" w14:textId="741DE99D" w:rsidR="002F03A7" w:rsidRPr="00C807CB" w:rsidRDefault="002F03A7" w:rsidP="004B7CBA">
      <w:pPr>
        <w:pStyle w:val="ListParagraph"/>
        <w:numPr>
          <w:ilvl w:val="0"/>
          <w:numId w:val="2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Furqan</w:t>
      </w:r>
      <w:proofErr w:type="spellEnd"/>
      <w:r w:rsidR="00643AA7"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Related to Social Ethics (Verse No .63-77)</w:t>
      </w:r>
    </w:p>
    <w:p w14:paraId="3A093A66" w14:textId="5E396C54" w:rsidR="002F03A7" w:rsidRPr="00C807CB" w:rsidRDefault="002F03A7" w:rsidP="004B7CBA">
      <w:pPr>
        <w:pStyle w:val="ListParagraph"/>
        <w:numPr>
          <w:ilvl w:val="0"/>
          <w:numId w:val="2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Inam</w:t>
      </w:r>
      <w:proofErr w:type="spellEnd"/>
      <w:r w:rsidR="00643AA7"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Related to </w:t>
      </w:r>
      <w:proofErr w:type="spellStart"/>
      <w:r w:rsidRPr="00C807CB">
        <w:rPr>
          <w:rFonts w:ascii="Times New Roman" w:eastAsia="Calibri" w:hAnsi="Times New Roman" w:cs="Times New Roman"/>
          <w:sz w:val="24"/>
          <w:szCs w:val="24"/>
        </w:rPr>
        <w:t>Ihkam</w:t>
      </w:r>
      <w:proofErr w:type="spellEnd"/>
      <w:r w:rsidRPr="00C807CB">
        <w:rPr>
          <w:rFonts w:ascii="Times New Roman" w:eastAsia="Calibri" w:hAnsi="Times New Roman" w:cs="Times New Roman"/>
          <w:sz w:val="24"/>
          <w:szCs w:val="24"/>
        </w:rPr>
        <w:t xml:space="preserve"> (Verse No-152-154)</w:t>
      </w:r>
    </w:p>
    <w:p w14:paraId="0F12319A" w14:textId="27FDA834" w:rsidR="002F03A7" w:rsidRPr="00C807CB" w:rsidRDefault="009F2C8B"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Study of selected text of hol</w:t>
      </w:r>
      <w:r w:rsidR="00B6659D" w:rsidRPr="00C807CB">
        <w:rPr>
          <w:rFonts w:ascii="Times New Roman" w:eastAsia="Calibri" w:hAnsi="Times New Roman" w:cs="Times New Roman"/>
          <w:b/>
          <w:sz w:val="24"/>
          <w:szCs w:val="24"/>
        </w:rPr>
        <w:t xml:space="preserve">y </w:t>
      </w:r>
      <w:proofErr w:type="spellStart"/>
      <w:r w:rsidR="00B6659D" w:rsidRPr="00C807CB">
        <w:rPr>
          <w:rFonts w:ascii="Times New Roman" w:eastAsia="Calibri" w:hAnsi="Times New Roman" w:cs="Times New Roman"/>
          <w:b/>
          <w:sz w:val="24"/>
          <w:szCs w:val="24"/>
        </w:rPr>
        <w:t>quran</w:t>
      </w:r>
      <w:proofErr w:type="spellEnd"/>
    </w:p>
    <w:p w14:paraId="48058C8E" w14:textId="0EEC6168" w:rsidR="002F03A7" w:rsidRPr="00C807CB" w:rsidRDefault="00643AA7" w:rsidP="004B7CBA">
      <w:pPr>
        <w:pStyle w:val="ListParagraph"/>
        <w:numPr>
          <w:ilvl w:val="0"/>
          <w:numId w:val="2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Ihzab</w:t>
      </w:r>
      <w:proofErr w:type="spellEnd"/>
      <w:r w:rsidRPr="00C807CB">
        <w:rPr>
          <w:rFonts w:ascii="Times New Roman" w:eastAsia="Calibri" w:hAnsi="Times New Roman" w:cs="Times New Roman"/>
          <w:sz w:val="24"/>
          <w:szCs w:val="24"/>
        </w:rPr>
        <w:t xml:space="preserve"> Related</w:t>
      </w:r>
      <w:r w:rsidR="002F03A7" w:rsidRPr="00C807CB">
        <w:rPr>
          <w:rFonts w:ascii="Times New Roman" w:eastAsia="Calibri" w:hAnsi="Times New Roman" w:cs="Times New Roman"/>
          <w:sz w:val="24"/>
          <w:szCs w:val="24"/>
        </w:rPr>
        <w:t xml:space="preserve"> to</w:t>
      </w:r>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Adab</w:t>
      </w:r>
      <w:proofErr w:type="spellEnd"/>
      <w:r w:rsidRPr="00C807CB">
        <w:rPr>
          <w:rFonts w:ascii="Times New Roman" w:eastAsia="Calibri" w:hAnsi="Times New Roman" w:cs="Times New Roman"/>
          <w:sz w:val="24"/>
          <w:szCs w:val="24"/>
        </w:rPr>
        <w:t>-e-</w:t>
      </w:r>
      <w:proofErr w:type="spellStart"/>
      <w:r w:rsidRPr="00C807CB">
        <w:rPr>
          <w:rFonts w:ascii="Times New Roman" w:eastAsia="Calibri" w:hAnsi="Times New Roman" w:cs="Times New Roman"/>
          <w:sz w:val="24"/>
          <w:szCs w:val="24"/>
        </w:rPr>
        <w:t>Nabi</w:t>
      </w:r>
      <w:proofErr w:type="spellEnd"/>
      <w:r w:rsidRPr="00C807CB">
        <w:rPr>
          <w:rFonts w:ascii="Times New Roman" w:eastAsia="Calibri" w:hAnsi="Times New Roman" w:cs="Times New Roman"/>
          <w:sz w:val="24"/>
          <w:szCs w:val="24"/>
        </w:rPr>
        <w:t xml:space="preserve"> (Verse</w:t>
      </w:r>
      <w:r w:rsidR="002F03A7" w:rsidRPr="00C807CB">
        <w:rPr>
          <w:rFonts w:ascii="Times New Roman" w:eastAsia="Calibri" w:hAnsi="Times New Roman" w:cs="Times New Roman"/>
          <w:sz w:val="24"/>
          <w:szCs w:val="24"/>
        </w:rPr>
        <w:t xml:space="preserve"> No. 6,21,40,56,57,58.)</w:t>
      </w:r>
    </w:p>
    <w:p w14:paraId="1E7C6327" w14:textId="2042F94E" w:rsidR="002F03A7" w:rsidRPr="00C807CB" w:rsidRDefault="00643AA7" w:rsidP="004B7CBA">
      <w:pPr>
        <w:pStyle w:val="ListParagraph"/>
        <w:numPr>
          <w:ilvl w:val="0"/>
          <w:numId w:val="2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Hashar</w:t>
      </w:r>
      <w:proofErr w:type="spellEnd"/>
      <w:r w:rsidRPr="00C807CB">
        <w:rPr>
          <w:rFonts w:ascii="Times New Roman" w:eastAsia="Calibri" w:hAnsi="Times New Roman" w:cs="Times New Roman"/>
          <w:sz w:val="24"/>
          <w:szCs w:val="24"/>
        </w:rPr>
        <w:t>,</w:t>
      </w:r>
      <w:r w:rsidR="002F03A7" w:rsidRPr="00C807CB">
        <w:rPr>
          <w:rFonts w:ascii="Times New Roman" w:eastAsia="Calibri" w:hAnsi="Times New Roman" w:cs="Times New Roman"/>
          <w:sz w:val="24"/>
          <w:szCs w:val="24"/>
        </w:rPr>
        <w:t xml:space="preserve"> (18,19,20</w:t>
      </w:r>
      <w:r w:rsidRPr="00C807CB">
        <w:rPr>
          <w:rFonts w:ascii="Times New Roman" w:eastAsia="Calibri" w:hAnsi="Times New Roman" w:cs="Times New Roman"/>
          <w:sz w:val="24"/>
          <w:szCs w:val="24"/>
        </w:rPr>
        <w:t xml:space="preserve">) Related to thinking, Day </w:t>
      </w:r>
      <w:r w:rsidR="002F03A7" w:rsidRPr="00C807CB">
        <w:rPr>
          <w:rFonts w:ascii="Times New Roman" w:eastAsia="Calibri" w:hAnsi="Times New Roman" w:cs="Times New Roman"/>
          <w:sz w:val="24"/>
          <w:szCs w:val="24"/>
        </w:rPr>
        <w:t>of</w:t>
      </w:r>
      <w:r w:rsidRPr="00C807CB">
        <w:rPr>
          <w:rFonts w:ascii="Times New Roman" w:eastAsia="Calibri" w:hAnsi="Times New Roman" w:cs="Times New Roman"/>
          <w:sz w:val="24"/>
          <w:szCs w:val="24"/>
        </w:rPr>
        <w:t xml:space="preserve"> </w:t>
      </w:r>
      <w:r w:rsidR="002F03A7" w:rsidRPr="00C807CB">
        <w:rPr>
          <w:rFonts w:ascii="Times New Roman" w:eastAsia="Calibri" w:hAnsi="Times New Roman" w:cs="Times New Roman"/>
          <w:sz w:val="24"/>
          <w:szCs w:val="24"/>
        </w:rPr>
        <w:t>Judgment</w:t>
      </w:r>
    </w:p>
    <w:p w14:paraId="24F49C6C" w14:textId="5BBE7E6C" w:rsidR="002F03A7" w:rsidRPr="00C807CB" w:rsidRDefault="002F03A7" w:rsidP="004B7CBA">
      <w:pPr>
        <w:pStyle w:val="ListParagraph"/>
        <w:numPr>
          <w:ilvl w:val="0"/>
          <w:numId w:val="2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Verses of Surah Al-</w:t>
      </w:r>
      <w:proofErr w:type="spellStart"/>
      <w:r w:rsidRPr="00C807CB">
        <w:rPr>
          <w:rFonts w:ascii="Times New Roman" w:eastAsia="Calibri" w:hAnsi="Times New Roman" w:cs="Times New Roman"/>
          <w:sz w:val="24"/>
          <w:szCs w:val="24"/>
        </w:rPr>
        <w:t>Saf</w:t>
      </w:r>
      <w:proofErr w:type="spellEnd"/>
      <w:r w:rsidR="00643AA7" w:rsidRPr="00C807CB">
        <w:rPr>
          <w:rFonts w:ascii="Times New Roman" w:eastAsia="Calibri" w:hAnsi="Times New Roman" w:cs="Times New Roman"/>
          <w:sz w:val="24"/>
          <w:szCs w:val="24"/>
        </w:rPr>
        <w:t xml:space="preserve">, Related to </w:t>
      </w:r>
      <w:proofErr w:type="spellStart"/>
      <w:r w:rsidR="00643AA7" w:rsidRPr="00C807CB">
        <w:rPr>
          <w:rFonts w:ascii="Times New Roman" w:eastAsia="Calibri" w:hAnsi="Times New Roman" w:cs="Times New Roman"/>
          <w:sz w:val="24"/>
          <w:szCs w:val="24"/>
        </w:rPr>
        <w:t>Tafakar</w:t>
      </w:r>
      <w:proofErr w:type="spellEnd"/>
      <w:r w:rsidR="00643AA7" w:rsidRPr="00C807CB">
        <w:rPr>
          <w:rFonts w:ascii="Times New Roman" w:eastAsia="Calibri" w:hAnsi="Times New Roman" w:cs="Times New Roman"/>
          <w:sz w:val="24"/>
          <w:szCs w:val="24"/>
        </w:rPr>
        <w:t xml:space="preserve">, </w:t>
      </w:r>
      <w:proofErr w:type="spellStart"/>
      <w:r w:rsidR="00643AA7" w:rsidRPr="00C807CB">
        <w:rPr>
          <w:rFonts w:ascii="Times New Roman" w:eastAsia="Calibri" w:hAnsi="Times New Roman" w:cs="Times New Roman"/>
          <w:sz w:val="24"/>
          <w:szCs w:val="24"/>
        </w:rPr>
        <w:t>Tadabar</w:t>
      </w:r>
      <w:proofErr w:type="spellEnd"/>
      <w:r w:rsidR="00643AA7"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(Verse No-1,14)</w:t>
      </w:r>
    </w:p>
    <w:p w14:paraId="57219920" w14:textId="0077B401" w:rsidR="002F03A7" w:rsidRPr="00C807CB" w:rsidRDefault="00B6659D" w:rsidP="00E86F4C">
      <w:pPr>
        <w:spacing w:line="276" w:lineRule="auto"/>
        <w:jc w:val="both"/>
        <w:rPr>
          <w:rFonts w:ascii="Times New Roman" w:eastAsia="Calibri" w:hAnsi="Times New Roman" w:cs="Times New Roman"/>
          <w:b/>
          <w:sz w:val="24"/>
          <w:szCs w:val="24"/>
        </w:rPr>
      </w:pPr>
      <w:proofErr w:type="spellStart"/>
      <w:r w:rsidRPr="00C807CB">
        <w:rPr>
          <w:rFonts w:ascii="Times New Roman" w:eastAsia="Calibri" w:hAnsi="Times New Roman" w:cs="Times New Roman"/>
          <w:b/>
          <w:sz w:val="24"/>
          <w:szCs w:val="24"/>
        </w:rPr>
        <w:t>Seerat</w:t>
      </w:r>
      <w:proofErr w:type="spellEnd"/>
      <w:r w:rsidRPr="00C807CB">
        <w:rPr>
          <w:rFonts w:ascii="Times New Roman" w:eastAsia="Calibri" w:hAnsi="Times New Roman" w:cs="Times New Roman"/>
          <w:b/>
          <w:sz w:val="24"/>
          <w:szCs w:val="24"/>
        </w:rPr>
        <w:t xml:space="preserve"> of holy prophet (</w:t>
      </w:r>
      <w:proofErr w:type="spellStart"/>
      <w:r w:rsidRPr="00C807CB">
        <w:rPr>
          <w:rFonts w:ascii="Times New Roman" w:eastAsia="Calibri" w:hAnsi="Times New Roman" w:cs="Times New Roman"/>
          <w:b/>
          <w:sz w:val="24"/>
          <w:szCs w:val="24"/>
        </w:rPr>
        <w:t>s.a.w</w:t>
      </w:r>
      <w:proofErr w:type="spellEnd"/>
      <w:r w:rsidR="002905F9" w:rsidRPr="00C807CB">
        <w:rPr>
          <w:rFonts w:ascii="Times New Roman" w:eastAsia="Calibri" w:hAnsi="Times New Roman" w:cs="Times New Roman"/>
          <w:b/>
          <w:sz w:val="24"/>
          <w:szCs w:val="24"/>
        </w:rPr>
        <w:t>)</w:t>
      </w:r>
    </w:p>
    <w:p w14:paraId="3EFC3BD0" w14:textId="03BCCE3A" w:rsidR="002F03A7" w:rsidRPr="00C807CB" w:rsidRDefault="00643AA7" w:rsidP="004B7CBA">
      <w:pPr>
        <w:pStyle w:val="ListParagraph"/>
        <w:numPr>
          <w:ilvl w:val="0"/>
          <w:numId w:val="2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Life of Muhammad Bin Abdullah (</w:t>
      </w:r>
      <w:r w:rsidR="002F03A7" w:rsidRPr="00C807CB">
        <w:rPr>
          <w:rFonts w:ascii="Times New Roman" w:eastAsia="Calibri" w:hAnsi="Times New Roman" w:cs="Times New Roman"/>
          <w:sz w:val="24"/>
          <w:szCs w:val="24"/>
        </w:rPr>
        <w:t>Before Prophet Hood)</w:t>
      </w:r>
    </w:p>
    <w:p w14:paraId="6D8F7692" w14:textId="11CFBBD4" w:rsidR="002F03A7" w:rsidRPr="00C807CB" w:rsidRDefault="002F03A7" w:rsidP="004B7CBA">
      <w:pPr>
        <w:pStyle w:val="ListParagraph"/>
        <w:numPr>
          <w:ilvl w:val="0"/>
          <w:numId w:val="2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Life of Holy Prophet (S.A.W) in </w:t>
      </w:r>
      <w:proofErr w:type="spellStart"/>
      <w:r w:rsidRPr="00C807CB">
        <w:rPr>
          <w:rFonts w:ascii="Times New Roman" w:eastAsia="Calibri" w:hAnsi="Times New Roman" w:cs="Times New Roman"/>
          <w:sz w:val="24"/>
          <w:szCs w:val="24"/>
        </w:rPr>
        <w:t>Makkah</w:t>
      </w:r>
      <w:proofErr w:type="spellEnd"/>
    </w:p>
    <w:p w14:paraId="33C4C157" w14:textId="04E65F01" w:rsidR="002F03A7" w:rsidRPr="00C807CB" w:rsidRDefault="002F03A7" w:rsidP="004B7CBA">
      <w:pPr>
        <w:pStyle w:val="ListParagraph"/>
        <w:numPr>
          <w:ilvl w:val="0"/>
          <w:numId w:val="2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Important Lessons Derived from the life of Holy Prophet in </w:t>
      </w:r>
      <w:proofErr w:type="spellStart"/>
      <w:r w:rsidRPr="00C807CB">
        <w:rPr>
          <w:rFonts w:ascii="Times New Roman" w:eastAsia="Calibri" w:hAnsi="Times New Roman" w:cs="Times New Roman"/>
          <w:sz w:val="24"/>
          <w:szCs w:val="24"/>
        </w:rPr>
        <w:t>Makkah</w:t>
      </w:r>
      <w:proofErr w:type="spellEnd"/>
    </w:p>
    <w:p w14:paraId="1E39FBA7" w14:textId="51B57BA7" w:rsidR="002F03A7" w:rsidRPr="00C807CB" w:rsidRDefault="00B6659D" w:rsidP="00E86F4C">
      <w:pPr>
        <w:spacing w:line="276" w:lineRule="auto"/>
        <w:jc w:val="both"/>
        <w:rPr>
          <w:rFonts w:ascii="Times New Roman" w:eastAsia="Calibri" w:hAnsi="Times New Roman" w:cs="Times New Roman"/>
          <w:b/>
          <w:sz w:val="24"/>
          <w:szCs w:val="24"/>
        </w:rPr>
      </w:pPr>
      <w:proofErr w:type="spellStart"/>
      <w:r w:rsidRPr="00C807CB">
        <w:rPr>
          <w:rFonts w:ascii="Times New Roman" w:eastAsia="Calibri" w:hAnsi="Times New Roman" w:cs="Times New Roman"/>
          <w:b/>
          <w:sz w:val="24"/>
          <w:szCs w:val="24"/>
        </w:rPr>
        <w:t>Seerat</w:t>
      </w:r>
      <w:proofErr w:type="spellEnd"/>
      <w:r w:rsidRPr="00C807CB">
        <w:rPr>
          <w:rFonts w:ascii="Times New Roman" w:eastAsia="Calibri" w:hAnsi="Times New Roman" w:cs="Times New Roman"/>
          <w:b/>
          <w:sz w:val="24"/>
          <w:szCs w:val="24"/>
        </w:rPr>
        <w:t xml:space="preserve"> of holy prophet (</w:t>
      </w:r>
      <w:proofErr w:type="spellStart"/>
      <w:r w:rsidRPr="00C807CB">
        <w:rPr>
          <w:rFonts w:ascii="Times New Roman" w:eastAsia="Calibri" w:hAnsi="Times New Roman" w:cs="Times New Roman"/>
          <w:b/>
          <w:sz w:val="24"/>
          <w:szCs w:val="24"/>
        </w:rPr>
        <w:t>s.a.w</w:t>
      </w:r>
      <w:proofErr w:type="spellEnd"/>
      <w:r w:rsidRPr="00C807CB">
        <w:rPr>
          <w:rFonts w:ascii="Times New Roman" w:eastAsia="Calibri" w:hAnsi="Times New Roman" w:cs="Times New Roman"/>
          <w:b/>
          <w:sz w:val="24"/>
          <w:szCs w:val="24"/>
        </w:rPr>
        <w:t>) ii</w:t>
      </w:r>
    </w:p>
    <w:p w14:paraId="3177EF5D" w14:textId="27EEEED1" w:rsidR="002F03A7" w:rsidRPr="00C807CB" w:rsidRDefault="002F03A7" w:rsidP="004B7CBA">
      <w:pPr>
        <w:pStyle w:val="ListParagraph"/>
        <w:numPr>
          <w:ilvl w:val="0"/>
          <w:numId w:val="30"/>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Life of Holy Prophet (S.A.W) in </w:t>
      </w:r>
      <w:proofErr w:type="spellStart"/>
      <w:r w:rsidRPr="00C807CB">
        <w:rPr>
          <w:rFonts w:ascii="Times New Roman" w:eastAsia="Calibri" w:hAnsi="Times New Roman" w:cs="Times New Roman"/>
          <w:sz w:val="24"/>
          <w:szCs w:val="24"/>
        </w:rPr>
        <w:t>Madina</w:t>
      </w:r>
      <w:proofErr w:type="spellEnd"/>
    </w:p>
    <w:p w14:paraId="61269761" w14:textId="474477C7" w:rsidR="002F03A7" w:rsidRPr="00C807CB" w:rsidRDefault="002F03A7" w:rsidP="004B7CBA">
      <w:pPr>
        <w:pStyle w:val="ListParagraph"/>
        <w:numPr>
          <w:ilvl w:val="0"/>
          <w:numId w:val="30"/>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Important </w:t>
      </w:r>
      <w:r w:rsidR="00643AA7" w:rsidRPr="00C807CB">
        <w:rPr>
          <w:rFonts w:ascii="Times New Roman" w:eastAsia="Calibri" w:hAnsi="Times New Roman" w:cs="Times New Roman"/>
          <w:sz w:val="24"/>
          <w:szCs w:val="24"/>
        </w:rPr>
        <w:t xml:space="preserve">Events of Life Holy Prophet in </w:t>
      </w:r>
      <w:proofErr w:type="spellStart"/>
      <w:r w:rsidRPr="00C807CB">
        <w:rPr>
          <w:rFonts w:ascii="Times New Roman" w:eastAsia="Calibri" w:hAnsi="Times New Roman" w:cs="Times New Roman"/>
          <w:sz w:val="24"/>
          <w:szCs w:val="24"/>
        </w:rPr>
        <w:t>Madina</w:t>
      </w:r>
      <w:proofErr w:type="spellEnd"/>
    </w:p>
    <w:p w14:paraId="208A40DA" w14:textId="1214F0B0" w:rsidR="002F03A7" w:rsidRPr="00C807CB" w:rsidRDefault="002F03A7" w:rsidP="004B7CBA">
      <w:pPr>
        <w:pStyle w:val="ListParagraph"/>
        <w:numPr>
          <w:ilvl w:val="0"/>
          <w:numId w:val="30"/>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Important Lessons Derived from the life of Holy Prophet in </w:t>
      </w:r>
      <w:proofErr w:type="spellStart"/>
      <w:r w:rsidRPr="00C807CB">
        <w:rPr>
          <w:rFonts w:ascii="Times New Roman" w:eastAsia="Calibri" w:hAnsi="Times New Roman" w:cs="Times New Roman"/>
          <w:sz w:val="24"/>
          <w:szCs w:val="24"/>
        </w:rPr>
        <w:t>Madina</w:t>
      </w:r>
      <w:proofErr w:type="spellEnd"/>
    </w:p>
    <w:p w14:paraId="72E6B226" w14:textId="62B3CD23"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 xml:space="preserve">Introduction to </w:t>
      </w:r>
      <w:proofErr w:type="spellStart"/>
      <w:r w:rsidRPr="00C807CB">
        <w:rPr>
          <w:rFonts w:ascii="Times New Roman" w:eastAsia="Calibri" w:hAnsi="Times New Roman" w:cs="Times New Roman"/>
          <w:b/>
          <w:sz w:val="24"/>
          <w:szCs w:val="24"/>
        </w:rPr>
        <w:t>sunnah</w:t>
      </w:r>
      <w:proofErr w:type="spellEnd"/>
    </w:p>
    <w:p w14:paraId="174D5C89" w14:textId="20AA94B5" w:rsidR="002F03A7" w:rsidRPr="00C807CB" w:rsidRDefault="002F03A7" w:rsidP="004B7CBA">
      <w:pPr>
        <w:pStyle w:val="ListParagraph"/>
        <w:numPr>
          <w:ilvl w:val="0"/>
          <w:numId w:val="31"/>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Hadith</w:t>
      </w:r>
    </w:p>
    <w:p w14:paraId="0DE3A9A5" w14:textId="49A8572E" w:rsidR="002F03A7" w:rsidRPr="00C807CB" w:rsidRDefault="002F03A7" w:rsidP="004B7CBA">
      <w:pPr>
        <w:pStyle w:val="ListParagraph"/>
        <w:numPr>
          <w:ilvl w:val="0"/>
          <w:numId w:val="31"/>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History of Hadith</w:t>
      </w:r>
    </w:p>
    <w:p w14:paraId="71EFE96B" w14:textId="10E27FA3" w:rsidR="002F03A7" w:rsidRPr="00C807CB" w:rsidRDefault="002F03A7" w:rsidP="004B7CBA">
      <w:pPr>
        <w:pStyle w:val="ListParagraph"/>
        <w:numPr>
          <w:ilvl w:val="0"/>
          <w:numId w:val="31"/>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Kinds of Hadith</w:t>
      </w:r>
    </w:p>
    <w:p w14:paraId="1BDA9CD8" w14:textId="7F88ED3F" w:rsidR="002F03A7" w:rsidRPr="00C807CB" w:rsidRDefault="00643AA7" w:rsidP="004B7CBA">
      <w:pPr>
        <w:pStyle w:val="ListParagraph"/>
        <w:numPr>
          <w:ilvl w:val="0"/>
          <w:numId w:val="31"/>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Uloom</w:t>
      </w:r>
      <w:proofErr w:type="spellEnd"/>
      <w:r w:rsidR="002F03A7" w:rsidRPr="00C807CB">
        <w:rPr>
          <w:rFonts w:ascii="Times New Roman" w:eastAsia="Calibri" w:hAnsi="Times New Roman" w:cs="Times New Roman"/>
          <w:sz w:val="24"/>
          <w:szCs w:val="24"/>
        </w:rPr>
        <w:t>–</w:t>
      </w:r>
      <w:proofErr w:type="spellStart"/>
      <w:r w:rsidR="002F03A7" w:rsidRPr="00C807CB">
        <w:rPr>
          <w:rFonts w:ascii="Times New Roman" w:eastAsia="Calibri" w:hAnsi="Times New Roman" w:cs="Times New Roman"/>
          <w:sz w:val="24"/>
          <w:szCs w:val="24"/>
        </w:rPr>
        <w:t>ul</w:t>
      </w:r>
      <w:proofErr w:type="spellEnd"/>
      <w:r w:rsidR="002F03A7" w:rsidRPr="00C807CB">
        <w:rPr>
          <w:rFonts w:ascii="Times New Roman" w:eastAsia="Calibri" w:hAnsi="Times New Roman" w:cs="Times New Roman"/>
          <w:sz w:val="24"/>
          <w:szCs w:val="24"/>
        </w:rPr>
        <w:t>-Hadith</w:t>
      </w:r>
    </w:p>
    <w:p w14:paraId="2CBFBE65" w14:textId="71816B55" w:rsidR="002F03A7" w:rsidRPr="00C807CB" w:rsidRDefault="002F03A7" w:rsidP="004B7CBA">
      <w:pPr>
        <w:pStyle w:val="ListParagraph"/>
        <w:numPr>
          <w:ilvl w:val="0"/>
          <w:numId w:val="31"/>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Sunnah</w:t>
      </w:r>
      <w:proofErr w:type="spellEnd"/>
      <w:r w:rsidRPr="00C807CB">
        <w:rPr>
          <w:rFonts w:ascii="Times New Roman" w:eastAsia="Calibri" w:hAnsi="Times New Roman" w:cs="Times New Roman"/>
          <w:sz w:val="24"/>
          <w:szCs w:val="24"/>
        </w:rPr>
        <w:t xml:space="preserve"> &amp; Hadith</w:t>
      </w:r>
    </w:p>
    <w:p w14:paraId="52F7FDCF" w14:textId="2005E6A1" w:rsidR="002F03A7" w:rsidRPr="00C807CB" w:rsidRDefault="002F03A7" w:rsidP="004B7CBA">
      <w:pPr>
        <w:pStyle w:val="ListParagraph"/>
        <w:numPr>
          <w:ilvl w:val="0"/>
          <w:numId w:val="31"/>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Legal Position of </w:t>
      </w:r>
      <w:proofErr w:type="spellStart"/>
      <w:r w:rsidRPr="00C807CB">
        <w:rPr>
          <w:rFonts w:ascii="Times New Roman" w:eastAsia="Calibri" w:hAnsi="Times New Roman" w:cs="Times New Roman"/>
          <w:sz w:val="24"/>
          <w:szCs w:val="24"/>
        </w:rPr>
        <w:t>Sunnah</w:t>
      </w:r>
      <w:proofErr w:type="spellEnd"/>
    </w:p>
    <w:p w14:paraId="0ED0D53B" w14:textId="27D26084"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lastRenderedPageBreak/>
        <w:t>Selected study from text of hadith</w:t>
      </w:r>
    </w:p>
    <w:p w14:paraId="7C90E28A" w14:textId="013B8E78" w:rsidR="002F03A7" w:rsidRPr="00C807CB" w:rsidRDefault="00B6659D" w:rsidP="00E86F4C">
      <w:p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Introduction to </w:t>
      </w:r>
      <w:proofErr w:type="spellStart"/>
      <w:r w:rsidRPr="00C807CB">
        <w:rPr>
          <w:rFonts w:ascii="Times New Roman" w:eastAsia="Calibri" w:hAnsi="Times New Roman" w:cs="Times New Roman"/>
          <w:sz w:val="24"/>
          <w:szCs w:val="24"/>
        </w:rPr>
        <w:t>islamic</w:t>
      </w:r>
      <w:proofErr w:type="spellEnd"/>
      <w:r w:rsidRPr="00C807CB">
        <w:rPr>
          <w:rFonts w:ascii="Times New Roman" w:eastAsia="Calibri" w:hAnsi="Times New Roman" w:cs="Times New Roman"/>
          <w:sz w:val="24"/>
          <w:szCs w:val="24"/>
        </w:rPr>
        <w:t xml:space="preserve"> law &amp; jurisprudence</w:t>
      </w:r>
    </w:p>
    <w:p w14:paraId="5D4FCB7B" w14:textId="70158896" w:rsidR="002F03A7" w:rsidRPr="00C807CB" w:rsidRDefault="002F03A7" w:rsidP="004B7CBA">
      <w:pPr>
        <w:pStyle w:val="ListParagraph"/>
        <w:numPr>
          <w:ilvl w:val="0"/>
          <w:numId w:val="32"/>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Islamic Law &amp; Jurisprudence</w:t>
      </w:r>
    </w:p>
    <w:p w14:paraId="593E178E" w14:textId="752CFC4E" w:rsidR="002F03A7" w:rsidRPr="00C807CB" w:rsidRDefault="002F03A7" w:rsidP="004B7CBA">
      <w:pPr>
        <w:pStyle w:val="ListParagraph"/>
        <w:numPr>
          <w:ilvl w:val="0"/>
          <w:numId w:val="32"/>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History &amp; Importance of Islamic Law &amp; Jurisprudence</w:t>
      </w:r>
    </w:p>
    <w:p w14:paraId="3E1A95AD" w14:textId="197AAA8E" w:rsidR="002F03A7" w:rsidRPr="00C807CB" w:rsidRDefault="002F03A7" w:rsidP="004B7CBA">
      <w:pPr>
        <w:pStyle w:val="ListParagraph"/>
        <w:numPr>
          <w:ilvl w:val="0"/>
          <w:numId w:val="32"/>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Sources of Islamic Law &amp; Jurisprudence</w:t>
      </w:r>
    </w:p>
    <w:p w14:paraId="1CECE7B0" w14:textId="6219B6A7" w:rsidR="002F03A7" w:rsidRPr="00C807CB" w:rsidRDefault="002F03A7" w:rsidP="004B7CBA">
      <w:pPr>
        <w:pStyle w:val="ListParagraph"/>
        <w:numPr>
          <w:ilvl w:val="0"/>
          <w:numId w:val="32"/>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Nature of Differences in Islamic Law</w:t>
      </w:r>
    </w:p>
    <w:p w14:paraId="47811C9C" w14:textId="5DB221E8" w:rsidR="002F03A7" w:rsidRPr="00C807CB" w:rsidRDefault="002F03A7" w:rsidP="004B7CBA">
      <w:pPr>
        <w:pStyle w:val="ListParagraph"/>
        <w:numPr>
          <w:ilvl w:val="0"/>
          <w:numId w:val="32"/>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Islam and Sectarianism</w:t>
      </w:r>
    </w:p>
    <w:p w14:paraId="3F336610" w14:textId="6D1CCAD3"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Islamic culture &amp; civilization</w:t>
      </w:r>
    </w:p>
    <w:p w14:paraId="31DF420A" w14:textId="3D482CE9" w:rsidR="002F03A7" w:rsidRPr="00C807CB" w:rsidRDefault="002F03A7" w:rsidP="004B7CBA">
      <w:pPr>
        <w:pStyle w:val="ListParagraph"/>
        <w:numPr>
          <w:ilvl w:val="0"/>
          <w:numId w:val="33"/>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Islamic Culture &amp; Civilization</w:t>
      </w:r>
    </w:p>
    <w:p w14:paraId="5CF54562" w14:textId="73A53D68" w:rsidR="002F03A7" w:rsidRPr="00C807CB" w:rsidRDefault="002F03A7" w:rsidP="004B7CBA">
      <w:pPr>
        <w:pStyle w:val="ListParagraph"/>
        <w:numPr>
          <w:ilvl w:val="0"/>
          <w:numId w:val="33"/>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Historical Development of Islamic Culture &amp; Civilization</w:t>
      </w:r>
    </w:p>
    <w:p w14:paraId="4873B2F1" w14:textId="6B28CF17" w:rsidR="002F03A7" w:rsidRPr="00C807CB" w:rsidRDefault="002F03A7" w:rsidP="004B7CBA">
      <w:pPr>
        <w:pStyle w:val="ListParagraph"/>
        <w:numPr>
          <w:ilvl w:val="0"/>
          <w:numId w:val="33"/>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Characteristics of Islamic Culture &amp; Civilization</w:t>
      </w:r>
    </w:p>
    <w:p w14:paraId="19A4A870" w14:textId="64F8BEA4" w:rsidR="002F03A7" w:rsidRPr="00C807CB" w:rsidRDefault="002F03A7" w:rsidP="004B7CBA">
      <w:pPr>
        <w:pStyle w:val="ListParagraph"/>
        <w:numPr>
          <w:ilvl w:val="0"/>
          <w:numId w:val="33"/>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Islamic Culture &amp; Civilization and Contemporary Issues</w:t>
      </w:r>
    </w:p>
    <w:p w14:paraId="5CDE7ED8" w14:textId="1D93D626"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Islam &amp; science</w:t>
      </w:r>
    </w:p>
    <w:p w14:paraId="5EB4FA1C" w14:textId="1374D16B" w:rsidR="002F03A7" w:rsidRPr="00C807CB" w:rsidRDefault="002F03A7" w:rsidP="004B7CBA">
      <w:pPr>
        <w:pStyle w:val="ListParagraph"/>
        <w:numPr>
          <w:ilvl w:val="0"/>
          <w:numId w:val="34"/>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Islam &amp; Science</w:t>
      </w:r>
    </w:p>
    <w:p w14:paraId="5FEBF59D" w14:textId="77D04ED6" w:rsidR="002F03A7" w:rsidRPr="00C807CB" w:rsidRDefault="002F03A7" w:rsidP="004B7CBA">
      <w:pPr>
        <w:pStyle w:val="ListParagraph"/>
        <w:numPr>
          <w:ilvl w:val="0"/>
          <w:numId w:val="34"/>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Contributions of Muslims in the Development of Science</w:t>
      </w:r>
    </w:p>
    <w:p w14:paraId="7A3A6205" w14:textId="3B3EAB9C" w:rsidR="002F03A7" w:rsidRPr="00C807CB" w:rsidRDefault="002F03A7" w:rsidP="004B7CBA">
      <w:pPr>
        <w:pStyle w:val="ListParagraph"/>
        <w:numPr>
          <w:ilvl w:val="0"/>
          <w:numId w:val="34"/>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Quran &amp; Science</w:t>
      </w:r>
    </w:p>
    <w:p w14:paraId="2CCF5FCA" w14:textId="00DA56BE"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Islamic economic system</w:t>
      </w:r>
    </w:p>
    <w:p w14:paraId="2A9A9988" w14:textId="3B831CD3" w:rsidR="002F03A7" w:rsidRPr="00C807CB" w:rsidRDefault="002F03A7" w:rsidP="004B7CBA">
      <w:pPr>
        <w:pStyle w:val="ListParagraph"/>
        <w:numPr>
          <w:ilvl w:val="0"/>
          <w:numId w:val="35"/>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Islamic Economic System</w:t>
      </w:r>
    </w:p>
    <w:p w14:paraId="0800C562" w14:textId="3B67D42A" w:rsidR="002F03A7" w:rsidRPr="00C807CB" w:rsidRDefault="002F03A7" w:rsidP="004B7CBA">
      <w:pPr>
        <w:pStyle w:val="ListParagraph"/>
        <w:numPr>
          <w:ilvl w:val="0"/>
          <w:numId w:val="35"/>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Means of Distribution of wealth in Islamic Economics</w:t>
      </w:r>
    </w:p>
    <w:p w14:paraId="20A10550" w14:textId="5A6D9AF9" w:rsidR="002F03A7" w:rsidRPr="00C807CB" w:rsidRDefault="002F03A7" w:rsidP="004B7CBA">
      <w:pPr>
        <w:pStyle w:val="ListParagraph"/>
        <w:numPr>
          <w:ilvl w:val="0"/>
          <w:numId w:val="35"/>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Islamic Concept of </w:t>
      </w:r>
      <w:proofErr w:type="spellStart"/>
      <w:r w:rsidRPr="00C807CB">
        <w:rPr>
          <w:rFonts w:ascii="Times New Roman" w:eastAsia="Calibri" w:hAnsi="Times New Roman" w:cs="Times New Roman"/>
          <w:sz w:val="24"/>
          <w:szCs w:val="24"/>
        </w:rPr>
        <w:t>Riba</w:t>
      </w:r>
      <w:proofErr w:type="spellEnd"/>
    </w:p>
    <w:p w14:paraId="5C559731" w14:textId="43F01C28" w:rsidR="002F03A7" w:rsidRPr="00C807CB" w:rsidRDefault="002F03A7" w:rsidP="004B7CBA">
      <w:pPr>
        <w:pStyle w:val="ListParagraph"/>
        <w:numPr>
          <w:ilvl w:val="0"/>
          <w:numId w:val="35"/>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Islamic Ways of Trade &amp; Commerce</w:t>
      </w:r>
    </w:p>
    <w:p w14:paraId="5A96176E" w14:textId="17B73000"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 xml:space="preserve">Political system of </w:t>
      </w:r>
      <w:proofErr w:type="spellStart"/>
      <w:r w:rsidRPr="00C807CB">
        <w:rPr>
          <w:rFonts w:ascii="Times New Roman" w:eastAsia="Calibri" w:hAnsi="Times New Roman" w:cs="Times New Roman"/>
          <w:b/>
          <w:sz w:val="24"/>
          <w:szCs w:val="24"/>
        </w:rPr>
        <w:t>islam</w:t>
      </w:r>
      <w:proofErr w:type="spellEnd"/>
    </w:p>
    <w:p w14:paraId="4B0DAEA0" w14:textId="0AEDC66B" w:rsidR="002F03A7" w:rsidRPr="00C807CB" w:rsidRDefault="002F03A7" w:rsidP="004B7CBA">
      <w:pPr>
        <w:pStyle w:val="ListParagraph"/>
        <w:numPr>
          <w:ilvl w:val="0"/>
          <w:numId w:val="3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of Islamic Political System</w:t>
      </w:r>
    </w:p>
    <w:p w14:paraId="66F11DE5" w14:textId="5AFEA6DE" w:rsidR="002F03A7" w:rsidRPr="00C807CB" w:rsidRDefault="002F03A7" w:rsidP="004B7CBA">
      <w:pPr>
        <w:pStyle w:val="ListParagraph"/>
        <w:numPr>
          <w:ilvl w:val="0"/>
          <w:numId w:val="3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Islamic Concept of Sovereignty</w:t>
      </w:r>
    </w:p>
    <w:p w14:paraId="4B14B800" w14:textId="11FFC39B" w:rsidR="002F03A7" w:rsidRPr="00C807CB" w:rsidRDefault="002F03A7" w:rsidP="004B7CBA">
      <w:pPr>
        <w:pStyle w:val="ListParagraph"/>
        <w:numPr>
          <w:ilvl w:val="0"/>
          <w:numId w:val="36"/>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Institutions of Govt. in Islam</w:t>
      </w:r>
    </w:p>
    <w:p w14:paraId="74E3C1B9" w14:textId="7868CDC3"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Islamic history</w:t>
      </w:r>
    </w:p>
    <w:p w14:paraId="608BBB5C" w14:textId="638EAD4F" w:rsidR="002F03A7" w:rsidRPr="00C807CB" w:rsidRDefault="002F03A7" w:rsidP="004B7CBA">
      <w:pPr>
        <w:pStyle w:val="ListParagraph"/>
        <w:numPr>
          <w:ilvl w:val="0"/>
          <w:numId w:val="3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Period of </w:t>
      </w:r>
      <w:proofErr w:type="spellStart"/>
      <w:r w:rsidRPr="00C807CB">
        <w:rPr>
          <w:rFonts w:ascii="Times New Roman" w:eastAsia="Calibri" w:hAnsi="Times New Roman" w:cs="Times New Roman"/>
          <w:sz w:val="24"/>
          <w:szCs w:val="24"/>
        </w:rPr>
        <w:t>Kh</w:t>
      </w:r>
      <w:r w:rsidR="00643AA7" w:rsidRPr="00C807CB">
        <w:rPr>
          <w:rFonts w:ascii="Times New Roman" w:eastAsia="Calibri" w:hAnsi="Times New Roman" w:cs="Times New Roman"/>
          <w:sz w:val="24"/>
          <w:szCs w:val="24"/>
        </w:rPr>
        <w:t>i</w:t>
      </w:r>
      <w:r w:rsidRPr="00C807CB">
        <w:rPr>
          <w:rFonts w:ascii="Times New Roman" w:eastAsia="Calibri" w:hAnsi="Times New Roman" w:cs="Times New Roman"/>
          <w:sz w:val="24"/>
          <w:szCs w:val="24"/>
        </w:rPr>
        <w:t>laf</w:t>
      </w:r>
      <w:r w:rsidR="00643AA7" w:rsidRPr="00C807CB">
        <w:rPr>
          <w:rFonts w:ascii="Times New Roman" w:eastAsia="Calibri" w:hAnsi="Times New Roman" w:cs="Times New Roman"/>
          <w:sz w:val="24"/>
          <w:szCs w:val="24"/>
        </w:rPr>
        <w:t>a</w:t>
      </w:r>
      <w:r w:rsidRPr="00C807CB">
        <w:rPr>
          <w:rFonts w:ascii="Times New Roman" w:eastAsia="Calibri" w:hAnsi="Times New Roman" w:cs="Times New Roman"/>
          <w:sz w:val="24"/>
          <w:szCs w:val="24"/>
        </w:rPr>
        <w:t>t</w:t>
      </w:r>
      <w:proofErr w:type="spellEnd"/>
      <w:r w:rsidRPr="00C807CB">
        <w:rPr>
          <w:rFonts w:ascii="Times New Roman" w:eastAsia="Calibri" w:hAnsi="Times New Roman" w:cs="Times New Roman"/>
          <w:sz w:val="24"/>
          <w:szCs w:val="24"/>
        </w:rPr>
        <w:t>-e-</w:t>
      </w:r>
      <w:proofErr w:type="spellStart"/>
      <w:r w:rsidRPr="00C807CB">
        <w:rPr>
          <w:rFonts w:ascii="Times New Roman" w:eastAsia="Calibri" w:hAnsi="Times New Roman" w:cs="Times New Roman"/>
          <w:sz w:val="24"/>
          <w:szCs w:val="24"/>
        </w:rPr>
        <w:t>Rashida</w:t>
      </w:r>
      <w:proofErr w:type="spellEnd"/>
    </w:p>
    <w:p w14:paraId="6B9F9AA7" w14:textId="0606B0B9" w:rsidR="002F03A7" w:rsidRPr="00C807CB" w:rsidRDefault="002F03A7" w:rsidP="004B7CBA">
      <w:pPr>
        <w:pStyle w:val="ListParagraph"/>
        <w:numPr>
          <w:ilvl w:val="0"/>
          <w:numId w:val="3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Period of </w:t>
      </w:r>
      <w:proofErr w:type="spellStart"/>
      <w:r w:rsidRPr="00C807CB">
        <w:rPr>
          <w:rFonts w:ascii="Times New Roman" w:eastAsia="Calibri" w:hAnsi="Times New Roman" w:cs="Times New Roman"/>
          <w:sz w:val="24"/>
          <w:szCs w:val="24"/>
        </w:rPr>
        <w:t>Ummayyads</w:t>
      </w:r>
      <w:proofErr w:type="spellEnd"/>
    </w:p>
    <w:p w14:paraId="64FCD786" w14:textId="3C37595D" w:rsidR="002F03A7" w:rsidRPr="00C807CB" w:rsidRDefault="002F03A7" w:rsidP="004B7CBA">
      <w:pPr>
        <w:pStyle w:val="ListParagraph"/>
        <w:numPr>
          <w:ilvl w:val="0"/>
          <w:numId w:val="37"/>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Period of Abbasids</w:t>
      </w:r>
    </w:p>
    <w:p w14:paraId="142B2BB7" w14:textId="77777777" w:rsidR="00CC3A01" w:rsidRPr="00C807CB" w:rsidRDefault="00CC3A01" w:rsidP="00CC3A01">
      <w:pPr>
        <w:spacing w:line="276" w:lineRule="auto"/>
        <w:jc w:val="both"/>
        <w:rPr>
          <w:rFonts w:ascii="Times New Roman" w:eastAsia="Calibri" w:hAnsi="Times New Roman" w:cs="Times New Roman"/>
          <w:sz w:val="24"/>
          <w:szCs w:val="24"/>
        </w:rPr>
      </w:pPr>
    </w:p>
    <w:p w14:paraId="52E52E62" w14:textId="13460547" w:rsidR="002F03A7" w:rsidRPr="00C807CB" w:rsidRDefault="00B6659D"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 xml:space="preserve">Social system of </w:t>
      </w:r>
      <w:proofErr w:type="spellStart"/>
      <w:r w:rsidRPr="00C807CB">
        <w:rPr>
          <w:rFonts w:ascii="Times New Roman" w:eastAsia="Calibri" w:hAnsi="Times New Roman" w:cs="Times New Roman"/>
          <w:b/>
          <w:sz w:val="24"/>
          <w:szCs w:val="24"/>
        </w:rPr>
        <w:t>islam</w:t>
      </w:r>
      <w:proofErr w:type="spellEnd"/>
    </w:p>
    <w:p w14:paraId="3D31455C" w14:textId="558BDF92" w:rsidR="002F03A7" w:rsidRPr="00C807CB" w:rsidRDefault="002F03A7" w:rsidP="004B7CBA">
      <w:pPr>
        <w:pStyle w:val="ListParagraph"/>
        <w:numPr>
          <w:ilvl w:val="0"/>
          <w:numId w:val="3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w:t>
      </w:r>
      <w:r w:rsidR="009F5194" w:rsidRPr="00C807CB">
        <w:rPr>
          <w:rFonts w:ascii="Times New Roman" w:eastAsia="Calibri" w:hAnsi="Times New Roman" w:cs="Times New Roman"/>
          <w:sz w:val="24"/>
          <w:szCs w:val="24"/>
        </w:rPr>
        <w:t>asic Concepts of Social System o</w:t>
      </w:r>
      <w:r w:rsidRPr="00C807CB">
        <w:rPr>
          <w:rFonts w:ascii="Times New Roman" w:eastAsia="Calibri" w:hAnsi="Times New Roman" w:cs="Times New Roman"/>
          <w:sz w:val="24"/>
          <w:szCs w:val="24"/>
        </w:rPr>
        <w:t>f Islam</w:t>
      </w:r>
    </w:p>
    <w:p w14:paraId="263EB982" w14:textId="3C9CF0D4" w:rsidR="002F03A7" w:rsidRPr="00C807CB" w:rsidRDefault="002F03A7" w:rsidP="004B7CBA">
      <w:pPr>
        <w:pStyle w:val="ListParagraph"/>
        <w:numPr>
          <w:ilvl w:val="0"/>
          <w:numId w:val="3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Elements of Family</w:t>
      </w:r>
    </w:p>
    <w:p w14:paraId="4F5F76F5" w14:textId="703116FC" w:rsidR="002F03A7" w:rsidRPr="00C807CB" w:rsidRDefault="002F03A7" w:rsidP="004B7CBA">
      <w:pPr>
        <w:pStyle w:val="ListParagraph"/>
        <w:numPr>
          <w:ilvl w:val="0"/>
          <w:numId w:val="38"/>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Ethical values of Islam</w:t>
      </w:r>
    </w:p>
    <w:p w14:paraId="1C6380D4" w14:textId="6B23A52B" w:rsidR="002F03A7" w:rsidRPr="00C807CB" w:rsidRDefault="00B1441C"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lastRenderedPageBreak/>
        <w:t>Recommended Books</w:t>
      </w:r>
      <w:r w:rsidR="002F03A7" w:rsidRPr="00C807CB">
        <w:rPr>
          <w:rFonts w:ascii="Times New Roman" w:eastAsia="Calibri" w:hAnsi="Times New Roman" w:cs="Times New Roman"/>
          <w:b/>
          <w:sz w:val="24"/>
          <w:szCs w:val="24"/>
        </w:rPr>
        <w:t>:</w:t>
      </w:r>
    </w:p>
    <w:p w14:paraId="3052071B" w14:textId="5BFAF2F7"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Hameed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ullah</w:t>
      </w:r>
      <w:proofErr w:type="spellEnd"/>
      <w:r w:rsidRPr="00C807CB">
        <w:rPr>
          <w:rFonts w:ascii="Times New Roman" w:eastAsia="Calibri" w:hAnsi="Times New Roman" w:cs="Times New Roman"/>
          <w:sz w:val="24"/>
          <w:szCs w:val="24"/>
        </w:rPr>
        <w:t xml:space="preserve"> Muhammad, “Emergence of Islam</w:t>
      </w:r>
      <w:r w:rsidR="00B1441C"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IRI, Islamabad</w:t>
      </w:r>
    </w:p>
    <w:p w14:paraId="55E7523A" w14:textId="1A7D09B2"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Hameed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ullah</w:t>
      </w:r>
      <w:proofErr w:type="spellEnd"/>
      <w:r w:rsidRPr="00C807CB">
        <w:rPr>
          <w:rFonts w:ascii="Times New Roman" w:eastAsia="Calibri" w:hAnsi="Times New Roman" w:cs="Times New Roman"/>
          <w:sz w:val="24"/>
          <w:szCs w:val="24"/>
        </w:rPr>
        <w:t xml:space="preserve"> Muhammad, “Muslim Conduct of State”</w:t>
      </w:r>
    </w:p>
    <w:p w14:paraId="264A567C" w14:textId="01221585"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Hameed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ullah</w:t>
      </w:r>
      <w:proofErr w:type="spellEnd"/>
      <w:r w:rsidRPr="00C807CB">
        <w:rPr>
          <w:rFonts w:ascii="Times New Roman" w:eastAsia="Calibri" w:hAnsi="Times New Roman" w:cs="Times New Roman"/>
          <w:sz w:val="24"/>
          <w:szCs w:val="24"/>
        </w:rPr>
        <w:t xml:space="preserve"> Muhammad, ‘Introduction to Islam</w:t>
      </w:r>
    </w:p>
    <w:p w14:paraId="0CE49D9B" w14:textId="030D6915"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Hussain</w:t>
      </w:r>
      <w:proofErr w:type="spellEnd"/>
      <w:r w:rsidRPr="00C807CB">
        <w:rPr>
          <w:rFonts w:ascii="Times New Roman" w:eastAsia="Calibri" w:hAnsi="Times New Roman" w:cs="Times New Roman"/>
          <w:sz w:val="24"/>
          <w:szCs w:val="24"/>
        </w:rPr>
        <w:t xml:space="preserve"> Hamid Hassan, “An Introduction to the Study of Islamic Law</w:t>
      </w:r>
      <w:r w:rsidR="009F5194" w:rsidRPr="00C807CB">
        <w:rPr>
          <w:rFonts w:ascii="Times New Roman" w:eastAsia="Calibri" w:hAnsi="Times New Roman" w:cs="Times New Roman"/>
          <w:sz w:val="24"/>
          <w:szCs w:val="24"/>
        </w:rPr>
        <w:t>. L</w:t>
      </w:r>
      <w:r w:rsidRPr="00C807CB">
        <w:rPr>
          <w:rFonts w:ascii="Times New Roman" w:eastAsia="Calibri" w:hAnsi="Times New Roman" w:cs="Times New Roman"/>
          <w:sz w:val="24"/>
          <w:szCs w:val="24"/>
        </w:rPr>
        <w:t>eaf Publication Islamabad, Pakistan.</w:t>
      </w:r>
    </w:p>
    <w:p w14:paraId="397EEC85" w14:textId="7DF15F83"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Ahmad </w:t>
      </w:r>
      <w:proofErr w:type="spellStart"/>
      <w:r w:rsidRPr="00C807CB">
        <w:rPr>
          <w:rFonts w:ascii="Times New Roman" w:eastAsia="Calibri" w:hAnsi="Times New Roman" w:cs="Times New Roman"/>
          <w:sz w:val="24"/>
          <w:szCs w:val="24"/>
        </w:rPr>
        <w:t>Hasan</w:t>
      </w:r>
      <w:proofErr w:type="spellEnd"/>
      <w:r w:rsidRPr="00C807CB">
        <w:rPr>
          <w:rFonts w:ascii="Times New Roman" w:eastAsia="Calibri" w:hAnsi="Times New Roman" w:cs="Times New Roman"/>
          <w:sz w:val="24"/>
          <w:szCs w:val="24"/>
        </w:rPr>
        <w:t>, “Principles of Islamic Jurisprudence” Islamic Research Institute, International Islamic University, Islamabad (1993)</w:t>
      </w:r>
    </w:p>
    <w:p w14:paraId="55448068" w14:textId="67BD2A6F"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Mir </w:t>
      </w:r>
      <w:proofErr w:type="spellStart"/>
      <w:r w:rsidRPr="00C807CB">
        <w:rPr>
          <w:rFonts w:ascii="Times New Roman" w:eastAsia="Calibri" w:hAnsi="Times New Roman" w:cs="Times New Roman"/>
          <w:sz w:val="24"/>
          <w:szCs w:val="24"/>
        </w:rPr>
        <w:t>Waliullah</w:t>
      </w:r>
      <w:proofErr w:type="spellEnd"/>
      <w:r w:rsidRPr="00C807CB">
        <w:rPr>
          <w:rFonts w:ascii="Times New Roman" w:eastAsia="Calibri" w:hAnsi="Times New Roman" w:cs="Times New Roman"/>
          <w:sz w:val="24"/>
          <w:szCs w:val="24"/>
        </w:rPr>
        <w:t xml:space="preserve">, “Muslim Jurisprudence and the </w:t>
      </w:r>
      <w:proofErr w:type="spellStart"/>
      <w:r w:rsidRPr="00C807CB">
        <w:rPr>
          <w:rFonts w:ascii="Times New Roman" w:eastAsia="Calibri" w:hAnsi="Times New Roman" w:cs="Times New Roman"/>
          <w:sz w:val="24"/>
          <w:szCs w:val="24"/>
        </w:rPr>
        <w:t>Quranic</w:t>
      </w:r>
      <w:proofErr w:type="spellEnd"/>
      <w:r w:rsidRPr="00C807CB">
        <w:rPr>
          <w:rFonts w:ascii="Times New Roman" w:eastAsia="Calibri" w:hAnsi="Times New Roman" w:cs="Times New Roman"/>
          <w:sz w:val="24"/>
          <w:szCs w:val="24"/>
        </w:rPr>
        <w:t xml:space="preserve"> Law of Crimes”</w:t>
      </w:r>
      <w:r w:rsidR="009F5194"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Islamic Book Service (1982)</w:t>
      </w:r>
    </w:p>
    <w:p w14:paraId="3FFF0AAB" w14:textId="7D4B7F52" w:rsidR="002F03A7" w:rsidRPr="00C807CB" w:rsidRDefault="002F03A7" w:rsidP="004B7CBA">
      <w:pPr>
        <w:pStyle w:val="ListParagraph"/>
        <w:numPr>
          <w:ilvl w:val="0"/>
          <w:numId w:val="3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H.S. </w:t>
      </w:r>
      <w:r w:rsidR="009F5194" w:rsidRPr="00C807CB">
        <w:rPr>
          <w:rFonts w:ascii="Times New Roman" w:eastAsia="Calibri" w:hAnsi="Times New Roman" w:cs="Times New Roman"/>
          <w:sz w:val="24"/>
          <w:szCs w:val="24"/>
        </w:rPr>
        <w:t xml:space="preserve">Bhatia, “Studies in </w:t>
      </w:r>
      <w:r w:rsidRPr="00C807CB">
        <w:rPr>
          <w:rFonts w:ascii="Times New Roman" w:eastAsia="Calibri" w:hAnsi="Times New Roman" w:cs="Times New Roman"/>
          <w:sz w:val="24"/>
          <w:szCs w:val="24"/>
        </w:rPr>
        <w:t>Islamic Law, Religion and Society” Deep &amp; Deep Publications New Delhi (1989)</w:t>
      </w:r>
    </w:p>
    <w:p w14:paraId="1E264403" w14:textId="454505CD" w:rsidR="00414D80" w:rsidRPr="00C807CB" w:rsidRDefault="009F5194" w:rsidP="00414D80">
      <w:pPr>
        <w:pStyle w:val="ListParagraph"/>
        <w:numPr>
          <w:ilvl w:val="0"/>
          <w:numId w:val="39"/>
        </w:numPr>
        <w:spacing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Dr. Muhammad </w:t>
      </w:r>
      <w:r w:rsidR="002F03A7" w:rsidRPr="00C807CB">
        <w:rPr>
          <w:rFonts w:ascii="Times New Roman" w:eastAsia="Calibri" w:hAnsi="Times New Roman" w:cs="Times New Roman"/>
          <w:sz w:val="24"/>
          <w:szCs w:val="24"/>
        </w:rPr>
        <w:t>Zia-</w:t>
      </w:r>
      <w:proofErr w:type="spellStart"/>
      <w:r w:rsidR="002F03A7" w:rsidRPr="00C807CB">
        <w:rPr>
          <w:rFonts w:ascii="Times New Roman" w:eastAsia="Calibri" w:hAnsi="Times New Roman" w:cs="Times New Roman"/>
          <w:sz w:val="24"/>
          <w:szCs w:val="24"/>
        </w:rPr>
        <w:t>ul</w:t>
      </w:r>
      <w:proofErr w:type="spellEnd"/>
      <w:r w:rsidR="002F03A7" w:rsidRPr="00C807CB">
        <w:rPr>
          <w:rFonts w:ascii="Times New Roman" w:eastAsia="Calibri" w:hAnsi="Times New Roman" w:cs="Times New Roman"/>
          <w:sz w:val="24"/>
          <w:szCs w:val="24"/>
        </w:rPr>
        <w:t>-</w:t>
      </w:r>
      <w:proofErr w:type="spellStart"/>
      <w:r w:rsidR="002F03A7" w:rsidRPr="00C807CB">
        <w:rPr>
          <w:rFonts w:ascii="Times New Roman" w:eastAsia="Calibri" w:hAnsi="Times New Roman" w:cs="Times New Roman"/>
          <w:sz w:val="24"/>
          <w:szCs w:val="24"/>
        </w:rPr>
        <w:t>Haq</w:t>
      </w:r>
      <w:proofErr w:type="spellEnd"/>
      <w:r w:rsidR="002F03A7" w:rsidRPr="00C807CB">
        <w:rPr>
          <w:rFonts w:ascii="Times New Roman" w:eastAsia="Calibri" w:hAnsi="Times New Roman" w:cs="Times New Roman"/>
          <w:sz w:val="24"/>
          <w:szCs w:val="24"/>
        </w:rPr>
        <w:t xml:space="preserve">, “Introduction to Al Sharia Al </w:t>
      </w:r>
      <w:proofErr w:type="spellStart"/>
      <w:r w:rsidR="002F03A7" w:rsidRPr="00C807CB">
        <w:rPr>
          <w:rFonts w:ascii="Times New Roman" w:eastAsia="Calibri" w:hAnsi="Times New Roman" w:cs="Times New Roman"/>
          <w:sz w:val="24"/>
          <w:szCs w:val="24"/>
        </w:rPr>
        <w:t>Islamia</w:t>
      </w:r>
      <w:proofErr w:type="spellEnd"/>
      <w:r w:rsidR="002F03A7"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w:t>
      </w:r>
      <w:proofErr w:type="spellStart"/>
      <w:r w:rsidR="002F03A7" w:rsidRPr="00C807CB">
        <w:rPr>
          <w:rFonts w:ascii="Times New Roman" w:eastAsia="Calibri" w:hAnsi="Times New Roman" w:cs="Times New Roman"/>
          <w:sz w:val="24"/>
          <w:szCs w:val="24"/>
        </w:rPr>
        <w:t>Allama</w:t>
      </w:r>
      <w:proofErr w:type="spellEnd"/>
      <w:r w:rsidR="002F03A7" w:rsidRPr="00C807CB">
        <w:rPr>
          <w:rFonts w:ascii="Times New Roman" w:eastAsia="Calibri" w:hAnsi="Times New Roman" w:cs="Times New Roman"/>
          <w:sz w:val="24"/>
          <w:szCs w:val="24"/>
        </w:rPr>
        <w:t xml:space="preserve"> </w:t>
      </w:r>
      <w:proofErr w:type="spellStart"/>
      <w:r w:rsidR="002F03A7" w:rsidRPr="00C807CB">
        <w:rPr>
          <w:rFonts w:ascii="Times New Roman" w:eastAsia="Calibri" w:hAnsi="Times New Roman" w:cs="Times New Roman"/>
          <w:sz w:val="24"/>
          <w:szCs w:val="24"/>
        </w:rPr>
        <w:t>Iqbal</w:t>
      </w:r>
      <w:proofErr w:type="spellEnd"/>
      <w:r w:rsidR="002F03A7" w:rsidRPr="00C807CB">
        <w:rPr>
          <w:rFonts w:ascii="Times New Roman" w:eastAsia="Calibri" w:hAnsi="Times New Roman" w:cs="Times New Roman"/>
          <w:sz w:val="24"/>
          <w:szCs w:val="24"/>
        </w:rPr>
        <w:t xml:space="preserve"> Open University, Islamabad (2001).</w:t>
      </w:r>
    </w:p>
    <w:p w14:paraId="5CBF941B" w14:textId="64704452" w:rsidR="00414D80" w:rsidRPr="00C807CB" w:rsidRDefault="00414D80" w:rsidP="00414D80">
      <w:pPr>
        <w:spacing w:line="276" w:lineRule="auto"/>
        <w:jc w:val="both"/>
        <w:rPr>
          <w:rFonts w:ascii="Times New Roman" w:eastAsia="Calibri" w:hAnsi="Times New Roman" w:cs="Times New Roman"/>
          <w:sz w:val="24"/>
          <w:szCs w:val="24"/>
        </w:rPr>
      </w:pPr>
    </w:p>
    <w:p w14:paraId="41F9DA53" w14:textId="6FB68117" w:rsidR="00CC3A01" w:rsidRPr="00C807CB" w:rsidRDefault="00CC3A01">
      <w:pPr>
        <w:rPr>
          <w:rFonts w:ascii="Times New Roman" w:eastAsia="Calibri" w:hAnsi="Times New Roman" w:cs="Times New Roman"/>
          <w:sz w:val="24"/>
          <w:szCs w:val="24"/>
        </w:rPr>
      </w:pPr>
      <w:r w:rsidRPr="00C807CB">
        <w:rPr>
          <w:rFonts w:ascii="Times New Roman" w:eastAsia="Calibri" w:hAnsi="Times New Roman" w:cs="Times New Roman"/>
          <w:sz w:val="24"/>
          <w:szCs w:val="24"/>
        </w:rPr>
        <w:br w:type="page"/>
      </w:r>
    </w:p>
    <w:p w14:paraId="53B36F22" w14:textId="731DE3F8" w:rsidR="009F5194" w:rsidRPr="00C807CB" w:rsidRDefault="009F5194" w:rsidP="00663BD4">
      <w:pPr>
        <w:pStyle w:val="Heading1"/>
        <w:numPr>
          <w:ilvl w:val="0"/>
          <w:numId w:val="0"/>
        </w:numPr>
        <w:ind w:left="432" w:hanging="432"/>
        <w:rPr>
          <w:color w:val="auto"/>
        </w:rPr>
      </w:pPr>
      <w:bookmarkStart w:id="63" w:name="_Toc163040373"/>
      <w:r w:rsidRPr="00C807CB">
        <w:rPr>
          <w:color w:val="auto"/>
        </w:rPr>
        <w:lastRenderedPageBreak/>
        <w:t>MIC-306: MICROBIAL TAXONOMY</w:t>
      </w:r>
      <w:bookmarkEnd w:id="63"/>
    </w:p>
    <w:p w14:paraId="25BB4A36" w14:textId="77777777" w:rsidR="009F5194" w:rsidRPr="00C807CB" w:rsidRDefault="009F5194" w:rsidP="00B1441C">
      <w:pPr>
        <w:pStyle w:val="Heading4"/>
      </w:pPr>
      <w:r w:rsidRPr="00C807CB">
        <w:t>Credit Hours (2+1)</w:t>
      </w:r>
    </w:p>
    <w:p w14:paraId="1D1AD1CF" w14:textId="77777777" w:rsidR="009F5194" w:rsidRPr="00C807CB" w:rsidRDefault="009F5194" w:rsidP="00B1441C">
      <w:pPr>
        <w:pStyle w:val="Heading4"/>
      </w:pPr>
      <w:r w:rsidRPr="00C807CB">
        <w:t>Objectives</w:t>
      </w:r>
    </w:p>
    <w:p w14:paraId="28EFC406" w14:textId="7406B0BA" w:rsidR="009F5194" w:rsidRPr="00C807CB" w:rsidRDefault="009F5194" w:rsidP="004B7CBA">
      <w:pPr>
        <w:numPr>
          <w:ilvl w:val="0"/>
          <w:numId w:val="13"/>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Identify the Objectives</w:t>
      </w:r>
      <w:r w:rsidR="008B1AFF" w:rsidRPr="00C807CB">
        <w:rPr>
          <w:rFonts w:ascii="Times New Roman" w:eastAsia="Calibri" w:hAnsi="Times New Roman" w:cs="Times New Roman"/>
          <w:sz w:val="24"/>
          <w:szCs w:val="24"/>
        </w:rPr>
        <w:t xml:space="preserve"> of classification</w:t>
      </w:r>
    </w:p>
    <w:p w14:paraId="113FDB25" w14:textId="60511313" w:rsidR="009F5194" w:rsidRPr="00C807CB" w:rsidRDefault="009F5194" w:rsidP="004B7CBA">
      <w:pPr>
        <w:numPr>
          <w:ilvl w:val="0"/>
          <w:numId w:val="13"/>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Identify traits </w:t>
      </w:r>
      <w:r w:rsidR="008B1AFF" w:rsidRPr="00C807CB">
        <w:rPr>
          <w:rFonts w:ascii="Times New Roman" w:eastAsia="Calibri" w:hAnsi="Times New Roman" w:cs="Times New Roman"/>
          <w:sz w:val="24"/>
          <w:szCs w:val="24"/>
        </w:rPr>
        <w:t>used to classify microorganisms</w:t>
      </w:r>
    </w:p>
    <w:p w14:paraId="59C6E06C" w14:textId="703F0E6B" w:rsidR="009F5194" w:rsidRPr="00C807CB" w:rsidRDefault="009F5194" w:rsidP="004B7CBA">
      <w:pPr>
        <w:numPr>
          <w:ilvl w:val="0"/>
          <w:numId w:val="13"/>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Locate microorganis</w:t>
      </w:r>
      <w:r w:rsidR="008B1AFF" w:rsidRPr="00C807CB">
        <w:rPr>
          <w:rFonts w:ascii="Times New Roman" w:eastAsia="Calibri" w:hAnsi="Times New Roman" w:cs="Times New Roman"/>
          <w:sz w:val="24"/>
          <w:szCs w:val="24"/>
        </w:rPr>
        <w:t>ms in the realm of living world</w:t>
      </w:r>
    </w:p>
    <w:p w14:paraId="3D9C821A" w14:textId="77777777" w:rsidR="009F5194" w:rsidRPr="00C807CB" w:rsidRDefault="009F5194" w:rsidP="00B1441C">
      <w:pPr>
        <w:pStyle w:val="Heading4"/>
      </w:pPr>
      <w:r w:rsidRPr="00C807CB">
        <w:t>Course Detail</w:t>
      </w:r>
    </w:p>
    <w:p w14:paraId="3837E461" w14:textId="7067A7B5"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 concepts and aims of classification</w:t>
      </w:r>
    </w:p>
    <w:p w14:paraId="53413B46" w14:textId="63ABF87E"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Classical and molecular basis of classification of prokaryotes and eukaryotes</w:t>
      </w:r>
    </w:p>
    <w:p w14:paraId="088BC4B3" w14:textId="4B06AD9D"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Bacterial nomenclature</w:t>
      </w:r>
    </w:p>
    <w:p w14:paraId="7505B974" w14:textId="5807E74C"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Classification of </w:t>
      </w:r>
      <w:proofErr w:type="spellStart"/>
      <w:r w:rsidRPr="00C807CB">
        <w:rPr>
          <w:rFonts w:ascii="Times New Roman" w:eastAsia="Calibri" w:hAnsi="Times New Roman" w:cs="Times New Roman"/>
          <w:sz w:val="24"/>
          <w:szCs w:val="24"/>
        </w:rPr>
        <w:t>Enterobacteriaceae</w:t>
      </w:r>
      <w:proofErr w:type="spellEnd"/>
      <w:r w:rsidRPr="00C807CB">
        <w:rPr>
          <w:rFonts w:ascii="Times New Roman" w:eastAsia="Calibri" w:hAnsi="Times New Roman" w:cs="Times New Roman"/>
          <w:sz w:val="24"/>
          <w:szCs w:val="24"/>
        </w:rPr>
        <w:t xml:space="preserve">, spore formers, </w:t>
      </w:r>
      <w:proofErr w:type="spellStart"/>
      <w:r w:rsidRPr="00C807CB">
        <w:rPr>
          <w:rFonts w:ascii="Times New Roman" w:eastAsia="Calibri" w:hAnsi="Times New Roman" w:cs="Times New Roman"/>
          <w:sz w:val="24"/>
          <w:szCs w:val="24"/>
        </w:rPr>
        <w:t>Actinomycetes</w:t>
      </w:r>
      <w:proofErr w:type="spellEnd"/>
      <w:r w:rsidRPr="00C807CB">
        <w:rPr>
          <w:rFonts w:ascii="Times New Roman" w:eastAsia="Calibri" w:hAnsi="Times New Roman" w:cs="Times New Roman"/>
          <w:sz w:val="24"/>
          <w:szCs w:val="24"/>
        </w:rPr>
        <w:t xml:space="preserve"> (Mycobacterium &amp; </w:t>
      </w:r>
      <w:proofErr w:type="spellStart"/>
      <w:r w:rsidRPr="00C807CB">
        <w:rPr>
          <w:rFonts w:ascii="Times New Roman" w:eastAsia="Calibri" w:hAnsi="Times New Roman" w:cs="Times New Roman"/>
          <w:sz w:val="24"/>
          <w:szCs w:val="24"/>
        </w:rPr>
        <w:t>Nocardia</w:t>
      </w:r>
      <w:proofErr w:type="spellEnd"/>
      <w:r w:rsidRPr="00C807CB">
        <w:rPr>
          <w:rFonts w:ascii="Times New Roman" w:eastAsia="Calibri" w:hAnsi="Times New Roman" w:cs="Times New Roman"/>
          <w:sz w:val="24"/>
          <w:szCs w:val="24"/>
        </w:rPr>
        <w:t>), Spirochetes (</w:t>
      </w:r>
      <w:proofErr w:type="spellStart"/>
      <w:r w:rsidRPr="00C807CB">
        <w:rPr>
          <w:rFonts w:ascii="Times New Roman" w:eastAsia="Calibri" w:hAnsi="Times New Roman" w:cs="Times New Roman"/>
          <w:sz w:val="24"/>
          <w:szCs w:val="24"/>
        </w:rPr>
        <w:t>Treponema</w:t>
      </w:r>
      <w:proofErr w:type="spellEnd"/>
      <w:r w:rsidRPr="00C807CB">
        <w:rPr>
          <w:rFonts w:ascii="Times New Roman" w:eastAsia="Calibri" w:hAnsi="Times New Roman" w:cs="Times New Roman"/>
          <w:sz w:val="24"/>
          <w:szCs w:val="24"/>
        </w:rPr>
        <w:t xml:space="preserve"> &amp; </w:t>
      </w:r>
      <w:proofErr w:type="spellStart"/>
      <w:r w:rsidRPr="00C807CB">
        <w:rPr>
          <w:rFonts w:ascii="Times New Roman" w:eastAsia="Calibri" w:hAnsi="Times New Roman" w:cs="Times New Roman"/>
          <w:sz w:val="24"/>
          <w:szCs w:val="24"/>
        </w:rPr>
        <w:t>Leptospira</w:t>
      </w:r>
      <w:proofErr w:type="spellEnd"/>
      <w:r w:rsidRPr="00C807CB">
        <w:rPr>
          <w:rFonts w:ascii="Times New Roman" w:eastAsia="Calibri" w:hAnsi="Times New Roman" w:cs="Times New Roman"/>
          <w:sz w:val="24"/>
          <w:szCs w:val="24"/>
        </w:rPr>
        <w:t>)</w:t>
      </w:r>
    </w:p>
    <w:p w14:paraId="77A87A58" w14:textId="2D34ABAC"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Detailed classification of viruses, fungi, protozoa and Algae</w:t>
      </w:r>
    </w:p>
    <w:p w14:paraId="156A6EB1" w14:textId="28D3EC54"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 brief introduction of Rickettsia, Chlamydia and Mycoplasma</w:t>
      </w:r>
    </w:p>
    <w:p w14:paraId="2F25455B" w14:textId="5B433838" w:rsidR="009F5194" w:rsidRPr="00C807CB" w:rsidRDefault="009F5194" w:rsidP="004B7CBA">
      <w:pPr>
        <w:numPr>
          <w:ilvl w:val="0"/>
          <w:numId w:val="12"/>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An introduction to Prions and </w:t>
      </w:r>
      <w:proofErr w:type="spellStart"/>
      <w:r w:rsidRPr="00C807CB">
        <w:rPr>
          <w:rFonts w:ascii="Times New Roman" w:eastAsia="Calibri" w:hAnsi="Times New Roman" w:cs="Times New Roman"/>
          <w:sz w:val="24"/>
          <w:szCs w:val="24"/>
        </w:rPr>
        <w:t>Viroids</w:t>
      </w:r>
      <w:proofErr w:type="spellEnd"/>
    </w:p>
    <w:p w14:paraId="43E291B8" w14:textId="4EAA0F59" w:rsidR="009F5194" w:rsidRPr="00C807CB" w:rsidRDefault="009F5194" w:rsidP="00B1441C">
      <w:pPr>
        <w:pStyle w:val="Heading4"/>
      </w:pPr>
      <w:r w:rsidRPr="00C807CB">
        <w:t>Practical</w:t>
      </w:r>
    </w:p>
    <w:p w14:paraId="65FD1BA1" w14:textId="73AA7BE7" w:rsidR="009F5194" w:rsidRPr="00C807CB" w:rsidRDefault="009F5194" w:rsidP="004B7CBA">
      <w:pPr>
        <w:numPr>
          <w:ilvl w:val="0"/>
          <w:numId w:val="14"/>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Characterization of bacteria (enteric &amp; nosocomial) and fungi on the basis of different biochemical and cultural characteristics</w:t>
      </w:r>
    </w:p>
    <w:p w14:paraId="3A19DCE2" w14:textId="7D8429F0" w:rsidR="009F5194" w:rsidRPr="00C807CB" w:rsidRDefault="009F5194" w:rsidP="004B7CBA">
      <w:pPr>
        <w:numPr>
          <w:ilvl w:val="0"/>
          <w:numId w:val="14"/>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Study of phylogenetic relationship using appropriate computer software</w:t>
      </w:r>
    </w:p>
    <w:p w14:paraId="0D3BAB70" w14:textId="5FE98705" w:rsidR="009F5194" w:rsidRPr="00C807CB" w:rsidRDefault="009F5194" w:rsidP="00B1441C">
      <w:pPr>
        <w:pStyle w:val="Heading4"/>
      </w:pPr>
      <w:r w:rsidRPr="00C807CB">
        <w:t>Recommended Books</w:t>
      </w:r>
    </w:p>
    <w:p w14:paraId="452C994A" w14:textId="3E875AFC" w:rsidR="009F5194" w:rsidRPr="00C807CB" w:rsidRDefault="009F5194" w:rsidP="004B7CBA">
      <w:pPr>
        <w:pStyle w:val="ListParagraph"/>
        <w:numPr>
          <w:ilvl w:val="0"/>
          <w:numId w:val="40"/>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Garrity</w:t>
      </w:r>
      <w:proofErr w:type="spellEnd"/>
      <w:r w:rsidRPr="00C807CB">
        <w:rPr>
          <w:rFonts w:ascii="Times New Roman" w:eastAsia="Calibri" w:hAnsi="Times New Roman" w:cs="Times New Roman"/>
          <w:sz w:val="24"/>
          <w:szCs w:val="24"/>
        </w:rPr>
        <w:t xml:space="preserve">, G. M., Krieg, N. R., Brenner, D. J., 2006. </w:t>
      </w:r>
      <w:proofErr w:type="spellStart"/>
      <w:r w:rsidRPr="00C807CB">
        <w:rPr>
          <w:rFonts w:ascii="Times New Roman" w:eastAsia="Calibri" w:hAnsi="Times New Roman" w:cs="Times New Roman"/>
          <w:sz w:val="24"/>
          <w:szCs w:val="24"/>
        </w:rPr>
        <w:t>Bergey's</w:t>
      </w:r>
      <w:proofErr w:type="spellEnd"/>
      <w:r w:rsidRPr="00C807CB">
        <w:rPr>
          <w:rFonts w:ascii="Times New Roman" w:eastAsia="Calibri" w:hAnsi="Times New Roman" w:cs="Times New Roman"/>
          <w:sz w:val="24"/>
          <w:szCs w:val="24"/>
        </w:rPr>
        <w:t xml:space="preserve"> Manual o</w:t>
      </w:r>
      <w:r w:rsidR="008B1AFF" w:rsidRPr="00C807CB">
        <w:rPr>
          <w:rFonts w:ascii="Times New Roman" w:eastAsia="Calibri" w:hAnsi="Times New Roman" w:cs="Times New Roman"/>
          <w:sz w:val="24"/>
          <w:szCs w:val="24"/>
        </w:rPr>
        <w:t xml:space="preserve">f Systematic Bacteriology:  The </w:t>
      </w:r>
      <w:proofErr w:type="spellStart"/>
      <w:r w:rsidR="008B1AFF" w:rsidRPr="00C807CB">
        <w:rPr>
          <w:rFonts w:ascii="Times New Roman" w:eastAsia="Calibri" w:hAnsi="Times New Roman" w:cs="Times New Roman"/>
          <w:sz w:val="24"/>
          <w:szCs w:val="24"/>
        </w:rPr>
        <w:t>Proteobacteria</w:t>
      </w:r>
      <w:proofErr w:type="spellEnd"/>
      <w:r w:rsidR="008B1AFF"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Vol.  2. Williams and Wilkins Co, Baltimore.</w:t>
      </w:r>
    </w:p>
    <w:p w14:paraId="5B018F29" w14:textId="69BA4591" w:rsidR="009F5194" w:rsidRPr="00C807CB" w:rsidRDefault="008B1AFF" w:rsidP="004B7CBA">
      <w:pPr>
        <w:pStyle w:val="ListParagraph"/>
        <w:numPr>
          <w:ilvl w:val="0"/>
          <w:numId w:val="4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Scott</w:t>
      </w:r>
      <w:r w:rsidR="009F5194" w:rsidRPr="00C807CB">
        <w:rPr>
          <w:rFonts w:ascii="Times New Roman" w:eastAsia="Calibri" w:hAnsi="Times New Roman" w:cs="Times New Roman"/>
          <w:sz w:val="24"/>
          <w:szCs w:val="24"/>
        </w:rPr>
        <w:t xml:space="preserve"> F. </w:t>
      </w:r>
      <w:r w:rsidRPr="00C807CB">
        <w:rPr>
          <w:rFonts w:ascii="Times New Roman" w:eastAsia="Calibri" w:hAnsi="Times New Roman" w:cs="Times New Roman"/>
          <w:sz w:val="24"/>
          <w:szCs w:val="24"/>
        </w:rPr>
        <w:t xml:space="preserve"> and Jon</w:t>
      </w:r>
      <w:r w:rsidR="009F5194" w:rsidRPr="00C807CB">
        <w:rPr>
          <w:rFonts w:ascii="Times New Roman" w:eastAsia="Calibri" w:hAnsi="Times New Roman" w:cs="Times New Roman"/>
          <w:sz w:val="24"/>
          <w:szCs w:val="24"/>
        </w:rPr>
        <w:t xml:space="preserve"> c.  H., 2007.  Evolutionary </w:t>
      </w:r>
      <w:proofErr w:type="spellStart"/>
      <w:r w:rsidR="009F5194" w:rsidRPr="00C807CB">
        <w:rPr>
          <w:rFonts w:ascii="Times New Roman" w:eastAsia="Calibri" w:hAnsi="Times New Roman" w:cs="Times New Roman"/>
          <w:sz w:val="24"/>
          <w:szCs w:val="24"/>
        </w:rPr>
        <w:t>Analysais</w:t>
      </w:r>
      <w:proofErr w:type="spellEnd"/>
      <w:r w:rsidR="009F5194" w:rsidRPr="00C807CB">
        <w:rPr>
          <w:rFonts w:ascii="Times New Roman" w:eastAsia="Calibri" w:hAnsi="Times New Roman" w:cs="Times New Roman"/>
          <w:sz w:val="24"/>
          <w:szCs w:val="24"/>
        </w:rPr>
        <w:t>.  Benjamin Cumming.</w:t>
      </w:r>
    </w:p>
    <w:p w14:paraId="65DE0B95" w14:textId="28C03D00" w:rsidR="009F5194" w:rsidRPr="00C807CB" w:rsidRDefault="009F5194" w:rsidP="004B7CBA">
      <w:pPr>
        <w:pStyle w:val="ListParagraph"/>
        <w:numPr>
          <w:ilvl w:val="0"/>
          <w:numId w:val="4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Roberto K. and Stanley M. 2012. Microbes and Evolution: The World T\that Darwin Never Saw. ASM. Press. </w:t>
      </w:r>
    </w:p>
    <w:p w14:paraId="126F3E5B" w14:textId="2A0BCB94" w:rsidR="009F5194" w:rsidRPr="00C807CB" w:rsidRDefault="008B1AFF" w:rsidP="004B7CBA">
      <w:pPr>
        <w:pStyle w:val="ListParagraph"/>
        <w:numPr>
          <w:ilvl w:val="0"/>
          <w:numId w:val="4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David </w:t>
      </w:r>
      <w:r w:rsidR="009F5194" w:rsidRPr="00C807CB">
        <w:rPr>
          <w:rFonts w:ascii="Times New Roman" w:eastAsia="Calibri" w:hAnsi="Times New Roman" w:cs="Times New Roman"/>
          <w:sz w:val="24"/>
          <w:szCs w:val="24"/>
        </w:rPr>
        <w:t>L. K.  2012. Process in Microbial Ecology. Oxford University</w:t>
      </w:r>
    </w:p>
    <w:p w14:paraId="50B7D9C3" w14:textId="3470F2C9" w:rsidR="009F5194" w:rsidRPr="00C807CB" w:rsidRDefault="009F5194" w:rsidP="004B7CBA">
      <w:pPr>
        <w:pStyle w:val="ListParagraph"/>
        <w:numPr>
          <w:ilvl w:val="0"/>
          <w:numId w:val="4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Ralf </w:t>
      </w:r>
      <w:r w:rsidR="008B1AFF" w:rsidRPr="00C807CB">
        <w:rPr>
          <w:rFonts w:ascii="Times New Roman" w:eastAsia="Calibri" w:hAnsi="Times New Roman" w:cs="Times New Roman"/>
          <w:sz w:val="24"/>
          <w:szCs w:val="24"/>
        </w:rPr>
        <w:t xml:space="preserve">G.  </w:t>
      </w:r>
      <w:proofErr w:type="spellStart"/>
      <w:r w:rsidR="008B1AFF" w:rsidRPr="00C807CB">
        <w:rPr>
          <w:rFonts w:ascii="Times New Roman" w:eastAsia="Calibri" w:hAnsi="Times New Roman" w:cs="Times New Roman"/>
          <w:sz w:val="24"/>
          <w:szCs w:val="24"/>
        </w:rPr>
        <w:t>Dietzgen</w:t>
      </w:r>
      <w:proofErr w:type="spellEnd"/>
      <w:r w:rsidR="008B1AFF" w:rsidRPr="00C807CB">
        <w:rPr>
          <w:rFonts w:ascii="Times New Roman" w:eastAsia="Calibri" w:hAnsi="Times New Roman" w:cs="Times New Roman"/>
          <w:sz w:val="24"/>
          <w:szCs w:val="24"/>
        </w:rPr>
        <w:t xml:space="preserve">, R.F., and Ivan V.  </w:t>
      </w:r>
      <w:proofErr w:type="spellStart"/>
      <w:r w:rsidR="008B1AFF" w:rsidRPr="00C807CB">
        <w:rPr>
          <w:rFonts w:ascii="Times New Roman" w:eastAsia="Calibri" w:hAnsi="Times New Roman" w:cs="Times New Roman"/>
          <w:sz w:val="24"/>
          <w:szCs w:val="24"/>
        </w:rPr>
        <w:t>Kuzmin</w:t>
      </w:r>
      <w:proofErr w:type="spellEnd"/>
      <w:r w:rsidR="008B1AFF" w:rsidRPr="00C807CB">
        <w:rPr>
          <w:rFonts w:ascii="Times New Roman" w:eastAsia="Calibri" w:hAnsi="Times New Roman" w:cs="Times New Roman"/>
          <w:sz w:val="24"/>
          <w:szCs w:val="24"/>
        </w:rPr>
        <w:t xml:space="preserve"> I.V.,</w:t>
      </w:r>
      <w:r w:rsidRPr="00C807CB">
        <w:rPr>
          <w:rFonts w:ascii="Times New Roman" w:eastAsia="Calibri" w:hAnsi="Times New Roman" w:cs="Times New Roman"/>
          <w:sz w:val="24"/>
          <w:szCs w:val="24"/>
        </w:rPr>
        <w:t xml:space="preserve"> 2012. </w:t>
      </w:r>
      <w:proofErr w:type="spellStart"/>
      <w:r w:rsidRPr="00C807CB">
        <w:rPr>
          <w:rFonts w:ascii="Times New Roman" w:eastAsia="Calibri" w:hAnsi="Times New Roman" w:cs="Times New Roman"/>
          <w:sz w:val="24"/>
          <w:szCs w:val="24"/>
        </w:rPr>
        <w:t>Rhabdoviruses</w:t>
      </w:r>
      <w:proofErr w:type="spellEnd"/>
      <w:r w:rsidRPr="00C807CB">
        <w:rPr>
          <w:rFonts w:ascii="Times New Roman" w:eastAsia="Calibri" w:hAnsi="Times New Roman" w:cs="Times New Roman"/>
          <w:sz w:val="24"/>
          <w:szCs w:val="24"/>
        </w:rPr>
        <w:t>: Molecular Taxonomy, Evolution, Genomics, Ecology,</w:t>
      </w:r>
      <w:r w:rsidR="008B1AFF"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 xml:space="preserve">Host-Vector  Interactions,  Cytopathology  and  Control </w:t>
      </w:r>
      <w:proofErr w:type="spellStart"/>
      <w:r w:rsidRPr="00C807CB">
        <w:rPr>
          <w:rFonts w:ascii="Times New Roman" w:eastAsia="Calibri" w:hAnsi="Times New Roman" w:cs="Times New Roman"/>
          <w:sz w:val="24"/>
          <w:szCs w:val="24"/>
        </w:rPr>
        <w:t>Caister</w:t>
      </w:r>
      <w:proofErr w:type="spellEnd"/>
      <w:r w:rsidRPr="00C807CB">
        <w:rPr>
          <w:rFonts w:ascii="Times New Roman" w:eastAsia="Calibri" w:hAnsi="Times New Roman" w:cs="Times New Roman"/>
          <w:sz w:val="24"/>
          <w:szCs w:val="24"/>
        </w:rPr>
        <w:t xml:space="preserve"> Academic Press. USA.</w:t>
      </w:r>
    </w:p>
    <w:p w14:paraId="11283A39" w14:textId="77777777" w:rsidR="00B1441C" w:rsidRPr="00C807CB" w:rsidRDefault="00B1441C">
      <w:pPr>
        <w:rPr>
          <w:rFonts w:ascii="Times New Roman" w:eastAsiaTheme="majorEastAsia" w:hAnsi="Times New Roman" w:cstheme="majorBidi"/>
          <w:b/>
          <w:bCs/>
          <w:sz w:val="32"/>
          <w:u w:val="single"/>
        </w:rPr>
      </w:pPr>
      <w:r w:rsidRPr="00C807CB">
        <w:br w:type="page"/>
      </w:r>
    </w:p>
    <w:p w14:paraId="388DE92C" w14:textId="77777777" w:rsidR="00FE3777" w:rsidRPr="00C807CB" w:rsidRDefault="00851A46" w:rsidP="00FE3777">
      <w:pPr>
        <w:pStyle w:val="Heading1"/>
        <w:numPr>
          <w:ilvl w:val="0"/>
          <w:numId w:val="0"/>
        </w:numPr>
        <w:shd w:val="clear" w:color="auto" w:fill="F2F2F2" w:themeFill="background1" w:themeFillShade="F2"/>
        <w:spacing w:line="360" w:lineRule="auto"/>
        <w:ind w:left="432" w:hanging="432"/>
        <w:rPr>
          <w:color w:val="auto"/>
        </w:rPr>
      </w:pPr>
      <w:bookmarkStart w:id="64" w:name="_Toc163040374"/>
      <w:r w:rsidRPr="00C807CB">
        <w:rPr>
          <w:color w:val="auto"/>
        </w:rPr>
        <w:lastRenderedPageBreak/>
        <w:t>B</w:t>
      </w:r>
      <w:r w:rsidR="008B1AFF" w:rsidRPr="00C807CB">
        <w:rPr>
          <w:color w:val="auto"/>
        </w:rPr>
        <w:t>S SEMESTER – II</w:t>
      </w:r>
      <w:bookmarkEnd w:id="64"/>
      <w:r w:rsidR="008B1AFF" w:rsidRPr="00C807CB">
        <w:rPr>
          <w:color w:val="auto"/>
        </w:rPr>
        <w:t xml:space="preserve"> </w:t>
      </w:r>
    </w:p>
    <w:p w14:paraId="5B3D5E0E" w14:textId="3736FEB3" w:rsidR="00851A46" w:rsidRPr="00C807CB" w:rsidRDefault="008B1AFF" w:rsidP="00FE3777">
      <w:pPr>
        <w:pStyle w:val="Heading1"/>
        <w:numPr>
          <w:ilvl w:val="0"/>
          <w:numId w:val="0"/>
        </w:numPr>
        <w:shd w:val="clear" w:color="auto" w:fill="F2F2F2" w:themeFill="background1" w:themeFillShade="F2"/>
        <w:spacing w:line="360" w:lineRule="auto"/>
        <w:ind w:left="432" w:hanging="432"/>
        <w:rPr>
          <w:color w:val="auto"/>
        </w:rPr>
      </w:pPr>
      <w:bookmarkStart w:id="65" w:name="_Toc160038709"/>
      <w:bookmarkStart w:id="66" w:name="_Toc160040345"/>
      <w:bookmarkStart w:id="67" w:name="_Toc160641204"/>
      <w:bookmarkStart w:id="68" w:name="_Toc163040375"/>
      <w:r w:rsidRPr="00C807CB">
        <w:rPr>
          <w:color w:val="auto"/>
        </w:rPr>
        <w:t xml:space="preserve">Cr </w:t>
      </w:r>
      <w:proofErr w:type="spellStart"/>
      <w:r w:rsidRPr="00C807CB">
        <w:rPr>
          <w:color w:val="auto"/>
        </w:rPr>
        <w:t>Hrs</w:t>
      </w:r>
      <w:proofErr w:type="spellEnd"/>
      <w:r w:rsidRPr="00C807CB">
        <w:rPr>
          <w:color w:val="auto"/>
        </w:rPr>
        <w:t xml:space="preserve"> (16</w:t>
      </w:r>
      <w:r w:rsidR="00440C81" w:rsidRPr="00C807CB">
        <w:rPr>
          <w:color w:val="auto"/>
        </w:rPr>
        <w:t>)</w:t>
      </w:r>
      <w:bookmarkEnd w:id="65"/>
      <w:bookmarkEnd w:id="66"/>
      <w:bookmarkEnd w:id="67"/>
      <w:bookmarkEnd w:id="68"/>
    </w:p>
    <w:p w14:paraId="4B1738B1" w14:textId="21159494" w:rsidR="00096003" w:rsidRPr="00C807CB" w:rsidRDefault="00096003" w:rsidP="00FE3777">
      <w:pPr>
        <w:pStyle w:val="Heading4"/>
        <w:shd w:val="clear" w:color="auto" w:fill="F2F2F2" w:themeFill="background1" w:themeFillShade="F2"/>
        <w:spacing w:line="360" w:lineRule="auto"/>
        <w:rPr>
          <w:u w:val="single"/>
        </w:rPr>
      </w:pPr>
      <w:r w:rsidRPr="00C807CB">
        <w:t xml:space="preserve">Course Code/Course Title/Credit Hours </w:t>
      </w:r>
    </w:p>
    <w:p w14:paraId="5C4E3698" w14:textId="7765BFE3"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851A46" w:rsidRPr="00C807CB">
        <w:rPr>
          <w:rFonts w:ascii="Times New Roman" w:hAnsi="Times New Roman" w:cs="Times New Roman"/>
          <w:sz w:val="24"/>
          <w:szCs w:val="24"/>
        </w:rPr>
        <w:t>0</w:t>
      </w:r>
      <w:r w:rsidR="00274AAE" w:rsidRPr="00C807CB">
        <w:rPr>
          <w:rFonts w:ascii="Times New Roman" w:hAnsi="Times New Roman" w:cs="Times New Roman"/>
          <w:sz w:val="24"/>
          <w:szCs w:val="24"/>
        </w:rPr>
        <w:t>7</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 xml:space="preserve"> English-</w:t>
      </w:r>
      <w:r w:rsidR="00851A46" w:rsidRPr="00C807CB">
        <w:rPr>
          <w:rFonts w:ascii="Times New Roman" w:hAnsi="Times New Roman" w:cs="Times New Roman"/>
          <w:sz w:val="24"/>
          <w:szCs w:val="24"/>
        </w:rPr>
        <w:t xml:space="preserve">II </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3+0</w:t>
      </w:r>
      <w:r w:rsidR="006032B6" w:rsidRPr="00C807CB">
        <w:rPr>
          <w:rFonts w:ascii="Times New Roman" w:hAnsi="Times New Roman" w:cs="Times New Roman"/>
          <w:sz w:val="24"/>
          <w:szCs w:val="24"/>
        </w:rPr>
        <w:t>)</w:t>
      </w:r>
    </w:p>
    <w:p w14:paraId="3F915A8F" w14:textId="0C025E75"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851A46" w:rsidRPr="00C807CB">
        <w:rPr>
          <w:rFonts w:ascii="Times New Roman" w:hAnsi="Times New Roman" w:cs="Times New Roman"/>
          <w:sz w:val="24"/>
          <w:szCs w:val="24"/>
        </w:rPr>
        <w:t>0</w:t>
      </w:r>
      <w:r w:rsidR="00274AAE" w:rsidRPr="00C807CB">
        <w:rPr>
          <w:rFonts w:ascii="Times New Roman" w:hAnsi="Times New Roman" w:cs="Times New Roman"/>
          <w:sz w:val="24"/>
          <w:szCs w:val="24"/>
        </w:rPr>
        <w:t>8</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 xml:space="preserve"> Pakistan Studie</w:t>
      </w:r>
      <w:r w:rsidRPr="00C807CB">
        <w:rPr>
          <w:rFonts w:ascii="Times New Roman" w:hAnsi="Times New Roman" w:cs="Times New Roman"/>
          <w:sz w:val="24"/>
          <w:szCs w:val="24"/>
        </w:rPr>
        <w:t>s</w:t>
      </w:r>
      <w:r w:rsidR="006032B6" w:rsidRPr="00C807CB">
        <w:rPr>
          <w:rFonts w:ascii="Times New Roman" w:hAnsi="Times New Roman" w:cs="Times New Roman"/>
          <w:sz w:val="24"/>
          <w:szCs w:val="24"/>
        </w:rPr>
        <w:t xml:space="preserve"> (</w:t>
      </w:r>
      <w:r w:rsidR="00851A46" w:rsidRPr="00C807CB">
        <w:rPr>
          <w:rFonts w:ascii="Times New Roman" w:hAnsi="Times New Roman" w:cs="Times New Roman"/>
          <w:sz w:val="24"/>
          <w:szCs w:val="24"/>
        </w:rPr>
        <w:t>2+0</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 xml:space="preserve"> </w:t>
      </w:r>
    </w:p>
    <w:p w14:paraId="464BE4A9" w14:textId="5FCF4F35"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851A46" w:rsidRPr="00C807CB">
        <w:rPr>
          <w:rFonts w:ascii="Times New Roman" w:hAnsi="Times New Roman" w:cs="Times New Roman"/>
          <w:sz w:val="24"/>
          <w:szCs w:val="24"/>
        </w:rPr>
        <w:t>0</w:t>
      </w:r>
      <w:r w:rsidR="00274AAE" w:rsidRPr="00C807CB">
        <w:rPr>
          <w:rFonts w:ascii="Times New Roman" w:hAnsi="Times New Roman" w:cs="Times New Roman"/>
          <w:sz w:val="24"/>
          <w:szCs w:val="24"/>
        </w:rPr>
        <w:t>9</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 xml:space="preserve"> Biochemistry-II</w:t>
      </w:r>
      <w:r w:rsidR="006032B6" w:rsidRPr="00C807CB">
        <w:rPr>
          <w:rFonts w:ascii="Times New Roman" w:hAnsi="Times New Roman" w:cs="Times New Roman"/>
          <w:sz w:val="24"/>
          <w:szCs w:val="24"/>
        </w:rPr>
        <w:t xml:space="preserve"> (</w:t>
      </w:r>
      <w:r w:rsidRPr="00C807CB">
        <w:rPr>
          <w:rFonts w:ascii="Times New Roman" w:hAnsi="Times New Roman" w:cs="Times New Roman"/>
          <w:sz w:val="24"/>
          <w:szCs w:val="24"/>
        </w:rPr>
        <w:t>2</w:t>
      </w:r>
      <w:r w:rsidR="00851A46" w:rsidRPr="00C807CB">
        <w:rPr>
          <w:rFonts w:ascii="Times New Roman" w:hAnsi="Times New Roman" w:cs="Times New Roman"/>
          <w:sz w:val="24"/>
          <w:szCs w:val="24"/>
        </w:rPr>
        <w:t>+1</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 xml:space="preserve"> </w:t>
      </w:r>
    </w:p>
    <w:p w14:paraId="688FF086" w14:textId="05EF6AF1"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274AAE" w:rsidRPr="00C807CB">
        <w:rPr>
          <w:rFonts w:ascii="Times New Roman" w:hAnsi="Times New Roman" w:cs="Times New Roman"/>
          <w:sz w:val="24"/>
          <w:szCs w:val="24"/>
        </w:rPr>
        <w:t>10</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 xml:space="preserve"> Biostatistics </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2+0</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 xml:space="preserve"> </w:t>
      </w:r>
    </w:p>
    <w:p w14:paraId="750B294E" w14:textId="2E960456"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274AAE" w:rsidRPr="00C807CB">
        <w:rPr>
          <w:rFonts w:ascii="Times New Roman" w:hAnsi="Times New Roman" w:cs="Times New Roman"/>
          <w:sz w:val="24"/>
          <w:szCs w:val="24"/>
        </w:rPr>
        <w:t>11</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 xml:space="preserve"> Human Physiology-I</w:t>
      </w:r>
      <w:r w:rsidR="00851A46" w:rsidRPr="00C807CB">
        <w:rPr>
          <w:rFonts w:ascii="Times New Roman" w:hAnsi="Times New Roman" w:cs="Times New Roman"/>
          <w:sz w:val="24"/>
          <w:szCs w:val="24"/>
        </w:rPr>
        <w:t xml:space="preserve"> </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2+1</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 xml:space="preserve"> </w:t>
      </w:r>
    </w:p>
    <w:p w14:paraId="6D5CA578" w14:textId="53F25A48" w:rsidR="00851A46" w:rsidRPr="00C807CB" w:rsidRDefault="008B1AFF" w:rsidP="00FE3777">
      <w:pPr>
        <w:shd w:val="clear" w:color="auto" w:fill="F2F2F2" w:themeFill="background1" w:themeFillShade="F2"/>
        <w:spacing w:line="360" w:lineRule="auto"/>
        <w:jc w:val="both"/>
        <w:rPr>
          <w:rFonts w:ascii="Times New Roman" w:hAnsi="Times New Roman" w:cs="Times New Roman"/>
          <w:sz w:val="24"/>
          <w:szCs w:val="24"/>
        </w:rPr>
      </w:pPr>
      <w:r w:rsidRPr="00C807CB">
        <w:rPr>
          <w:rFonts w:ascii="Times New Roman" w:hAnsi="Times New Roman" w:cs="Times New Roman"/>
          <w:sz w:val="24"/>
          <w:szCs w:val="24"/>
        </w:rPr>
        <w:t>MIC-3</w:t>
      </w:r>
      <w:r w:rsidR="00274AAE" w:rsidRPr="00C807CB">
        <w:rPr>
          <w:rFonts w:ascii="Times New Roman" w:hAnsi="Times New Roman" w:cs="Times New Roman"/>
          <w:sz w:val="24"/>
          <w:szCs w:val="24"/>
        </w:rPr>
        <w:t>1</w:t>
      </w:r>
      <w:r w:rsidR="00851A46" w:rsidRPr="00C807CB">
        <w:rPr>
          <w:rFonts w:ascii="Times New Roman" w:hAnsi="Times New Roman" w:cs="Times New Roman"/>
          <w:sz w:val="24"/>
          <w:szCs w:val="24"/>
        </w:rPr>
        <w:t>2</w:t>
      </w:r>
      <w:r w:rsidR="006032B6" w:rsidRPr="00C807CB">
        <w:rPr>
          <w:rFonts w:ascii="Times New Roman" w:hAnsi="Times New Roman" w:cs="Times New Roman"/>
          <w:sz w:val="24"/>
          <w:szCs w:val="24"/>
        </w:rPr>
        <w:t>:</w:t>
      </w:r>
      <w:r w:rsidRPr="00C807CB">
        <w:rPr>
          <w:rFonts w:ascii="Times New Roman" w:hAnsi="Times New Roman" w:cs="Times New Roman"/>
          <w:sz w:val="24"/>
          <w:szCs w:val="24"/>
        </w:rPr>
        <w:t xml:space="preserve"> Computer Applications</w:t>
      </w:r>
      <w:r w:rsidR="00851A46" w:rsidRPr="00C807CB">
        <w:rPr>
          <w:rFonts w:ascii="Times New Roman" w:hAnsi="Times New Roman" w:cs="Times New Roman"/>
          <w:sz w:val="24"/>
          <w:szCs w:val="24"/>
        </w:rPr>
        <w:t xml:space="preserve"> </w:t>
      </w:r>
      <w:r w:rsidR="006032B6" w:rsidRPr="00C807CB">
        <w:rPr>
          <w:rFonts w:ascii="Times New Roman" w:hAnsi="Times New Roman" w:cs="Times New Roman"/>
          <w:sz w:val="24"/>
          <w:szCs w:val="24"/>
        </w:rPr>
        <w:t>(</w:t>
      </w:r>
      <w:r w:rsidR="00851A46" w:rsidRPr="00C807CB">
        <w:rPr>
          <w:rFonts w:ascii="Times New Roman" w:hAnsi="Times New Roman" w:cs="Times New Roman"/>
          <w:sz w:val="24"/>
          <w:szCs w:val="24"/>
        </w:rPr>
        <w:t>2+1</w:t>
      </w:r>
      <w:r w:rsidR="006032B6" w:rsidRPr="00C807CB">
        <w:rPr>
          <w:rFonts w:ascii="Times New Roman" w:hAnsi="Times New Roman" w:cs="Times New Roman"/>
          <w:sz w:val="24"/>
          <w:szCs w:val="24"/>
        </w:rPr>
        <w:t>)</w:t>
      </w:r>
    </w:p>
    <w:p w14:paraId="4DCB0EBF" w14:textId="77777777" w:rsidR="00FE3777" w:rsidRPr="00C807CB" w:rsidRDefault="00FE3777">
      <w:pPr>
        <w:rPr>
          <w:rFonts w:ascii="Times New Roman" w:eastAsiaTheme="majorEastAsia" w:hAnsi="Times New Roman" w:cstheme="majorBidi"/>
          <w:b/>
          <w:bCs/>
          <w:sz w:val="28"/>
          <w:szCs w:val="28"/>
        </w:rPr>
      </w:pPr>
      <w:r w:rsidRPr="00C807CB">
        <w:br w:type="page"/>
      </w:r>
    </w:p>
    <w:p w14:paraId="6BF32F31" w14:textId="53D5D7F7" w:rsidR="009A3610" w:rsidRPr="00C807CB" w:rsidRDefault="002C4765" w:rsidP="00663BD4">
      <w:pPr>
        <w:pStyle w:val="Heading1"/>
        <w:numPr>
          <w:ilvl w:val="0"/>
          <w:numId w:val="0"/>
        </w:numPr>
        <w:ind w:left="432" w:hanging="432"/>
        <w:rPr>
          <w:color w:val="auto"/>
        </w:rPr>
      </w:pPr>
      <w:bookmarkStart w:id="69" w:name="_Toc163040376"/>
      <w:r w:rsidRPr="00C807CB">
        <w:rPr>
          <w:color w:val="auto"/>
        </w:rPr>
        <w:lastRenderedPageBreak/>
        <w:t>MIC-3</w:t>
      </w:r>
      <w:r w:rsidR="002879B7" w:rsidRPr="00C807CB">
        <w:rPr>
          <w:color w:val="auto"/>
        </w:rPr>
        <w:t>07</w:t>
      </w:r>
      <w:r w:rsidR="00281085" w:rsidRPr="00C807CB">
        <w:rPr>
          <w:color w:val="auto"/>
        </w:rPr>
        <w:t xml:space="preserve">: </w:t>
      </w:r>
      <w:r w:rsidR="009A3610" w:rsidRPr="00C807CB">
        <w:rPr>
          <w:color w:val="auto"/>
        </w:rPr>
        <w:t>E</w:t>
      </w:r>
      <w:r w:rsidRPr="00C807CB">
        <w:rPr>
          <w:color w:val="auto"/>
        </w:rPr>
        <w:t>NGLISH –II</w:t>
      </w:r>
      <w:bookmarkEnd w:id="69"/>
    </w:p>
    <w:p w14:paraId="6B6664C8" w14:textId="77777777" w:rsidR="009A3610" w:rsidRPr="00C807CB" w:rsidRDefault="009A3610" w:rsidP="00B1441C">
      <w:pPr>
        <w:pStyle w:val="Heading4"/>
      </w:pPr>
      <w:r w:rsidRPr="00C807CB">
        <w:t>Credit Hours: (3+0)</w:t>
      </w:r>
    </w:p>
    <w:p w14:paraId="38923C83" w14:textId="77777777" w:rsidR="002C4765" w:rsidRPr="00C807CB" w:rsidRDefault="00440C81" w:rsidP="00B1441C">
      <w:pPr>
        <w:pStyle w:val="Heading4"/>
      </w:pPr>
      <w:r w:rsidRPr="00C807CB">
        <w:t>Objectives</w:t>
      </w:r>
      <w:r w:rsidR="00BD26A5" w:rsidRPr="00C807CB">
        <w:t xml:space="preserve">: </w:t>
      </w:r>
    </w:p>
    <w:p w14:paraId="018E775C" w14:textId="77777777" w:rsidR="002C4765" w:rsidRPr="00C807CB" w:rsidRDefault="002C4765" w:rsidP="00E86F4C">
      <w:pPr>
        <w:pStyle w:val="NoSpacing"/>
        <w:spacing w:line="276" w:lineRule="auto"/>
      </w:pPr>
      <w:r w:rsidRPr="00C807CB">
        <w:t>The extensive knowledge gained from this course will help to develop both written and spoken abilities. This course aims to provide a student a thorough understanding by many subjects by covering broad themes, listening skills, daily deliberations, and developing speaking, reading, listening and writing abilities.</w:t>
      </w:r>
    </w:p>
    <w:p w14:paraId="5185BBB8" w14:textId="77777777" w:rsidR="002C4765" w:rsidRPr="00C807CB" w:rsidRDefault="002C4765" w:rsidP="00E86F4C">
      <w:pPr>
        <w:pStyle w:val="NoSpacing"/>
        <w:spacing w:line="276" w:lineRule="auto"/>
      </w:pPr>
      <w:r w:rsidRPr="00C807CB">
        <w:t>The primary goal of this course is to shed light on different aspects of English language and significance of having a well- pronounced vocabulary and being able to gratify every day communication demands in real life.</w:t>
      </w:r>
    </w:p>
    <w:p w14:paraId="6028F8CF" w14:textId="77777777" w:rsidR="009A3610" w:rsidRPr="00C807CB" w:rsidRDefault="009A3610" w:rsidP="00B1441C">
      <w:pPr>
        <w:pStyle w:val="Heading4"/>
      </w:pPr>
      <w:r w:rsidRPr="00C807CB">
        <w:t>Course Detail</w:t>
      </w:r>
    </w:p>
    <w:p w14:paraId="1EDDF9AA"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Paragraph writing</w:t>
      </w:r>
    </w:p>
    <w:p w14:paraId="44BFA7C7"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Practice in writing a good, unified and coherent paragraph</w:t>
      </w:r>
    </w:p>
    <w:p w14:paraId="7C8D403C" w14:textId="77777777" w:rsidR="00BD26A5"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Essay writing</w:t>
      </w:r>
    </w:p>
    <w:p w14:paraId="622FD5E4" w14:textId="7BE24559" w:rsidR="009A3610" w:rsidRPr="00C807CB" w:rsidRDefault="002C4765"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Introduction</w:t>
      </w:r>
      <w:r w:rsidR="009A3610"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CV and job application</w:t>
      </w:r>
    </w:p>
    <w:p w14:paraId="602D75C6"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Translation skills</w:t>
      </w:r>
    </w:p>
    <w:p w14:paraId="4B0C26FD" w14:textId="09BA0E2E"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Urdu to English</w:t>
      </w:r>
    </w:p>
    <w:p w14:paraId="2C408DA1"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Study skills</w:t>
      </w:r>
    </w:p>
    <w:p w14:paraId="43862B89"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Skimming and scanning, intensive and extensive, and speed reading, summary and précis writing and comprehension</w:t>
      </w:r>
    </w:p>
    <w:p w14:paraId="0D40FCA4"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Academic skills</w:t>
      </w:r>
    </w:p>
    <w:p w14:paraId="1128D933"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Letter / memo writing and minutes of the meeting, use of library and internet recourses Presentation skills</w:t>
      </w:r>
    </w:p>
    <w:p w14:paraId="67214727" w14:textId="0C808D6D"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Personality development (emphasis on content, style and pronunciation)</w:t>
      </w:r>
    </w:p>
    <w:p w14:paraId="02B383E8" w14:textId="77777777" w:rsidR="009A3610" w:rsidRPr="00C807CB" w:rsidRDefault="009A3610" w:rsidP="004B7CBA">
      <w:pPr>
        <w:pStyle w:val="ListParagraph"/>
        <w:numPr>
          <w:ilvl w:val="0"/>
          <w:numId w:val="4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Note: Documentaries to be shown for discussion and review</w:t>
      </w:r>
    </w:p>
    <w:p w14:paraId="3BD7FB80" w14:textId="77777777" w:rsidR="009A3610" w:rsidRPr="00C807CB" w:rsidRDefault="009A3610" w:rsidP="00B1441C">
      <w:pPr>
        <w:pStyle w:val="Heading4"/>
      </w:pPr>
      <w:r w:rsidRPr="00C807CB">
        <w:t>Recommended Books</w:t>
      </w:r>
    </w:p>
    <w:p w14:paraId="67D83B63" w14:textId="77777777" w:rsidR="009A3610" w:rsidRPr="00C807CB" w:rsidRDefault="009A3610" w:rsidP="00B1441C">
      <w:pPr>
        <w:pStyle w:val="Heading4"/>
      </w:pPr>
      <w:r w:rsidRPr="00C807CB">
        <w:t>a) Grammar</w:t>
      </w:r>
    </w:p>
    <w:p w14:paraId="6D6B264B" w14:textId="6AA16680" w:rsidR="009A3610" w:rsidRPr="00C807CB" w:rsidRDefault="002C4765" w:rsidP="004B7CBA">
      <w:pPr>
        <w:pStyle w:val="ListParagraph"/>
        <w:numPr>
          <w:ilvl w:val="0"/>
          <w:numId w:val="42"/>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Practical English Grammar by A.J. Thomson and A.V. Martinet. Exercises 2. Third edition.  Oxford</w:t>
      </w:r>
      <w:r w:rsidR="009A3610" w:rsidRPr="00C807CB">
        <w:rPr>
          <w:rFonts w:ascii="Times New Roman" w:eastAsia="Calibri" w:hAnsi="Times New Roman" w:cs="Times New Roman"/>
          <w:sz w:val="24"/>
          <w:szCs w:val="24"/>
        </w:rPr>
        <w:t xml:space="preserve"> University</w:t>
      </w:r>
      <w:r w:rsidRPr="00C807CB">
        <w:rPr>
          <w:rFonts w:ascii="Times New Roman" w:eastAsia="Calibri" w:hAnsi="Times New Roman" w:cs="Times New Roman"/>
          <w:sz w:val="24"/>
          <w:szCs w:val="24"/>
        </w:rPr>
        <w:t xml:space="preserve"> Press 1986. ISBN 0194313506</w:t>
      </w:r>
    </w:p>
    <w:p w14:paraId="42A90993" w14:textId="77777777" w:rsidR="009A3610" w:rsidRPr="00C807CB" w:rsidRDefault="009A3610" w:rsidP="00B1441C">
      <w:pPr>
        <w:pStyle w:val="Heading4"/>
      </w:pPr>
      <w:r w:rsidRPr="00C807CB">
        <w:t>b) Writing</w:t>
      </w:r>
    </w:p>
    <w:p w14:paraId="7EF4D9A3" w14:textId="4FE5AD09" w:rsidR="009A3610" w:rsidRPr="00C807CB" w:rsidRDefault="002C4765" w:rsidP="004B7CBA">
      <w:pPr>
        <w:pStyle w:val="ListParagraph"/>
        <w:numPr>
          <w:ilvl w:val="0"/>
          <w:numId w:val="42"/>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Writing. Intermediate by Marie-Christine </w:t>
      </w:r>
      <w:proofErr w:type="spellStart"/>
      <w:r w:rsidRPr="00C807CB">
        <w:rPr>
          <w:rFonts w:ascii="Times New Roman" w:eastAsia="Calibri" w:hAnsi="Times New Roman" w:cs="Times New Roman"/>
          <w:sz w:val="24"/>
          <w:szCs w:val="24"/>
        </w:rPr>
        <w:t>Boutin</w:t>
      </w:r>
      <w:proofErr w:type="spellEnd"/>
      <w:r w:rsidRPr="00C807CB">
        <w:rPr>
          <w:rFonts w:ascii="Times New Roman" w:eastAsia="Calibri" w:hAnsi="Times New Roman" w:cs="Times New Roman"/>
          <w:sz w:val="24"/>
          <w:szCs w:val="24"/>
        </w:rPr>
        <w:t xml:space="preserve">, Suzanne </w:t>
      </w:r>
      <w:proofErr w:type="spellStart"/>
      <w:r w:rsidRPr="00C807CB">
        <w:rPr>
          <w:rFonts w:ascii="Times New Roman" w:eastAsia="Calibri" w:hAnsi="Times New Roman" w:cs="Times New Roman"/>
          <w:sz w:val="24"/>
          <w:szCs w:val="24"/>
        </w:rPr>
        <w:t>Brinand</w:t>
      </w:r>
      <w:proofErr w:type="spellEnd"/>
      <w:r w:rsidR="009A3610" w:rsidRPr="00C807CB">
        <w:rPr>
          <w:rFonts w:ascii="Times New Roman" w:eastAsia="Calibri" w:hAnsi="Times New Roman" w:cs="Times New Roman"/>
          <w:sz w:val="24"/>
          <w:szCs w:val="24"/>
        </w:rPr>
        <w:t xml:space="preserve"> an</w:t>
      </w:r>
      <w:r w:rsidRPr="00C807CB">
        <w:rPr>
          <w:rFonts w:ascii="Times New Roman" w:eastAsia="Calibri" w:hAnsi="Times New Roman" w:cs="Times New Roman"/>
          <w:sz w:val="24"/>
          <w:szCs w:val="24"/>
        </w:rPr>
        <w:t xml:space="preserve">d Francoise </w:t>
      </w:r>
      <w:proofErr w:type="spellStart"/>
      <w:r w:rsidRPr="00C807CB">
        <w:rPr>
          <w:rFonts w:ascii="Times New Roman" w:eastAsia="Calibri" w:hAnsi="Times New Roman" w:cs="Times New Roman"/>
          <w:sz w:val="24"/>
          <w:szCs w:val="24"/>
        </w:rPr>
        <w:t>Grellet</w:t>
      </w:r>
      <w:proofErr w:type="spellEnd"/>
      <w:r w:rsidRPr="00C807CB">
        <w:rPr>
          <w:rFonts w:ascii="Times New Roman" w:eastAsia="Calibri" w:hAnsi="Times New Roman" w:cs="Times New Roman"/>
          <w:sz w:val="24"/>
          <w:szCs w:val="24"/>
        </w:rPr>
        <w:t xml:space="preserve">.  Oxford </w:t>
      </w:r>
      <w:r w:rsidR="009A3610" w:rsidRPr="00C807CB">
        <w:rPr>
          <w:rFonts w:ascii="Times New Roman" w:eastAsia="Calibri" w:hAnsi="Times New Roman" w:cs="Times New Roman"/>
          <w:sz w:val="24"/>
          <w:szCs w:val="24"/>
        </w:rPr>
        <w:t>Supplementary</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Skills. Fourth Impression 1993. ISBN 019 435405 7 Pages 45-53 (note taking).</w:t>
      </w:r>
    </w:p>
    <w:p w14:paraId="124E4B90" w14:textId="329DC4B1" w:rsidR="009A3610" w:rsidRPr="00C807CB" w:rsidRDefault="002C4765" w:rsidP="004B7CBA">
      <w:pPr>
        <w:pStyle w:val="ListParagraph"/>
        <w:numPr>
          <w:ilvl w:val="0"/>
          <w:numId w:val="42"/>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Writing. Upper-Intermediate by Rob</w:t>
      </w:r>
      <w:r w:rsidR="009A3610" w:rsidRPr="00C807CB">
        <w:rPr>
          <w:rFonts w:ascii="Times New Roman" w:eastAsia="Calibri" w:hAnsi="Times New Roman" w:cs="Times New Roman"/>
          <w:sz w:val="24"/>
          <w:szCs w:val="24"/>
        </w:rPr>
        <w:t xml:space="preserve"> </w:t>
      </w:r>
      <w:proofErr w:type="spellStart"/>
      <w:r w:rsidR="009A3610" w:rsidRPr="00C807CB">
        <w:rPr>
          <w:rFonts w:ascii="Times New Roman" w:eastAsia="Calibri" w:hAnsi="Times New Roman" w:cs="Times New Roman"/>
          <w:sz w:val="24"/>
          <w:szCs w:val="24"/>
        </w:rPr>
        <w:t>Nol</w:t>
      </w:r>
      <w:r w:rsidRPr="00C807CB">
        <w:rPr>
          <w:rFonts w:ascii="Times New Roman" w:eastAsia="Calibri" w:hAnsi="Times New Roman" w:cs="Times New Roman"/>
          <w:sz w:val="24"/>
          <w:szCs w:val="24"/>
        </w:rPr>
        <w:t>asco</w:t>
      </w:r>
      <w:proofErr w:type="spellEnd"/>
      <w:r w:rsidRPr="00C807CB">
        <w:rPr>
          <w:rFonts w:ascii="Times New Roman" w:eastAsia="Calibri" w:hAnsi="Times New Roman" w:cs="Times New Roman"/>
          <w:sz w:val="24"/>
          <w:szCs w:val="24"/>
        </w:rPr>
        <w:t>.</w:t>
      </w:r>
      <w:r w:rsidR="009A3610" w:rsidRPr="00C807CB">
        <w:rPr>
          <w:rFonts w:ascii="Times New Roman" w:eastAsia="Calibri" w:hAnsi="Times New Roman" w:cs="Times New Roman"/>
          <w:sz w:val="24"/>
          <w:szCs w:val="24"/>
        </w:rPr>
        <w:t xml:space="preserve"> Oxfo</w:t>
      </w:r>
      <w:r w:rsidRPr="00C807CB">
        <w:rPr>
          <w:rFonts w:ascii="Times New Roman" w:eastAsia="Calibri" w:hAnsi="Times New Roman" w:cs="Times New Roman"/>
          <w:sz w:val="24"/>
          <w:szCs w:val="24"/>
        </w:rPr>
        <w:t>rd Supplementary Skills. Fourth Impression 1992. ISBN 0</w:t>
      </w:r>
      <w:r w:rsidR="009A3610" w:rsidRPr="00C807CB">
        <w:rPr>
          <w:rFonts w:ascii="Times New Roman" w:eastAsia="Calibri" w:hAnsi="Times New Roman" w:cs="Times New Roman"/>
          <w:sz w:val="24"/>
          <w:szCs w:val="24"/>
        </w:rPr>
        <w:t>194354065 (particularly good for writing memos, introduction</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to presentations, descriptive and argumentative writing).</w:t>
      </w:r>
    </w:p>
    <w:p w14:paraId="196E0C5E" w14:textId="77777777" w:rsidR="00260291" w:rsidRPr="00C807CB" w:rsidRDefault="00260291" w:rsidP="00260291">
      <w:pPr>
        <w:spacing w:after="200" w:line="276" w:lineRule="auto"/>
        <w:jc w:val="both"/>
        <w:rPr>
          <w:rFonts w:ascii="Times New Roman" w:eastAsia="Calibri" w:hAnsi="Times New Roman" w:cs="Times New Roman"/>
          <w:sz w:val="24"/>
          <w:szCs w:val="24"/>
        </w:rPr>
      </w:pPr>
    </w:p>
    <w:p w14:paraId="60B584D7" w14:textId="77777777" w:rsidR="009A3610" w:rsidRPr="00C807CB" w:rsidRDefault="009A3610" w:rsidP="00B1441C">
      <w:pPr>
        <w:pStyle w:val="Heading4"/>
      </w:pPr>
      <w:r w:rsidRPr="00C807CB">
        <w:lastRenderedPageBreak/>
        <w:t>c) Reading</w:t>
      </w:r>
    </w:p>
    <w:p w14:paraId="2EB6086B" w14:textId="676E5020" w:rsidR="009A3610" w:rsidRPr="00C807CB" w:rsidRDefault="002C4765" w:rsidP="004B7CBA">
      <w:pPr>
        <w:pStyle w:val="ListParagraph"/>
        <w:numPr>
          <w:ilvl w:val="0"/>
          <w:numId w:val="43"/>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Reading Advanced. Brian Tomlinson and Rod</w:t>
      </w:r>
      <w:r w:rsidR="009A3610" w:rsidRPr="00C807CB">
        <w:rPr>
          <w:rFonts w:ascii="Times New Roman" w:eastAsia="Calibri" w:hAnsi="Times New Roman" w:cs="Times New Roman"/>
          <w:sz w:val="24"/>
          <w:szCs w:val="24"/>
        </w:rPr>
        <w:t xml:space="preserve"> Ellis. Oxford Supplementary Skills. Third Im</w:t>
      </w:r>
      <w:r w:rsidRPr="00C807CB">
        <w:rPr>
          <w:rFonts w:ascii="Times New Roman" w:eastAsia="Calibri" w:hAnsi="Times New Roman" w:cs="Times New Roman"/>
          <w:sz w:val="24"/>
          <w:szCs w:val="24"/>
        </w:rPr>
        <w:t>pression 1991. ISBN 019453403</w:t>
      </w:r>
      <w:r w:rsidR="009A3610" w:rsidRPr="00C807CB">
        <w:rPr>
          <w:rFonts w:ascii="Times New Roman" w:eastAsia="Calibri" w:hAnsi="Times New Roman" w:cs="Times New Roman"/>
          <w:sz w:val="24"/>
          <w:szCs w:val="24"/>
        </w:rPr>
        <w:t>0.</w:t>
      </w:r>
    </w:p>
    <w:p w14:paraId="186DC252" w14:textId="4E3651E4" w:rsidR="009A3610" w:rsidRPr="00C807CB" w:rsidRDefault="009A3610" w:rsidP="004B7CBA">
      <w:pPr>
        <w:pStyle w:val="ListParagraph"/>
        <w:numPr>
          <w:ilvl w:val="0"/>
          <w:numId w:val="43"/>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Reading and Study Skills by John </w:t>
      </w:r>
      <w:proofErr w:type="spellStart"/>
      <w:r w:rsidRPr="00C807CB">
        <w:rPr>
          <w:rFonts w:ascii="Times New Roman" w:eastAsia="Calibri" w:hAnsi="Times New Roman" w:cs="Times New Roman"/>
          <w:sz w:val="24"/>
          <w:szCs w:val="24"/>
        </w:rPr>
        <w:t>Langan</w:t>
      </w:r>
      <w:proofErr w:type="spellEnd"/>
    </w:p>
    <w:p w14:paraId="45C48846" w14:textId="37429DCA" w:rsidR="009A3610" w:rsidRPr="00C807CB" w:rsidRDefault="009A3610" w:rsidP="004B7CBA">
      <w:pPr>
        <w:pStyle w:val="ListParagraph"/>
        <w:numPr>
          <w:ilvl w:val="0"/>
          <w:numId w:val="43"/>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Study Skills by Richard Y</w:t>
      </w:r>
    </w:p>
    <w:p w14:paraId="1B1F9B5E" w14:textId="77777777" w:rsidR="00CC3A01" w:rsidRPr="00C807CB" w:rsidRDefault="00CC3A01">
      <w:pPr>
        <w:rPr>
          <w:rFonts w:ascii="Times New Roman" w:eastAsiaTheme="majorEastAsia" w:hAnsi="Times New Roman" w:cstheme="majorBidi"/>
          <w:b/>
          <w:bCs/>
          <w:sz w:val="28"/>
          <w:szCs w:val="28"/>
        </w:rPr>
      </w:pPr>
      <w:r w:rsidRPr="00C807CB">
        <w:br w:type="page"/>
      </w:r>
    </w:p>
    <w:p w14:paraId="7D85BD5E" w14:textId="3C260F24" w:rsidR="009A3610" w:rsidRPr="00C807CB" w:rsidRDefault="007B6031" w:rsidP="00663BD4">
      <w:pPr>
        <w:pStyle w:val="Heading1"/>
        <w:numPr>
          <w:ilvl w:val="0"/>
          <w:numId w:val="0"/>
        </w:numPr>
        <w:ind w:left="432" w:hanging="432"/>
        <w:rPr>
          <w:color w:val="auto"/>
        </w:rPr>
      </w:pPr>
      <w:bookmarkStart w:id="70" w:name="_Toc163040377"/>
      <w:r w:rsidRPr="00C807CB">
        <w:rPr>
          <w:color w:val="auto"/>
        </w:rPr>
        <w:lastRenderedPageBreak/>
        <w:t>MIC-3</w:t>
      </w:r>
      <w:r w:rsidR="00281085" w:rsidRPr="00C807CB">
        <w:rPr>
          <w:color w:val="auto"/>
        </w:rPr>
        <w:t xml:space="preserve">08: </w:t>
      </w:r>
      <w:r w:rsidR="002C4765" w:rsidRPr="00C807CB">
        <w:rPr>
          <w:color w:val="auto"/>
        </w:rPr>
        <w:t>PAKISTAN STUDIES</w:t>
      </w:r>
      <w:bookmarkEnd w:id="70"/>
      <w:r w:rsidR="002C4765" w:rsidRPr="00C807CB">
        <w:rPr>
          <w:color w:val="auto"/>
        </w:rPr>
        <w:t xml:space="preserve"> </w:t>
      </w:r>
    </w:p>
    <w:p w14:paraId="0EBEC5F3" w14:textId="77777777" w:rsidR="009A3610" w:rsidRPr="00C807CB" w:rsidRDefault="009A3610" w:rsidP="00B1441C">
      <w:pPr>
        <w:pStyle w:val="Heading4"/>
      </w:pPr>
      <w:r w:rsidRPr="00C807CB">
        <w:t>Credit Hours: (2+0)</w:t>
      </w:r>
    </w:p>
    <w:p w14:paraId="47BCA610" w14:textId="77777777" w:rsidR="009A3610" w:rsidRPr="00C807CB" w:rsidRDefault="009A3610" w:rsidP="00E86F4C">
      <w:p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(As Compulsory Subject for Degree Students)</w:t>
      </w:r>
    </w:p>
    <w:p w14:paraId="2B3B82CA" w14:textId="414AA3CA" w:rsidR="009A3610" w:rsidRPr="00C807CB" w:rsidRDefault="002C4765" w:rsidP="00B1441C">
      <w:pPr>
        <w:pStyle w:val="Heading4"/>
      </w:pPr>
      <w:r w:rsidRPr="00C807CB">
        <w:t>Obj</w:t>
      </w:r>
      <w:r w:rsidR="00BD26A5" w:rsidRPr="00C807CB">
        <w:t>ectives</w:t>
      </w:r>
    </w:p>
    <w:p w14:paraId="3EA848C0" w14:textId="15293969" w:rsidR="002C4765" w:rsidRPr="00C807CB" w:rsidRDefault="002C4765" w:rsidP="00E86F4C">
      <w:pPr>
        <w:pStyle w:val="NoSpacing"/>
        <w:spacing w:line="276" w:lineRule="auto"/>
        <w:rPr>
          <w:rFonts w:eastAsia="Arial Narrow"/>
        </w:rPr>
      </w:pPr>
      <w:r w:rsidRPr="00C807CB">
        <w:t>Inculcate a sense of gratitude to Almighty Allah for blessing us with an inde</w:t>
      </w:r>
      <w:r w:rsidR="00096003" w:rsidRPr="00C807CB">
        <w:t>pendent and     sovereign state</w:t>
      </w:r>
    </w:p>
    <w:p w14:paraId="58FBB78E" w14:textId="1724583A" w:rsidR="002C4765" w:rsidRPr="00C807CB" w:rsidRDefault="002C4765" w:rsidP="00E86F4C">
      <w:pPr>
        <w:pStyle w:val="NoSpacing"/>
        <w:spacing w:line="276" w:lineRule="auto"/>
        <w:rPr>
          <w:rFonts w:eastAsia="Arial Narrow"/>
        </w:rPr>
      </w:pPr>
      <w:r w:rsidRPr="00C807CB">
        <w:t xml:space="preserve">Promote an understanding of the ideology of Pakistan, the Muslim struggle for independence and endeavors for establishing </w:t>
      </w:r>
      <w:r w:rsidR="00096003" w:rsidRPr="00C807CB">
        <w:t>a modern welfare Islamic state</w:t>
      </w:r>
    </w:p>
    <w:p w14:paraId="4BBD9934" w14:textId="788DEAFE" w:rsidR="002C4765" w:rsidRPr="00C807CB" w:rsidRDefault="002C4765" w:rsidP="00E86F4C">
      <w:pPr>
        <w:pStyle w:val="NoSpacing"/>
        <w:spacing w:line="276" w:lineRule="auto"/>
      </w:pPr>
      <w:r w:rsidRPr="00C807CB">
        <w:t>Acquaint the students with various phases of Pakistan’s historical, political and constitutional deve</w:t>
      </w:r>
      <w:r w:rsidR="00096003" w:rsidRPr="00C807CB">
        <w:t>lopments</w:t>
      </w:r>
    </w:p>
    <w:p w14:paraId="43AB38D5" w14:textId="3C8B0990" w:rsidR="002C4765" w:rsidRPr="00C807CB" w:rsidRDefault="002C4765" w:rsidP="00E86F4C">
      <w:pPr>
        <w:pStyle w:val="NoSpacing"/>
        <w:spacing w:line="276" w:lineRule="auto"/>
      </w:pPr>
      <w:r w:rsidRPr="00C807CB">
        <w:t xml:space="preserve">To study the process of governance, </w:t>
      </w:r>
      <w:r w:rsidR="009F69D1" w:rsidRPr="00C807CB">
        <w:t>national development issues</w:t>
      </w:r>
    </w:p>
    <w:p w14:paraId="51372888" w14:textId="77777777" w:rsidR="009A3610" w:rsidRPr="00C807CB" w:rsidRDefault="009A3610" w:rsidP="00B1441C">
      <w:pPr>
        <w:pStyle w:val="Heading4"/>
      </w:pPr>
      <w:r w:rsidRPr="00C807CB">
        <w:t>Course Detail</w:t>
      </w:r>
    </w:p>
    <w:p w14:paraId="6D4EAB87" w14:textId="7477E6D8" w:rsidR="00096003" w:rsidRPr="00C807CB" w:rsidRDefault="00096003" w:rsidP="00E86F4C">
      <w:pPr>
        <w:pStyle w:val="NoSpacing"/>
        <w:spacing w:line="276" w:lineRule="auto"/>
      </w:pPr>
      <w:r w:rsidRPr="00C807CB">
        <w:t>Definition, Sources and Significance of Ideology</w:t>
      </w:r>
    </w:p>
    <w:p w14:paraId="5E8F6FD8" w14:textId="7EDE464D" w:rsidR="00096003" w:rsidRPr="00C807CB" w:rsidRDefault="00096003" w:rsidP="00E86F4C">
      <w:pPr>
        <w:pStyle w:val="NoSpacing"/>
        <w:spacing w:line="276" w:lineRule="auto"/>
      </w:pPr>
      <w:r w:rsidRPr="00C807CB">
        <w:t>Reformers Political, Social and economic deprivation of Pakistan</w:t>
      </w:r>
    </w:p>
    <w:p w14:paraId="292CFBEB" w14:textId="3C6DF4DE" w:rsidR="00096003" w:rsidRPr="00C807CB" w:rsidRDefault="00096003" w:rsidP="00E86F4C">
      <w:pPr>
        <w:pStyle w:val="NoSpacing"/>
        <w:spacing w:line="276" w:lineRule="auto"/>
      </w:pPr>
      <w:r w:rsidRPr="00C807CB">
        <w:t>Two-Nation Theory: Origin and explication</w:t>
      </w:r>
    </w:p>
    <w:p w14:paraId="6C15F045" w14:textId="5A773623" w:rsidR="00096003" w:rsidRPr="00C807CB" w:rsidRDefault="00096003" w:rsidP="00E86F4C">
      <w:pPr>
        <w:pStyle w:val="NoSpacing"/>
        <w:spacing w:line="276" w:lineRule="auto"/>
      </w:pPr>
      <w:r w:rsidRPr="00C807CB">
        <w:t xml:space="preserve">Pakistan Ideology: </w:t>
      </w:r>
      <w:proofErr w:type="spellStart"/>
      <w:r w:rsidRPr="00C807CB">
        <w:t>Allama</w:t>
      </w:r>
      <w:proofErr w:type="spellEnd"/>
      <w:r w:rsidRPr="00C807CB">
        <w:t xml:space="preserve"> Muhammad </w:t>
      </w:r>
      <w:proofErr w:type="spellStart"/>
      <w:r w:rsidRPr="00C807CB">
        <w:t>Iqbal’s</w:t>
      </w:r>
      <w:proofErr w:type="spellEnd"/>
      <w:r w:rsidRPr="00C807CB">
        <w:t xml:space="preserve"> and Quaid-e-</w:t>
      </w:r>
      <w:proofErr w:type="spellStart"/>
      <w:r w:rsidRPr="00C807CB">
        <w:t>Azam’s</w:t>
      </w:r>
      <w:proofErr w:type="spellEnd"/>
      <w:r w:rsidRPr="00C807CB">
        <w:t xml:space="preserve"> pronouncements</w:t>
      </w:r>
    </w:p>
    <w:p w14:paraId="07AEC1C9" w14:textId="3B721A09" w:rsidR="00096003" w:rsidRPr="00C807CB" w:rsidRDefault="00096003" w:rsidP="00E86F4C">
      <w:pPr>
        <w:pStyle w:val="NoSpacing"/>
        <w:spacing w:line="276" w:lineRule="auto"/>
      </w:pPr>
      <w:r w:rsidRPr="00C807CB">
        <w:t>Pakistan Movement (1940-47)</w:t>
      </w:r>
    </w:p>
    <w:p w14:paraId="5F3C5BF0" w14:textId="4B26A459" w:rsidR="00096003" w:rsidRPr="00C807CB" w:rsidRDefault="00096003" w:rsidP="00E86F4C">
      <w:pPr>
        <w:pStyle w:val="NoSpacing"/>
        <w:spacing w:line="276" w:lineRule="auto"/>
      </w:pPr>
      <w:r w:rsidRPr="00C807CB">
        <w:t>Pakistan’s Resolution</w:t>
      </w:r>
    </w:p>
    <w:p w14:paraId="7895795B" w14:textId="38935923" w:rsidR="00096003" w:rsidRPr="00C807CB" w:rsidRDefault="00096003" w:rsidP="00E86F4C">
      <w:pPr>
        <w:pStyle w:val="NoSpacing"/>
        <w:spacing w:line="276" w:lineRule="auto"/>
      </w:pPr>
      <w:r w:rsidRPr="00C807CB">
        <w:t>Quaid-e-</w:t>
      </w:r>
      <w:proofErr w:type="spellStart"/>
      <w:r w:rsidRPr="00C807CB">
        <w:t>Azam’s</w:t>
      </w:r>
      <w:proofErr w:type="spellEnd"/>
      <w:r w:rsidRPr="00C807CB">
        <w:t xml:space="preserve"> role in the making of Pakistan</w:t>
      </w:r>
    </w:p>
    <w:p w14:paraId="330C5DAD" w14:textId="511DA8C9" w:rsidR="00096003" w:rsidRPr="00C807CB" w:rsidRDefault="00096003" w:rsidP="00E86F4C">
      <w:pPr>
        <w:pStyle w:val="NoSpacing"/>
        <w:spacing w:line="276" w:lineRule="auto"/>
      </w:pPr>
      <w:r w:rsidRPr="00C807CB">
        <w:t>Consolidation of the state and search for a constitution,1947-58</w:t>
      </w:r>
    </w:p>
    <w:p w14:paraId="510ACF9A" w14:textId="5BCA2E60" w:rsidR="00096003" w:rsidRPr="00C807CB" w:rsidRDefault="00096003" w:rsidP="00E86F4C">
      <w:pPr>
        <w:pStyle w:val="NoSpacing"/>
        <w:spacing w:line="276" w:lineRule="auto"/>
      </w:pPr>
      <w:proofErr w:type="spellStart"/>
      <w:r w:rsidRPr="00C807CB">
        <w:t>Ayyub</w:t>
      </w:r>
      <w:proofErr w:type="spellEnd"/>
      <w:r w:rsidRPr="00C807CB">
        <w:t xml:space="preserve"> Khan Era,1958-1969</w:t>
      </w:r>
    </w:p>
    <w:p w14:paraId="5A67C8AC" w14:textId="29BCC4B8" w:rsidR="00096003" w:rsidRPr="00C807CB" w:rsidRDefault="00096003" w:rsidP="00E86F4C">
      <w:pPr>
        <w:pStyle w:val="NoSpacing"/>
        <w:spacing w:line="276" w:lineRule="auto"/>
      </w:pPr>
      <w:proofErr w:type="spellStart"/>
      <w:r w:rsidRPr="00C807CB">
        <w:t>Yahya</w:t>
      </w:r>
      <w:proofErr w:type="spellEnd"/>
      <w:r w:rsidRPr="00C807CB">
        <w:t xml:space="preserve"> Khan Regime,1969-71</w:t>
      </w:r>
    </w:p>
    <w:p w14:paraId="4DDF1F49" w14:textId="5438C8BB" w:rsidR="00096003" w:rsidRPr="00C807CB" w:rsidRDefault="00096003" w:rsidP="00E86F4C">
      <w:pPr>
        <w:pStyle w:val="NoSpacing"/>
        <w:spacing w:line="276" w:lineRule="auto"/>
      </w:pPr>
      <w:r w:rsidRPr="00C807CB">
        <w:t>Separation of East Pakistan and Emergence of Bangladesh</w:t>
      </w:r>
    </w:p>
    <w:p w14:paraId="4720C4A7" w14:textId="76EF1AAC" w:rsidR="009A3610" w:rsidRPr="00C807CB" w:rsidRDefault="009A3610" w:rsidP="00B1441C">
      <w:pPr>
        <w:pStyle w:val="Heading4"/>
      </w:pPr>
      <w:r w:rsidRPr="00C807CB">
        <w:t>Recommended Books</w:t>
      </w:r>
    </w:p>
    <w:p w14:paraId="5AB3665D" w14:textId="774A248A"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Burki</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Shahid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Javed</w:t>
      </w:r>
      <w:proofErr w:type="spellEnd"/>
      <w:r w:rsidRPr="00C807CB">
        <w:rPr>
          <w:rFonts w:ascii="Times New Roman" w:eastAsia="Calibri" w:hAnsi="Times New Roman" w:cs="Times New Roman"/>
          <w:sz w:val="24"/>
          <w:szCs w:val="24"/>
        </w:rPr>
        <w:t>. State &amp; Society in Pakistan, the MacMillan Press</w:t>
      </w:r>
      <w:r w:rsidR="00096003"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Ltd 1980.</w:t>
      </w:r>
    </w:p>
    <w:p w14:paraId="2F6AF718" w14:textId="2AADAB21"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Akbar,</w:t>
      </w:r>
      <w:r w:rsidR="00096003" w:rsidRPr="00C807CB">
        <w:rPr>
          <w:rFonts w:ascii="Times New Roman" w:eastAsia="Calibri" w:hAnsi="Times New Roman" w:cs="Times New Roman"/>
          <w:sz w:val="24"/>
          <w:szCs w:val="24"/>
        </w:rPr>
        <w:t xml:space="preserve"> S. </w:t>
      </w:r>
      <w:proofErr w:type="spellStart"/>
      <w:r w:rsidR="00096003" w:rsidRPr="00C807CB">
        <w:rPr>
          <w:rFonts w:ascii="Times New Roman" w:eastAsia="Calibri" w:hAnsi="Times New Roman" w:cs="Times New Roman"/>
          <w:sz w:val="24"/>
          <w:szCs w:val="24"/>
        </w:rPr>
        <w:t>Zaidi</w:t>
      </w:r>
      <w:proofErr w:type="spellEnd"/>
      <w:r w:rsidR="00096003" w:rsidRPr="00C807CB">
        <w:rPr>
          <w:rFonts w:ascii="Times New Roman" w:eastAsia="Calibri" w:hAnsi="Times New Roman" w:cs="Times New Roman"/>
          <w:sz w:val="24"/>
          <w:szCs w:val="24"/>
        </w:rPr>
        <w:t>. Issue in Pakistan’s Economy. Karachi:</w:t>
      </w:r>
      <w:r w:rsidRPr="00C807CB">
        <w:rPr>
          <w:rFonts w:ascii="Times New Roman" w:eastAsia="Calibri" w:hAnsi="Times New Roman" w:cs="Times New Roman"/>
          <w:sz w:val="24"/>
          <w:szCs w:val="24"/>
        </w:rPr>
        <w:t xml:space="preserve"> Oxford University Press, 2000.</w:t>
      </w:r>
    </w:p>
    <w:p w14:paraId="3596307B" w14:textId="034B03DD" w:rsidR="009A3610" w:rsidRPr="00C807CB" w:rsidRDefault="00096003" w:rsidP="004B7CBA">
      <w:pPr>
        <w:pStyle w:val="ListParagraph"/>
        <w:numPr>
          <w:ilvl w:val="0"/>
          <w:numId w:val="44"/>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S.M. Burke</w:t>
      </w:r>
      <w:r w:rsidR="009A3610" w:rsidRPr="00C807CB">
        <w:rPr>
          <w:rFonts w:ascii="Times New Roman" w:eastAsia="Calibri" w:hAnsi="Times New Roman" w:cs="Times New Roman"/>
          <w:sz w:val="24"/>
          <w:szCs w:val="24"/>
        </w:rPr>
        <w:t xml:space="preserve"> and</w:t>
      </w:r>
      <w:r w:rsidRPr="00C807CB">
        <w:rPr>
          <w:rFonts w:ascii="Times New Roman" w:eastAsia="Calibri" w:hAnsi="Times New Roman" w:cs="Times New Roman"/>
          <w:sz w:val="24"/>
          <w:szCs w:val="24"/>
        </w:rPr>
        <w:t xml:space="preserve"> Lawrence </w:t>
      </w:r>
      <w:proofErr w:type="spellStart"/>
      <w:r w:rsidRPr="00C807CB">
        <w:rPr>
          <w:rFonts w:ascii="Times New Roman" w:eastAsia="Calibri" w:hAnsi="Times New Roman" w:cs="Times New Roman"/>
          <w:sz w:val="24"/>
          <w:szCs w:val="24"/>
        </w:rPr>
        <w:t>Ziring</w:t>
      </w:r>
      <w:proofErr w:type="spellEnd"/>
      <w:r w:rsidRPr="00C807CB">
        <w:rPr>
          <w:rFonts w:ascii="Times New Roman" w:eastAsia="Calibri" w:hAnsi="Times New Roman" w:cs="Times New Roman"/>
          <w:sz w:val="24"/>
          <w:szCs w:val="24"/>
        </w:rPr>
        <w:t>. Pakistan’s Foreign</w:t>
      </w:r>
      <w:r w:rsidR="009A3610" w:rsidRPr="00C807CB">
        <w:rPr>
          <w:rFonts w:ascii="Times New Roman" w:eastAsia="Calibri" w:hAnsi="Times New Roman" w:cs="Times New Roman"/>
          <w:sz w:val="24"/>
          <w:szCs w:val="24"/>
        </w:rPr>
        <w:t xml:space="preserve"> policy:  An Historical analysis. Karachi: Oxford University Press, 1993.</w:t>
      </w:r>
    </w:p>
    <w:p w14:paraId="5DCEB393" w14:textId="4F2B8B43"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Mehmood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Safdar</w:t>
      </w:r>
      <w:proofErr w:type="spellEnd"/>
      <w:r w:rsidRPr="00C807CB">
        <w:rPr>
          <w:rFonts w:ascii="Times New Roman" w:eastAsia="Calibri" w:hAnsi="Times New Roman" w:cs="Times New Roman"/>
          <w:sz w:val="24"/>
          <w:szCs w:val="24"/>
        </w:rPr>
        <w:t>. Pakistan Political Roots &amp; Development. Lahore,1994.</w:t>
      </w:r>
    </w:p>
    <w:p w14:paraId="5DCC06E3" w14:textId="1210895F" w:rsidR="009A3610" w:rsidRPr="00C807CB" w:rsidRDefault="00096003" w:rsidP="004B7CBA">
      <w:pPr>
        <w:pStyle w:val="ListParagraph"/>
        <w:numPr>
          <w:ilvl w:val="0"/>
          <w:numId w:val="44"/>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Wilcox, Wayne. The Emergence of</w:t>
      </w:r>
      <w:r w:rsidR="009A3610" w:rsidRPr="00C807CB">
        <w:rPr>
          <w:rFonts w:ascii="Times New Roman" w:eastAsia="Calibri" w:hAnsi="Times New Roman" w:cs="Times New Roman"/>
          <w:sz w:val="24"/>
          <w:szCs w:val="24"/>
        </w:rPr>
        <w:t xml:space="preserve"> Bangladesh., Washington: American Enterprise, Institute of Public Policy Research, 1972.</w:t>
      </w:r>
    </w:p>
    <w:p w14:paraId="77310F4C" w14:textId="73D06344"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Mehmood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Safdar</w:t>
      </w:r>
      <w:proofErr w:type="spellEnd"/>
      <w:r w:rsidRPr="00C807CB">
        <w:rPr>
          <w:rFonts w:ascii="Times New Roman" w:eastAsia="Calibri" w:hAnsi="Times New Roman" w:cs="Times New Roman"/>
          <w:sz w:val="24"/>
          <w:szCs w:val="24"/>
        </w:rPr>
        <w:t xml:space="preserve">. </w:t>
      </w:r>
      <w:r w:rsidR="00096003" w:rsidRPr="00C807CB">
        <w:rPr>
          <w:rFonts w:ascii="Times New Roman" w:eastAsia="Calibri" w:hAnsi="Times New Roman" w:cs="Times New Roman"/>
          <w:sz w:val="24"/>
          <w:szCs w:val="24"/>
        </w:rPr>
        <w:t xml:space="preserve">Pakistan </w:t>
      </w:r>
      <w:proofErr w:type="spellStart"/>
      <w:r w:rsidR="00096003" w:rsidRPr="00C807CB">
        <w:rPr>
          <w:rFonts w:ascii="Times New Roman" w:eastAsia="Calibri" w:hAnsi="Times New Roman" w:cs="Times New Roman"/>
          <w:sz w:val="24"/>
          <w:szCs w:val="24"/>
        </w:rPr>
        <w:t>K</w:t>
      </w:r>
      <w:r w:rsidRPr="00C807CB">
        <w:rPr>
          <w:rFonts w:ascii="Times New Roman" w:eastAsia="Calibri" w:hAnsi="Times New Roman" w:cs="Times New Roman"/>
          <w:sz w:val="24"/>
          <w:szCs w:val="24"/>
        </w:rPr>
        <w:t>yun</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Toota</w:t>
      </w:r>
      <w:proofErr w:type="spellEnd"/>
      <w:r w:rsidRPr="00C807CB">
        <w:rPr>
          <w:rFonts w:ascii="Times New Roman" w:eastAsia="Calibri" w:hAnsi="Times New Roman" w:cs="Times New Roman"/>
          <w:sz w:val="24"/>
          <w:szCs w:val="24"/>
        </w:rPr>
        <w:t xml:space="preserve">, Lahore: </w:t>
      </w:r>
      <w:proofErr w:type="spellStart"/>
      <w:r w:rsidRPr="00C807CB">
        <w:rPr>
          <w:rFonts w:ascii="Times New Roman" w:eastAsia="Calibri" w:hAnsi="Times New Roman" w:cs="Times New Roman"/>
          <w:sz w:val="24"/>
          <w:szCs w:val="24"/>
        </w:rPr>
        <w:t>Idara</w:t>
      </w:r>
      <w:proofErr w:type="spellEnd"/>
      <w:r w:rsidRPr="00C807CB">
        <w:rPr>
          <w:rFonts w:ascii="Times New Roman" w:eastAsia="Calibri" w:hAnsi="Times New Roman" w:cs="Times New Roman"/>
          <w:sz w:val="24"/>
          <w:szCs w:val="24"/>
        </w:rPr>
        <w:t>-e-</w:t>
      </w:r>
      <w:proofErr w:type="spellStart"/>
      <w:r w:rsidR="00B23B0A" w:rsidRPr="00C807CB">
        <w:rPr>
          <w:rFonts w:ascii="Times New Roman" w:eastAsia="Calibri" w:hAnsi="Times New Roman" w:cs="Times New Roman"/>
          <w:sz w:val="24"/>
          <w:szCs w:val="24"/>
        </w:rPr>
        <w:t>Saqafat</w:t>
      </w:r>
      <w:proofErr w:type="spellEnd"/>
      <w:r w:rsidR="00B23B0A" w:rsidRPr="00C807CB">
        <w:rPr>
          <w:rFonts w:ascii="Times New Roman" w:eastAsia="Calibri" w:hAnsi="Times New Roman" w:cs="Times New Roman"/>
          <w:sz w:val="24"/>
          <w:szCs w:val="24"/>
        </w:rPr>
        <w:t>- e-</w:t>
      </w:r>
      <w:proofErr w:type="spellStart"/>
      <w:r w:rsidR="00B23B0A" w:rsidRPr="00C807CB">
        <w:rPr>
          <w:rFonts w:ascii="Times New Roman" w:eastAsia="Calibri" w:hAnsi="Times New Roman" w:cs="Times New Roman"/>
          <w:sz w:val="24"/>
          <w:szCs w:val="24"/>
        </w:rPr>
        <w:t>Islamia</w:t>
      </w:r>
      <w:proofErr w:type="spellEnd"/>
      <w:r w:rsidR="00B23B0A" w:rsidRPr="00C807CB">
        <w:rPr>
          <w:rFonts w:ascii="Times New Roman" w:eastAsia="Calibri" w:hAnsi="Times New Roman" w:cs="Times New Roman"/>
          <w:sz w:val="24"/>
          <w:szCs w:val="24"/>
        </w:rPr>
        <w:t>, Club Road.</w:t>
      </w:r>
    </w:p>
    <w:p w14:paraId="109F57E5" w14:textId="49630CFB" w:rsidR="009A3610" w:rsidRPr="00C807CB" w:rsidRDefault="00B23B0A" w:rsidP="004B7CBA">
      <w:pPr>
        <w:pStyle w:val="ListParagraph"/>
        <w:numPr>
          <w:ilvl w:val="0"/>
          <w:numId w:val="44"/>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Amin, </w:t>
      </w:r>
      <w:proofErr w:type="spellStart"/>
      <w:r w:rsidR="009A3610" w:rsidRPr="00C807CB">
        <w:rPr>
          <w:rFonts w:ascii="Times New Roman" w:eastAsia="Calibri" w:hAnsi="Times New Roman" w:cs="Times New Roman"/>
          <w:sz w:val="24"/>
          <w:szCs w:val="24"/>
        </w:rPr>
        <w:t>Tahir</w:t>
      </w:r>
      <w:proofErr w:type="spellEnd"/>
      <w:r w:rsidR="009A3610" w:rsidRPr="00C807CB">
        <w:rPr>
          <w:rFonts w:ascii="Times New Roman" w:eastAsia="Calibri" w:hAnsi="Times New Roman" w:cs="Times New Roman"/>
          <w:sz w:val="24"/>
          <w:szCs w:val="24"/>
        </w:rPr>
        <w:t>.</w:t>
      </w:r>
      <w:r w:rsidRPr="00C807CB">
        <w:rPr>
          <w:rFonts w:ascii="Times New Roman" w:eastAsia="Calibri" w:hAnsi="Times New Roman" w:cs="Times New Roman"/>
          <w:sz w:val="24"/>
          <w:szCs w:val="24"/>
        </w:rPr>
        <w:t xml:space="preserve"> Ethno-National Movement in</w:t>
      </w:r>
      <w:r w:rsidR="009A3610" w:rsidRPr="00C807CB">
        <w:rPr>
          <w:rFonts w:ascii="Times New Roman" w:eastAsia="Calibri" w:hAnsi="Times New Roman" w:cs="Times New Roman"/>
          <w:sz w:val="24"/>
          <w:szCs w:val="24"/>
        </w:rPr>
        <w:t xml:space="preserve"> Pakistan, Islamabad:</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Institute of Policy Studies, Islamabad.</w:t>
      </w:r>
    </w:p>
    <w:p w14:paraId="4BFBB0FA" w14:textId="50898F99"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Z</w:t>
      </w:r>
      <w:r w:rsidR="00B23B0A" w:rsidRPr="00C807CB">
        <w:rPr>
          <w:rFonts w:ascii="Times New Roman" w:eastAsia="Calibri" w:hAnsi="Times New Roman" w:cs="Times New Roman"/>
          <w:sz w:val="24"/>
          <w:szCs w:val="24"/>
        </w:rPr>
        <w:t>iring</w:t>
      </w:r>
      <w:proofErr w:type="spellEnd"/>
      <w:r w:rsidR="00B23B0A" w:rsidRPr="00C807CB">
        <w:rPr>
          <w:rFonts w:ascii="Times New Roman" w:eastAsia="Calibri" w:hAnsi="Times New Roman" w:cs="Times New Roman"/>
          <w:sz w:val="24"/>
          <w:szCs w:val="24"/>
        </w:rPr>
        <w:t>, Lawrence. Enigma of Political Development. Kent</w:t>
      </w:r>
      <w:r w:rsidRPr="00C807CB">
        <w:rPr>
          <w:rFonts w:ascii="Times New Roman" w:eastAsia="Calibri" w:hAnsi="Times New Roman" w:cs="Times New Roman"/>
          <w:sz w:val="24"/>
          <w:szCs w:val="24"/>
        </w:rPr>
        <w:t xml:space="preserve"> England: </w:t>
      </w:r>
      <w:proofErr w:type="spellStart"/>
      <w:r w:rsidRPr="00C807CB">
        <w:rPr>
          <w:rFonts w:ascii="Times New Roman" w:eastAsia="Calibri" w:hAnsi="Times New Roman" w:cs="Times New Roman"/>
          <w:sz w:val="24"/>
          <w:szCs w:val="24"/>
        </w:rPr>
        <w:t>WmDawson</w:t>
      </w:r>
      <w:proofErr w:type="spellEnd"/>
      <w:r w:rsidRPr="00C807CB">
        <w:rPr>
          <w:rFonts w:ascii="Times New Roman" w:eastAsia="Calibri" w:hAnsi="Times New Roman" w:cs="Times New Roman"/>
          <w:sz w:val="24"/>
          <w:szCs w:val="24"/>
        </w:rPr>
        <w:t xml:space="preserve"> &amp; sons Ltd, 1980.</w:t>
      </w:r>
    </w:p>
    <w:p w14:paraId="11C136EC" w14:textId="5A085C85" w:rsidR="009A3610" w:rsidRPr="00C807CB" w:rsidRDefault="00B23B0A"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lastRenderedPageBreak/>
        <w:t>Zahid</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Ansar</w:t>
      </w:r>
      <w:proofErr w:type="spellEnd"/>
      <w:r w:rsidRPr="00C807CB">
        <w:rPr>
          <w:rFonts w:ascii="Times New Roman" w:eastAsia="Calibri" w:hAnsi="Times New Roman" w:cs="Times New Roman"/>
          <w:sz w:val="24"/>
          <w:szCs w:val="24"/>
        </w:rPr>
        <w:t>. History &amp; Culture of</w:t>
      </w:r>
      <w:r w:rsidR="009A3610" w:rsidRPr="00C807CB">
        <w:rPr>
          <w:rFonts w:ascii="Times New Roman" w:eastAsia="Calibri" w:hAnsi="Times New Roman" w:cs="Times New Roman"/>
          <w:sz w:val="24"/>
          <w:szCs w:val="24"/>
        </w:rPr>
        <w:t xml:space="preserve"> Sindh. Ka</w:t>
      </w:r>
      <w:r w:rsidRPr="00C807CB">
        <w:rPr>
          <w:rFonts w:ascii="Times New Roman" w:eastAsia="Calibri" w:hAnsi="Times New Roman" w:cs="Times New Roman"/>
          <w:sz w:val="24"/>
          <w:szCs w:val="24"/>
        </w:rPr>
        <w:t>rachi: Royal</w:t>
      </w:r>
      <w:r w:rsidR="009A3610" w:rsidRPr="00C807CB">
        <w:rPr>
          <w:rFonts w:ascii="Times New Roman" w:eastAsia="Calibri" w:hAnsi="Times New Roman" w:cs="Times New Roman"/>
          <w:sz w:val="24"/>
          <w:szCs w:val="24"/>
        </w:rPr>
        <w:t xml:space="preserve"> Book Company, 1980.</w:t>
      </w:r>
    </w:p>
    <w:p w14:paraId="3C64B5E1" w14:textId="58CA0788" w:rsidR="009A3610" w:rsidRPr="00C807CB" w:rsidRDefault="00B23B0A"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Afzal</w:t>
      </w:r>
      <w:proofErr w:type="spellEnd"/>
      <w:r w:rsidRPr="00C807CB">
        <w:rPr>
          <w:rFonts w:ascii="Times New Roman" w:eastAsia="Calibri" w:hAnsi="Times New Roman" w:cs="Times New Roman"/>
          <w:sz w:val="24"/>
          <w:szCs w:val="24"/>
        </w:rPr>
        <w:t xml:space="preserve">, M. </w:t>
      </w:r>
      <w:proofErr w:type="spellStart"/>
      <w:r w:rsidRPr="00C807CB">
        <w:rPr>
          <w:rFonts w:ascii="Times New Roman" w:eastAsia="Calibri" w:hAnsi="Times New Roman" w:cs="Times New Roman"/>
          <w:sz w:val="24"/>
          <w:szCs w:val="24"/>
        </w:rPr>
        <w:t>Rafique</w:t>
      </w:r>
      <w:proofErr w:type="spellEnd"/>
      <w:r w:rsidRPr="00C807CB">
        <w:rPr>
          <w:rFonts w:ascii="Times New Roman" w:eastAsia="Calibri" w:hAnsi="Times New Roman" w:cs="Times New Roman"/>
          <w:sz w:val="24"/>
          <w:szCs w:val="24"/>
        </w:rPr>
        <w:t>. Political Parties in Pakistan, Vol. I, II &amp; III. Islamabad: National Institute of Historical and cultural</w:t>
      </w:r>
      <w:r w:rsidR="009A3610" w:rsidRPr="00C807CB">
        <w:rPr>
          <w:rFonts w:ascii="Times New Roman" w:eastAsia="Calibri" w:hAnsi="Times New Roman" w:cs="Times New Roman"/>
          <w:sz w:val="24"/>
          <w:szCs w:val="24"/>
        </w:rPr>
        <w:t xml:space="preserve"> Research, 1998.</w:t>
      </w:r>
    </w:p>
    <w:p w14:paraId="7EA250C7" w14:textId="4E913ACD" w:rsidR="009A3610" w:rsidRPr="00C807CB" w:rsidRDefault="00B23B0A" w:rsidP="004B7CBA">
      <w:pPr>
        <w:pStyle w:val="ListParagraph"/>
        <w:numPr>
          <w:ilvl w:val="0"/>
          <w:numId w:val="44"/>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Sayeed</w:t>
      </w:r>
      <w:proofErr w:type="spellEnd"/>
      <w:r w:rsidRPr="00C807CB">
        <w:rPr>
          <w:rFonts w:ascii="Times New Roman" w:eastAsia="Calibri" w:hAnsi="Times New Roman" w:cs="Times New Roman"/>
          <w:sz w:val="24"/>
          <w:szCs w:val="24"/>
        </w:rPr>
        <w:t>, Khalid Bin. The Political System of</w:t>
      </w:r>
      <w:r w:rsidR="009A3610" w:rsidRPr="00C807CB">
        <w:rPr>
          <w:rFonts w:ascii="Times New Roman" w:eastAsia="Calibri" w:hAnsi="Times New Roman" w:cs="Times New Roman"/>
          <w:sz w:val="24"/>
          <w:szCs w:val="24"/>
        </w:rPr>
        <w:t xml:space="preserve"> Pakistan. Boston:</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Houghton Mifflin, 1967.</w:t>
      </w:r>
    </w:p>
    <w:p w14:paraId="3401CC8B" w14:textId="57403727" w:rsidR="009A3610" w:rsidRPr="00C807CB" w:rsidRDefault="009A3610" w:rsidP="004B7CBA">
      <w:pPr>
        <w:pStyle w:val="ListParagraph"/>
        <w:numPr>
          <w:ilvl w:val="0"/>
          <w:numId w:val="44"/>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Aziz, K.K. Party, Politics in Pakistan, Islamabad: National Commission on Historical and Cultural Researc</w:t>
      </w:r>
      <w:r w:rsidR="00281085" w:rsidRPr="00C807CB">
        <w:rPr>
          <w:rFonts w:ascii="Times New Roman" w:eastAsia="Calibri" w:hAnsi="Times New Roman" w:cs="Times New Roman"/>
          <w:sz w:val="24"/>
          <w:szCs w:val="24"/>
        </w:rPr>
        <w:t>h</w:t>
      </w:r>
    </w:p>
    <w:p w14:paraId="349C3C4C" w14:textId="77777777" w:rsidR="00CC3A01" w:rsidRPr="00C807CB" w:rsidRDefault="00CC3A01">
      <w:pPr>
        <w:rPr>
          <w:rFonts w:ascii="Times New Roman" w:eastAsiaTheme="majorEastAsia" w:hAnsi="Times New Roman" w:cstheme="majorBidi"/>
          <w:b/>
          <w:bCs/>
          <w:sz w:val="28"/>
          <w:szCs w:val="28"/>
        </w:rPr>
      </w:pPr>
      <w:r w:rsidRPr="00C807CB">
        <w:br w:type="page"/>
      </w:r>
    </w:p>
    <w:p w14:paraId="61CCABE1" w14:textId="26981CF9" w:rsidR="009A3610" w:rsidRPr="00C807CB" w:rsidRDefault="007B6031" w:rsidP="00663BD4">
      <w:pPr>
        <w:pStyle w:val="Heading1"/>
        <w:numPr>
          <w:ilvl w:val="0"/>
          <w:numId w:val="0"/>
        </w:numPr>
        <w:ind w:left="432" w:hanging="432"/>
        <w:rPr>
          <w:color w:val="auto"/>
        </w:rPr>
      </w:pPr>
      <w:bookmarkStart w:id="71" w:name="_Toc163040378"/>
      <w:r w:rsidRPr="00C807CB">
        <w:rPr>
          <w:color w:val="auto"/>
        </w:rPr>
        <w:lastRenderedPageBreak/>
        <w:t>MIC-3</w:t>
      </w:r>
      <w:r w:rsidR="00281085" w:rsidRPr="00C807CB">
        <w:rPr>
          <w:color w:val="auto"/>
        </w:rPr>
        <w:t xml:space="preserve">09: </w:t>
      </w:r>
      <w:r w:rsidR="009A3610" w:rsidRPr="00C807CB">
        <w:rPr>
          <w:color w:val="auto"/>
        </w:rPr>
        <w:t>BIOCHEMISTRY-II</w:t>
      </w:r>
      <w:bookmarkEnd w:id="71"/>
    </w:p>
    <w:p w14:paraId="03EAB347" w14:textId="69B22F55" w:rsidR="009A3610" w:rsidRPr="00C807CB" w:rsidRDefault="00B1441C" w:rsidP="00B1441C">
      <w:pPr>
        <w:pStyle w:val="Heading4"/>
      </w:pPr>
      <w:r w:rsidRPr="00C807CB">
        <w:t>Credit Hours (2</w:t>
      </w:r>
      <w:r w:rsidR="009A3610" w:rsidRPr="00C807CB">
        <w:t xml:space="preserve"> +1)</w:t>
      </w:r>
    </w:p>
    <w:p w14:paraId="5DEC6AC8" w14:textId="4C91FFDF" w:rsidR="009A3610" w:rsidRPr="00C807CB" w:rsidRDefault="00BD26A5" w:rsidP="00B1441C">
      <w:pPr>
        <w:pStyle w:val="Heading4"/>
      </w:pPr>
      <w:r w:rsidRPr="00C807CB">
        <w:t>Objectives</w:t>
      </w:r>
    </w:p>
    <w:p w14:paraId="51C95924" w14:textId="1C8CBAEA" w:rsidR="009A3610" w:rsidRPr="00C807CB" w:rsidRDefault="007B6031" w:rsidP="004B7CBA">
      <w:pPr>
        <w:numPr>
          <w:ilvl w:val="0"/>
          <w:numId w:val="15"/>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The course will provide in depth knowledge about the</w:t>
      </w:r>
      <w:r w:rsidR="009A3610" w:rsidRPr="00C807CB">
        <w:rPr>
          <w:rFonts w:ascii="Times New Roman" w:eastAsia="Calibri" w:hAnsi="Times New Roman" w:cs="Times New Roman"/>
          <w:sz w:val="24"/>
          <w:szCs w:val="24"/>
        </w:rPr>
        <w:t xml:space="preserve"> polym</w:t>
      </w:r>
      <w:r w:rsidRPr="00C807CB">
        <w:rPr>
          <w:rFonts w:ascii="Times New Roman" w:eastAsia="Calibri" w:hAnsi="Times New Roman" w:cs="Times New Roman"/>
          <w:sz w:val="24"/>
          <w:szCs w:val="24"/>
        </w:rPr>
        <w:t>erized organic compounds of life. The dynamism of the</w:t>
      </w:r>
      <w:r w:rsidR="009A3610" w:rsidRPr="00C807CB">
        <w:rPr>
          <w:rFonts w:ascii="Times New Roman" w:eastAsia="Calibri" w:hAnsi="Times New Roman" w:cs="Times New Roman"/>
          <w:sz w:val="24"/>
          <w:szCs w:val="24"/>
        </w:rPr>
        <w:t xml:space="preserve"> life</w:t>
      </w:r>
      <w:r w:rsidRPr="00C807CB">
        <w:rPr>
          <w:rFonts w:ascii="Times New Roman" w:eastAsia="Calibri" w:hAnsi="Times New Roman" w:cs="Times New Roman"/>
          <w:sz w:val="24"/>
          <w:szCs w:val="24"/>
        </w:rPr>
        <w:t xml:space="preserve"> proceeds with inter-conversion of the chemicals from feeding to the liberation</w:t>
      </w:r>
      <w:r w:rsidR="009A3610" w:rsidRPr="00C807CB">
        <w:rPr>
          <w:rFonts w:ascii="Times New Roman" w:eastAsia="Calibri" w:hAnsi="Times New Roman" w:cs="Times New Roman"/>
          <w:sz w:val="24"/>
          <w:szCs w:val="24"/>
        </w:rPr>
        <w:t xml:space="preserve"> of energy for work.</w:t>
      </w:r>
    </w:p>
    <w:p w14:paraId="346D95CB" w14:textId="2A2C5A49" w:rsidR="009A3610" w:rsidRPr="00C807CB" w:rsidRDefault="007B6031" w:rsidP="004B7CBA">
      <w:pPr>
        <w:numPr>
          <w:ilvl w:val="0"/>
          <w:numId w:val="15"/>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 this course the concepts of the chemical basis of</w:t>
      </w:r>
      <w:r w:rsidR="009A3610" w:rsidRPr="00C807CB">
        <w:rPr>
          <w:rFonts w:ascii="Times New Roman" w:eastAsia="Calibri" w:hAnsi="Times New Roman" w:cs="Times New Roman"/>
          <w:sz w:val="24"/>
          <w:szCs w:val="24"/>
        </w:rPr>
        <w:t xml:space="preserve"> life and all the mechanisms</w:t>
      </w:r>
      <w:r w:rsidRPr="00C807CB">
        <w:rPr>
          <w:rFonts w:ascii="Times New Roman" w:eastAsia="Calibri" w:hAnsi="Times New Roman" w:cs="Times New Roman"/>
          <w:sz w:val="24"/>
          <w:szCs w:val="24"/>
        </w:rPr>
        <w:t xml:space="preserve"> involved in harvesting of energy</w:t>
      </w:r>
      <w:r w:rsidR="009A3610" w:rsidRPr="00C807CB">
        <w:rPr>
          <w:rFonts w:ascii="Times New Roman" w:eastAsia="Calibri" w:hAnsi="Times New Roman" w:cs="Times New Roman"/>
          <w:sz w:val="24"/>
          <w:szCs w:val="24"/>
        </w:rPr>
        <w:t xml:space="preserve"> for growth, duplication etc., are given.</w:t>
      </w:r>
    </w:p>
    <w:p w14:paraId="6B184CCF" w14:textId="77777777" w:rsidR="009A3610" w:rsidRPr="00C807CB" w:rsidRDefault="009A3610" w:rsidP="00B1441C">
      <w:pPr>
        <w:pStyle w:val="Heading4"/>
      </w:pPr>
      <w:r w:rsidRPr="00C807CB">
        <w:t>Course Detail</w:t>
      </w:r>
    </w:p>
    <w:p w14:paraId="1E4786A8" w14:textId="20A25DC7" w:rsidR="009A3610" w:rsidRPr="00C807CB" w:rsidRDefault="007B6031" w:rsidP="004B7CBA">
      <w:pPr>
        <w:numPr>
          <w:ilvl w:val="0"/>
          <w:numId w:val="1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Metabolism: Carbohydrate, Lipid and Protein, Gluconeogenesis, Biosynthesis and breakdown of glycogen in animals, Regulation </w:t>
      </w:r>
      <w:r w:rsidR="009A3610" w:rsidRPr="00C807CB">
        <w:rPr>
          <w:rFonts w:ascii="Times New Roman" w:eastAsia="Calibri" w:hAnsi="Times New Roman" w:cs="Times New Roman"/>
          <w:sz w:val="24"/>
          <w:szCs w:val="24"/>
        </w:rPr>
        <w:t>of glycogen metabolism.</w:t>
      </w:r>
    </w:p>
    <w:p w14:paraId="39058C69" w14:textId="15F938B4" w:rsidR="009A3610" w:rsidRPr="00C807CB" w:rsidRDefault="009A3610" w:rsidP="004B7CBA">
      <w:pPr>
        <w:numPr>
          <w:ilvl w:val="0"/>
          <w:numId w:val="1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Bioe</w:t>
      </w:r>
      <w:r w:rsidR="007B6031" w:rsidRPr="00C807CB">
        <w:rPr>
          <w:rFonts w:ascii="Times New Roman" w:eastAsia="Calibri" w:hAnsi="Times New Roman" w:cs="Times New Roman"/>
          <w:sz w:val="24"/>
          <w:szCs w:val="24"/>
        </w:rPr>
        <w:t xml:space="preserve">nergetics and Thermodynamics, Electron transport chain and oxidative phosphorylation in mitochondria, Role of mitochondria in Apoptosis and oxidative stress, </w:t>
      </w:r>
      <w:r w:rsidRPr="00C807CB">
        <w:rPr>
          <w:rFonts w:ascii="Times New Roman" w:eastAsia="Calibri" w:hAnsi="Times New Roman" w:cs="Times New Roman"/>
          <w:sz w:val="24"/>
          <w:szCs w:val="24"/>
        </w:rPr>
        <w:t>Photosynthesis, Photophosphorylation and light absorption.</w:t>
      </w:r>
    </w:p>
    <w:p w14:paraId="24E86686" w14:textId="77777777" w:rsidR="009A3610" w:rsidRPr="00C807CB" w:rsidRDefault="009A3610" w:rsidP="004B7CBA">
      <w:pPr>
        <w:numPr>
          <w:ilvl w:val="0"/>
          <w:numId w:val="1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Biosynthesis of Lipids: Mobilization and transport of fats, Biosynthesis of fatty acids and Eicosanoids.</w:t>
      </w:r>
    </w:p>
    <w:p w14:paraId="02B1D602" w14:textId="77777777" w:rsidR="009A3610" w:rsidRPr="00C807CB" w:rsidRDefault="009A3610" w:rsidP="004B7CBA">
      <w:pPr>
        <w:numPr>
          <w:ilvl w:val="0"/>
          <w:numId w:val="1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Biosynthesis of </w:t>
      </w:r>
      <w:proofErr w:type="spellStart"/>
      <w:r w:rsidRPr="00C807CB">
        <w:rPr>
          <w:rFonts w:ascii="Times New Roman" w:eastAsia="Calibri" w:hAnsi="Times New Roman" w:cs="Times New Roman"/>
          <w:sz w:val="24"/>
          <w:szCs w:val="24"/>
        </w:rPr>
        <w:t>triacylglycerols</w:t>
      </w:r>
      <w:proofErr w:type="spellEnd"/>
      <w:r w:rsidRPr="00C807CB">
        <w:rPr>
          <w:rFonts w:ascii="Times New Roman" w:eastAsia="Calibri" w:hAnsi="Times New Roman" w:cs="Times New Roman"/>
          <w:sz w:val="24"/>
          <w:szCs w:val="24"/>
        </w:rPr>
        <w:t>. Membrane phospholipids Cholesterol and steroids.</w:t>
      </w:r>
    </w:p>
    <w:p w14:paraId="71DC6680" w14:textId="38C1F82A" w:rsidR="009A3610" w:rsidRPr="00C807CB" w:rsidRDefault="009A3610" w:rsidP="004B7CBA">
      <w:pPr>
        <w:numPr>
          <w:ilvl w:val="0"/>
          <w:numId w:val="1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Biosynthesis of amino acids. Integration and hormonal regulation of mammalian metabolism.</w:t>
      </w:r>
    </w:p>
    <w:p w14:paraId="2F5520FB" w14:textId="752527B0" w:rsidR="009A3610" w:rsidRPr="00C807CB" w:rsidRDefault="009A3610" w:rsidP="00B1441C">
      <w:pPr>
        <w:pStyle w:val="Heading4"/>
      </w:pPr>
      <w:r w:rsidRPr="00C807CB">
        <w:t>Pr</w:t>
      </w:r>
      <w:r w:rsidR="007B6031" w:rsidRPr="00C807CB">
        <w:t>actical</w:t>
      </w:r>
    </w:p>
    <w:p w14:paraId="6FDF06FC"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Extraction and salting out of proteins.</w:t>
      </w:r>
    </w:p>
    <w:p w14:paraId="5A1BEE87"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Isolation and purification of proteins by various column</w:t>
      </w:r>
    </w:p>
    <w:p w14:paraId="7C9A89FB"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chromatographic techniques (gel filtration and ion exchange).</w:t>
      </w:r>
    </w:p>
    <w:p w14:paraId="4FAC5353"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Quantitative analysis of proteins by UV spectrophotometry</w:t>
      </w:r>
    </w:p>
    <w:p w14:paraId="21057BC9"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Extraction and quantitative analysis of amino acids.</w:t>
      </w:r>
    </w:p>
    <w:p w14:paraId="6A6A7F52" w14:textId="77777777" w:rsidR="009A3610" w:rsidRPr="00C807CB" w:rsidRDefault="009A3610" w:rsidP="00B1441C">
      <w:pPr>
        <w:pStyle w:val="Heading4"/>
      </w:pPr>
      <w:r w:rsidRPr="00C807CB">
        <w:t>Recommended Books</w:t>
      </w:r>
    </w:p>
    <w:p w14:paraId="12A35A90" w14:textId="177C8783" w:rsidR="009A3610" w:rsidRPr="00C807CB" w:rsidRDefault="0009361F" w:rsidP="004B7CBA">
      <w:pPr>
        <w:pStyle w:val="ListParagraph"/>
        <w:numPr>
          <w:ilvl w:val="0"/>
          <w:numId w:val="45"/>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Voet</w:t>
      </w:r>
      <w:proofErr w:type="spellEnd"/>
      <w:r w:rsidRPr="00C807CB">
        <w:rPr>
          <w:rFonts w:ascii="Times New Roman" w:eastAsia="Calibri" w:hAnsi="Times New Roman" w:cs="Times New Roman"/>
          <w:sz w:val="24"/>
          <w:szCs w:val="24"/>
        </w:rPr>
        <w:t xml:space="preserve">, D., </w:t>
      </w:r>
      <w:proofErr w:type="spellStart"/>
      <w:r w:rsidRPr="00C807CB">
        <w:rPr>
          <w:rFonts w:ascii="Times New Roman" w:eastAsia="Calibri" w:hAnsi="Times New Roman" w:cs="Times New Roman"/>
          <w:sz w:val="24"/>
          <w:szCs w:val="24"/>
        </w:rPr>
        <w:t>Voet</w:t>
      </w:r>
      <w:proofErr w:type="spellEnd"/>
      <w:r w:rsidRPr="00C807CB">
        <w:rPr>
          <w:rFonts w:ascii="Times New Roman" w:eastAsia="Calibri" w:hAnsi="Times New Roman" w:cs="Times New Roman"/>
          <w:sz w:val="24"/>
          <w:szCs w:val="24"/>
        </w:rPr>
        <w:t>, J. G. and Pratt, C. W., 2002. Fundamentals</w:t>
      </w:r>
      <w:r w:rsidR="009A3610" w:rsidRPr="00C807CB">
        <w:rPr>
          <w:rFonts w:ascii="Times New Roman" w:eastAsia="Calibri" w:hAnsi="Times New Roman" w:cs="Times New Roman"/>
          <w:sz w:val="24"/>
          <w:szCs w:val="24"/>
        </w:rPr>
        <w:t xml:space="preserve"> of Biochemistry; John Wiley and Sons. Inc., New York.</w:t>
      </w:r>
    </w:p>
    <w:p w14:paraId="1FD5FDC3" w14:textId="36CC6F73" w:rsidR="009A3610" w:rsidRPr="00C807CB" w:rsidRDefault="0009361F"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Berg, J. M., </w:t>
      </w:r>
      <w:proofErr w:type="spellStart"/>
      <w:r w:rsidRPr="00C807CB">
        <w:rPr>
          <w:rFonts w:ascii="Times New Roman" w:eastAsia="Calibri" w:hAnsi="Times New Roman" w:cs="Times New Roman"/>
          <w:sz w:val="24"/>
          <w:szCs w:val="24"/>
        </w:rPr>
        <w:t>Tymoczko</w:t>
      </w:r>
      <w:proofErr w:type="spellEnd"/>
      <w:r w:rsidRPr="00C807CB">
        <w:rPr>
          <w:rFonts w:ascii="Times New Roman" w:eastAsia="Calibri" w:hAnsi="Times New Roman" w:cs="Times New Roman"/>
          <w:sz w:val="24"/>
          <w:szCs w:val="24"/>
        </w:rPr>
        <w:t xml:space="preserve">, J. L. and </w:t>
      </w:r>
      <w:proofErr w:type="spellStart"/>
      <w:r w:rsidRPr="00C807CB">
        <w:rPr>
          <w:rFonts w:ascii="Times New Roman" w:eastAsia="Calibri" w:hAnsi="Times New Roman" w:cs="Times New Roman"/>
          <w:sz w:val="24"/>
          <w:szCs w:val="24"/>
        </w:rPr>
        <w:t>Stryer</w:t>
      </w:r>
      <w:proofErr w:type="spellEnd"/>
      <w:r w:rsidRPr="00C807CB">
        <w:rPr>
          <w:rFonts w:ascii="Times New Roman" w:eastAsia="Calibri" w:hAnsi="Times New Roman" w:cs="Times New Roman"/>
          <w:sz w:val="24"/>
          <w:szCs w:val="24"/>
        </w:rPr>
        <w:t xml:space="preserve">, L., </w:t>
      </w:r>
      <w:r w:rsidR="009A3610" w:rsidRPr="00C807CB">
        <w:rPr>
          <w:rFonts w:ascii="Times New Roman" w:eastAsia="Calibri" w:hAnsi="Times New Roman" w:cs="Times New Roman"/>
          <w:sz w:val="24"/>
          <w:szCs w:val="24"/>
        </w:rPr>
        <w:t>2002. Biochemistry 5</w:t>
      </w:r>
      <w:r w:rsidR="009A3610" w:rsidRPr="00C807CB">
        <w:rPr>
          <w:rFonts w:ascii="Times New Roman" w:eastAsia="Calibri" w:hAnsi="Times New Roman" w:cs="Times New Roman"/>
          <w:sz w:val="24"/>
          <w:szCs w:val="24"/>
          <w:vertAlign w:val="superscript"/>
        </w:rPr>
        <w:t>th</w:t>
      </w:r>
      <w:r w:rsidR="009A3610" w:rsidRPr="00C807CB">
        <w:rPr>
          <w:rFonts w:ascii="Times New Roman" w:eastAsia="Calibri" w:hAnsi="Times New Roman" w:cs="Times New Roman"/>
          <w:sz w:val="24"/>
          <w:szCs w:val="24"/>
        </w:rPr>
        <w:t xml:space="preserve"> Edition.  W.H. Freeman and Company, New York.</w:t>
      </w:r>
    </w:p>
    <w:p w14:paraId="6F74E533" w14:textId="61D5A2C6" w:rsidR="009A3610" w:rsidRPr="00C807CB" w:rsidRDefault="0009361F"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Devlin, T. M., 2002. Textbook of Biochemistry with</w:t>
      </w:r>
      <w:r w:rsidR="009A3610" w:rsidRPr="00C807CB">
        <w:rPr>
          <w:rFonts w:ascii="Times New Roman" w:eastAsia="Calibri" w:hAnsi="Times New Roman" w:cs="Times New Roman"/>
          <w:sz w:val="24"/>
          <w:szCs w:val="24"/>
        </w:rPr>
        <w:t xml:space="preserve"> Clinical Correlations 5th Edition.</w:t>
      </w:r>
      <w:r w:rsidRPr="00C807CB">
        <w:rPr>
          <w:rFonts w:ascii="Times New Roman" w:eastAsia="Calibri" w:hAnsi="Times New Roman" w:cs="Times New Roman"/>
          <w:sz w:val="24"/>
          <w:szCs w:val="24"/>
        </w:rPr>
        <w:t xml:space="preserve"> </w:t>
      </w:r>
      <w:r w:rsidR="009A3610" w:rsidRPr="00C807CB">
        <w:rPr>
          <w:rFonts w:ascii="Times New Roman" w:eastAsia="Calibri" w:hAnsi="Times New Roman" w:cs="Times New Roman"/>
          <w:sz w:val="24"/>
          <w:szCs w:val="24"/>
        </w:rPr>
        <w:t>John Wiley and Sons. Inc., New York.</w:t>
      </w:r>
    </w:p>
    <w:p w14:paraId="7289BAAE" w14:textId="28B500F0"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Zubay</w:t>
      </w:r>
      <w:proofErr w:type="spellEnd"/>
      <w:r w:rsidRPr="00C807CB">
        <w:rPr>
          <w:rFonts w:ascii="Times New Roman" w:eastAsia="Calibri" w:hAnsi="Times New Roman" w:cs="Times New Roman"/>
          <w:sz w:val="24"/>
          <w:szCs w:val="24"/>
        </w:rPr>
        <w:t>, G., 19</w:t>
      </w:r>
      <w:r w:rsidR="0009361F" w:rsidRPr="00C807CB">
        <w:rPr>
          <w:rFonts w:ascii="Times New Roman" w:eastAsia="Calibri" w:hAnsi="Times New Roman" w:cs="Times New Roman"/>
          <w:sz w:val="24"/>
          <w:szCs w:val="24"/>
        </w:rPr>
        <w:t xml:space="preserve">95. Biochemistry 4th Edition. </w:t>
      </w:r>
      <w:r w:rsidRPr="00C807CB">
        <w:rPr>
          <w:rFonts w:ascii="Times New Roman" w:eastAsia="Calibri" w:hAnsi="Times New Roman" w:cs="Times New Roman"/>
          <w:sz w:val="24"/>
          <w:szCs w:val="24"/>
        </w:rPr>
        <w:t>W. C. Brown Publishers, Inc., Oxford England.</w:t>
      </w:r>
    </w:p>
    <w:p w14:paraId="28CB8772" w14:textId="6D399DBB"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Plummer</w:t>
      </w:r>
      <w:r w:rsidR="0009361F" w:rsidRPr="00C807CB">
        <w:rPr>
          <w:rFonts w:ascii="Times New Roman" w:eastAsia="Calibri" w:hAnsi="Times New Roman" w:cs="Times New Roman"/>
          <w:sz w:val="24"/>
          <w:szCs w:val="24"/>
        </w:rPr>
        <w:t>, D. T., 1990. An Introduction</w:t>
      </w:r>
      <w:r w:rsidRPr="00C807CB">
        <w:rPr>
          <w:rFonts w:ascii="Times New Roman" w:eastAsia="Calibri" w:hAnsi="Times New Roman" w:cs="Times New Roman"/>
          <w:sz w:val="24"/>
          <w:szCs w:val="24"/>
        </w:rPr>
        <w:t xml:space="preserve"> to Practical Biochemistry 4</w:t>
      </w:r>
      <w:r w:rsidRPr="00C807CB">
        <w:rPr>
          <w:rFonts w:ascii="Times New Roman" w:eastAsia="Calibri" w:hAnsi="Times New Roman" w:cs="Times New Roman"/>
          <w:sz w:val="24"/>
          <w:szCs w:val="24"/>
          <w:vertAlign w:val="superscript"/>
        </w:rPr>
        <w:t>th</w:t>
      </w:r>
      <w:r w:rsidRPr="00C807CB">
        <w:rPr>
          <w:rFonts w:ascii="Times New Roman" w:eastAsia="Calibri" w:hAnsi="Times New Roman" w:cs="Times New Roman"/>
          <w:sz w:val="24"/>
          <w:szCs w:val="24"/>
        </w:rPr>
        <w:t xml:space="preserve"> Edition. McGraw-Hill Book Company, London,</w:t>
      </w:r>
    </w:p>
    <w:p w14:paraId="2317D8FD"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Wilson, K. and Walker, J., 1994. Practical Biochemistry: Principles and Techniques, 4th Edition. Cambridge Univ. Press, London</w:t>
      </w:r>
    </w:p>
    <w:p w14:paraId="64EC1AB4" w14:textId="408C9179" w:rsidR="009A3610" w:rsidRPr="00C807CB" w:rsidRDefault="0009361F"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lastRenderedPageBreak/>
        <w:t>Berg, J.</w:t>
      </w:r>
      <w:r w:rsidR="009A3610" w:rsidRPr="00C807CB">
        <w:rPr>
          <w:rFonts w:ascii="Times New Roman" w:eastAsia="Calibri" w:hAnsi="Times New Roman" w:cs="Times New Roman"/>
          <w:sz w:val="24"/>
          <w:szCs w:val="24"/>
        </w:rPr>
        <w:t xml:space="preserve"> M., </w:t>
      </w:r>
      <w:proofErr w:type="spellStart"/>
      <w:r w:rsidR="009A3610" w:rsidRPr="00C807CB">
        <w:rPr>
          <w:rFonts w:ascii="Times New Roman" w:eastAsia="Calibri" w:hAnsi="Times New Roman" w:cs="Times New Roman"/>
          <w:sz w:val="24"/>
          <w:szCs w:val="24"/>
        </w:rPr>
        <w:t>Tymoczko</w:t>
      </w:r>
      <w:proofErr w:type="spellEnd"/>
      <w:r w:rsidRPr="00C807CB">
        <w:rPr>
          <w:rFonts w:ascii="Times New Roman" w:eastAsia="Calibri" w:hAnsi="Times New Roman" w:cs="Times New Roman"/>
          <w:sz w:val="24"/>
          <w:szCs w:val="24"/>
        </w:rPr>
        <w:t xml:space="preserve">, J. L., </w:t>
      </w:r>
      <w:proofErr w:type="spellStart"/>
      <w:r w:rsidRPr="00C807CB">
        <w:rPr>
          <w:rFonts w:ascii="Times New Roman" w:eastAsia="Calibri" w:hAnsi="Times New Roman" w:cs="Times New Roman"/>
          <w:sz w:val="24"/>
          <w:szCs w:val="24"/>
        </w:rPr>
        <w:t>Stryer</w:t>
      </w:r>
      <w:proofErr w:type="spellEnd"/>
      <w:r w:rsidRPr="00C807CB">
        <w:rPr>
          <w:rFonts w:ascii="Times New Roman" w:eastAsia="Calibri" w:hAnsi="Times New Roman" w:cs="Times New Roman"/>
          <w:sz w:val="24"/>
          <w:szCs w:val="24"/>
        </w:rPr>
        <w:t xml:space="preserve">, L., 2006. </w:t>
      </w:r>
      <w:r w:rsidR="009A3610" w:rsidRPr="00C807CB">
        <w:rPr>
          <w:rFonts w:ascii="Times New Roman" w:eastAsia="Calibri" w:hAnsi="Times New Roman" w:cs="Times New Roman"/>
          <w:sz w:val="24"/>
          <w:szCs w:val="24"/>
        </w:rPr>
        <w:t>Biochemistry: International 6th edition. W.H. Freeman &amp; Co Ltd.</w:t>
      </w:r>
    </w:p>
    <w:p w14:paraId="50C95F74"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Cox, M. and Nelson, D.L., 2005. </w:t>
      </w:r>
      <w:proofErr w:type="spellStart"/>
      <w:r w:rsidRPr="00C807CB">
        <w:rPr>
          <w:rFonts w:ascii="Times New Roman" w:eastAsia="Calibri" w:hAnsi="Times New Roman" w:cs="Times New Roman"/>
          <w:sz w:val="24"/>
          <w:szCs w:val="24"/>
        </w:rPr>
        <w:t>Lehninger</w:t>
      </w:r>
      <w:proofErr w:type="spellEnd"/>
      <w:r w:rsidRPr="00C807CB">
        <w:rPr>
          <w:rFonts w:ascii="Times New Roman" w:eastAsia="Calibri" w:hAnsi="Times New Roman" w:cs="Times New Roman"/>
          <w:sz w:val="24"/>
          <w:szCs w:val="24"/>
        </w:rPr>
        <w:t xml:space="preserve"> Principles of Biochemistry 4th edition, Palgrave Macmillan.</w:t>
      </w:r>
    </w:p>
    <w:p w14:paraId="585FCCD7"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Murray, R., </w:t>
      </w:r>
      <w:proofErr w:type="spellStart"/>
      <w:r w:rsidRPr="00C807CB">
        <w:rPr>
          <w:rFonts w:ascii="Times New Roman" w:eastAsia="Calibri" w:hAnsi="Times New Roman" w:cs="Times New Roman"/>
          <w:sz w:val="24"/>
          <w:szCs w:val="24"/>
        </w:rPr>
        <w:t>Granner</w:t>
      </w:r>
      <w:proofErr w:type="spellEnd"/>
      <w:r w:rsidRPr="00C807CB">
        <w:rPr>
          <w:rFonts w:ascii="Times New Roman" w:eastAsia="Calibri" w:hAnsi="Times New Roman" w:cs="Times New Roman"/>
          <w:sz w:val="24"/>
          <w:szCs w:val="24"/>
        </w:rPr>
        <w:t xml:space="preserve">, D., Mayes, P., and </w:t>
      </w:r>
      <w:proofErr w:type="spellStart"/>
      <w:r w:rsidRPr="00C807CB">
        <w:rPr>
          <w:rFonts w:ascii="Times New Roman" w:eastAsia="Calibri" w:hAnsi="Times New Roman" w:cs="Times New Roman"/>
          <w:sz w:val="24"/>
          <w:szCs w:val="24"/>
        </w:rPr>
        <w:t>Rodwell</w:t>
      </w:r>
      <w:proofErr w:type="spellEnd"/>
      <w:r w:rsidRPr="00C807CB">
        <w:rPr>
          <w:rFonts w:ascii="Times New Roman" w:eastAsia="Calibri" w:hAnsi="Times New Roman" w:cs="Times New Roman"/>
          <w:sz w:val="24"/>
          <w:szCs w:val="24"/>
        </w:rPr>
        <w:t>, V., 2006. Harper's Illustrated Biochemistry 27th Edition. McGraw-Hill Education.</w:t>
      </w:r>
    </w:p>
    <w:p w14:paraId="6E423CED" w14:textId="77777777" w:rsidR="009A3610" w:rsidRPr="00C807CB" w:rsidRDefault="009A3610" w:rsidP="004B7CBA">
      <w:pPr>
        <w:pStyle w:val="ListParagraph"/>
        <w:numPr>
          <w:ilvl w:val="0"/>
          <w:numId w:val="45"/>
        </w:numPr>
        <w:spacing w:after="20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Denniston</w:t>
      </w:r>
      <w:proofErr w:type="spellEnd"/>
      <w:r w:rsidRPr="00C807CB">
        <w:rPr>
          <w:rFonts w:ascii="Times New Roman" w:eastAsia="Calibri" w:hAnsi="Times New Roman" w:cs="Times New Roman"/>
          <w:sz w:val="24"/>
          <w:szCs w:val="24"/>
        </w:rPr>
        <w:t xml:space="preserve">, S. 2006. General, Organic and Biochemistry, 5th </w:t>
      </w:r>
      <w:proofErr w:type="spellStart"/>
      <w:r w:rsidRPr="00C807CB">
        <w:rPr>
          <w:rFonts w:ascii="Times New Roman" w:eastAsia="Calibri" w:hAnsi="Times New Roman" w:cs="Times New Roman"/>
          <w:sz w:val="24"/>
          <w:szCs w:val="24"/>
        </w:rPr>
        <w:t>Edition.McGraw</w:t>
      </w:r>
      <w:proofErr w:type="spellEnd"/>
      <w:r w:rsidRPr="00C807CB">
        <w:rPr>
          <w:rFonts w:ascii="Times New Roman" w:eastAsia="Calibri" w:hAnsi="Times New Roman" w:cs="Times New Roman"/>
          <w:sz w:val="24"/>
          <w:szCs w:val="24"/>
        </w:rPr>
        <w:t>-Hill.</w:t>
      </w:r>
    </w:p>
    <w:p w14:paraId="692FE4F8" w14:textId="77777777" w:rsidR="00663BD4" w:rsidRPr="00C807CB" w:rsidRDefault="00663BD4">
      <w:pPr>
        <w:rPr>
          <w:rFonts w:ascii="Times New Roman" w:eastAsiaTheme="majorEastAsia" w:hAnsi="Times New Roman" w:cstheme="majorBidi"/>
          <w:b/>
          <w:bCs/>
          <w:sz w:val="24"/>
          <w:szCs w:val="28"/>
        </w:rPr>
      </w:pPr>
      <w:r w:rsidRPr="00C807CB">
        <w:br w:type="page"/>
      </w:r>
    </w:p>
    <w:p w14:paraId="6E96B8B1" w14:textId="5480B86C" w:rsidR="00965311" w:rsidRPr="00C807CB" w:rsidRDefault="0009361F" w:rsidP="00663BD4">
      <w:pPr>
        <w:pStyle w:val="Heading1"/>
        <w:numPr>
          <w:ilvl w:val="0"/>
          <w:numId w:val="0"/>
        </w:numPr>
        <w:ind w:left="432" w:hanging="432"/>
        <w:rPr>
          <w:color w:val="auto"/>
        </w:rPr>
      </w:pPr>
      <w:bookmarkStart w:id="72" w:name="_Toc163040379"/>
      <w:r w:rsidRPr="00C807CB">
        <w:rPr>
          <w:color w:val="auto"/>
        </w:rPr>
        <w:lastRenderedPageBreak/>
        <w:t>MIC-3</w:t>
      </w:r>
      <w:r w:rsidR="00617376" w:rsidRPr="00C807CB">
        <w:rPr>
          <w:color w:val="auto"/>
        </w:rPr>
        <w:t>10</w:t>
      </w:r>
      <w:r w:rsidR="00281085" w:rsidRPr="00C807CB">
        <w:rPr>
          <w:color w:val="auto"/>
        </w:rPr>
        <w:t xml:space="preserve">: </w:t>
      </w:r>
      <w:r w:rsidRPr="00C807CB">
        <w:rPr>
          <w:color w:val="auto"/>
        </w:rPr>
        <w:t>BIOSTATISTICS</w:t>
      </w:r>
      <w:bookmarkEnd w:id="72"/>
    </w:p>
    <w:p w14:paraId="27384302" w14:textId="5F8B7299" w:rsidR="00965311" w:rsidRPr="00C807CB" w:rsidRDefault="0009361F" w:rsidP="00B1441C">
      <w:pPr>
        <w:pStyle w:val="Heading4"/>
      </w:pPr>
      <w:r w:rsidRPr="00C807CB">
        <w:t>Credit Hours (2+0</w:t>
      </w:r>
      <w:r w:rsidR="00965311" w:rsidRPr="00C807CB">
        <w:t>)</w:t>
      </w:r>
    </w:p>
    <w:p w14:paraId="346F5C00" w14:textId="50205E5A" w:rsidR="00965311" w:rsidRPr="00C807CB" w:rsidRDefault="00BD26A5" w:rsidP="00E86F4C">
      <w:pPr>
        <w:spacing w:after="200"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Objectives</w:t>
      </w:r>
    </w:p>
    <w:p w14:paraId="342CFC5B" w14:textId="26C0E9A9" w:rsidR="0009361F" w:rsidRPr="00C807CB" w:rsidRDefault="0009361F" w:rsidP="004B7CBA">
      <w:pPr>
        <w:pStyle w:val="ListParagraph"/>
        <w:numPr>
          <w:ilvl w:val="0"/>
          <w:numId w:val="48"/>
        </w:numPr>
        <w:spacing w:after="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It will help the students to analyze data pertaining to their research work</w:t>
      </w:r>
    </w:p>
    <w:p w14:paraId="3CDA03A7" w14:textId="36F7391C" w:rsidR="0009361F" w:rsidRPr="00C807CB" w:rsidRDefault="0009361F" w:rsidP="004B7CBA">
      <w:pPr>
        <w:pStyle w:val="ListParagraph"/>
        <w:numPr>
          <w:ilvl w:val="0"/>
          <w:numId w:val="48"/>
        </w:numPr>
        <w:spacing w:after="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assess the significance of their experimental designs. Without statistical analysis research articles are not accepted for publication by the scientific journals.</w:t>
      </w:r>
    </w:p>
    <w:p w14:paraId="12CAFA48" w14:textId="4E5AFFC7" w:rsidR="0009361F" w:rsidRPr="00C807CB" w:rsidRDefault="0009361F" w:rsidP="004B7CBA">
      <w:pPr>
        <w:pStyle w:val="ListParagraph"/>
        <w:numPr>
          <w:ilvl w:val="0"/>
          <w:numId w:val="48"/>
        </w:numPr>
        <w:spacing w:after="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Students must have sound knowledge of the statistical programs.</w:t>
      </w:r>
    </w:p>
    <w:p w14:paraId="0FF0631E" w14:textId="77777777" w:rsidR="0009361F" w:rsidRPr="00C807CB" w:rsidRDefault="0009361F" w:rsidP="00E86F4C">
      <w:pPr>
        <w:spacing w:after="200"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Course Detail</w:t>
      </w:r>
    </w:p>
    <w:p w14:paraId="141729E7" w14:textId="18811FE9"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Introduction to Biostatistics and its scope in Microbiology</w:t>
      </w:r>
    </w:p>
    <w:p w14:paraId="57AF38A4" w14:textId="40CE0026"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Collection of Primary and Secondary data</w:t>
      </w:r>
    </w:p>
    <w:p w14:paraId="781CCE7B" w14:textId="26AFC83B"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Editing of data</w:t>
      </w:r>
    </w:p>
    <w:p w14:paraId="042A3BE6" w14:textId="068C1F65"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Presentation of data: Tabulation, Classification, Visual Presentation (Diagrams and Graphs)</w:t>
      </w:r>
    </w:p>
    <w:p w14:paraId="634899BB" w14:textId="4B613F7E"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Measures of Central Tendency: Arithmetic Mean by direct and short-cut method, Geometric Mean, Harmonic Mean, Mode, Median, ED50(LD50 in detail), </w:t>
      </w:r>
      <w:proofErr w:type="spellStart"/>
      <w:r w:rsidRPr="00C807CB">
        <w:rPr>
          <w:rFonts w:ascii="Times New Roman" w:eastAsia="Calibri" w:hAnsi="Times New Roman" w:cs="Times New Roman"/>
          <w:sz w:val="24"/>
          <w:szCs w:val="24"/>
        </w:rPr>
        <w:t>Quantile</w:t>
      </w:r>
      <w:proofErr w:type="spellEnd"/>
    </w:p>
    <w:p w14:paraId="733E7718" w14:textId="4E114D9E"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Measures of Dispersion: Range, Quartile Deviation, Mean Deviation, Standard Deviation by direct and short-cut method, Variance, and their Coefficient</w:t>
      </w:r>
    </w:p>
    <w:p w14:paraId="3E6BBD98" w14:textId="59FD308D"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Correlation: Simple Correlation Table, Rank Correlation, Partial and Multiple Correlation</w:t>
      </w:r>
    </w:p>
    <w:p w14:paraId="46553D05" w14:textId="17790469"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Regression and method of least square</w:t>
      </w:r>
    </w:p>
    <w:p w14:paraId="4F12C9A0" w14:textId="25A1A1E7"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Probability: Concept of Probability, Laws of Probability</w:t>
      </w:r>
    </w:p>
    <w:p w14:paraId="1ECDCCAE" w14:textId="44CCDE6E"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Permutation and Combination</w:t>
      </w:r>
    </w:p>
    <w:p w14:paraId="5831E29C" w14:textId="027DEEB1"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Probability   distributions: Binomial distribution, Poisson distribution and their fitting to observed data, Normal distribution</w:t>
      </w:r>
    </w:p>
    <w:p w14:paraId="0CCF6BBE" w14:textId="343AAFC7"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Sampling and Basic Design</w:t>
      </w:r>
    </w:p>
    <w:p w14:paraId="0C650F2D" w14:textId="4A7636F8"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Hypothesis Testing</w:t>
      </w:r>
    </w:p>
    <w:p w14:paraId="1C03D8D6" w14:textId="19C9C070"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Chi-square test, Student’s t-test, Analysis of variance</w:t>
      </w:r>
    </w:p>
    <w:p w14:paraId="5AA25904" w14:textId="4AABC2A6" w:rsidR="0009361F" w:rsidRPr="00C807CB" w:rsidRDefault="0009361F" w:rsidP="004B7CBA">
      <w:pPr>
        <w:numPr>
          <w:ilvl w:val="0"/>
          <w:numId w:val="46"/>
        </w:numPr>
        <w:spacing w:after="200" w:line="276" w:lineRule="auto"/>
        <w:contextualSpacing/>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Laboratory Experiments pertaining to the course</w:t>
      </w:r>
    </w:p>
    <w:p w14:paraId="5B3C6B47" w14:textId="77777777" w:rsidR="0009361F" w:rsidRPr="00C807CB" w:rsidRDefault="0009361F" w:rsidP="004D67EB">
      <w:pPr>
        <w:pStyle w:val="Heading4"/>
      </w:pPr>
      <w:r w:rsidRPr="00C807CB">
        <w:t>Recommended Books</w:t>
      </w:r>
    </w:p>
    <w:p w14:paraId="37EC68EC" w14:textId="77777777" w:rsidR="0009361F" w:rsidRPr="00C807CB" w:rsidRDefault="0009361F" w:rsidP="004B7CBA">
      <w:pPr>
        <w:pStyle w:val="ListParagraph"/>
        <w:numPr>
          <w:ilvl w:val="0"/>
          <w:numId w:val="47"/>
        </w:numPr>
        <w:spacing w:after="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Stanton, A.G., 2001. Primer of Biostatistics. McGraw-Hill.</w:t>
      </w:r>
    </w:p>
    <w:p w14:paraId="0381EF51" w14:textId="4AC5153D" w:rsidR="0009361F" w:rsidRPr="00C807CB" w:rsidRDefault="0009361F" w:rsidP="004B7CBA">
      <w:pPr>
        <w:pStyle w:val="ListParagraph"/>
        <w:numPr>
          <w:ilvl w:val="0"/>
          <w:numId w:val="47"/>
        </w:numPr>
        <w:spacing w:after="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Jekel</w:t>
      </w:r>
      <w:proofErr w:type="spellEnd"/>
      <w:r w:rsidRPr="00C807CB">
        <w:rPr>
          <w:rFonts w:ascii="Times New Roman" w:eastAsia="Calibri" w:hAnsi="Times New Roman" w:cs="Times New Roman"/>
          <w:sz w:val="24"/>
          <w:szCs w:val="24"/>
        </w:rPr>
        <w:t>, J., Elmore, J.G., Katz, D.L., 2001. Epidemiology, biostatistics and preventive medicine. W. B. Saunders.</w:t>
      </w:r>
    </w:p>
    <w:p w14:paraId="2AC6B824" w14:textId="3BBFA671" w:rsidR="0009361F" w:rsidRPr="00C807CB" w:rsidRDefault="0009361F" w:rsidP="004B7CBA">
      <w:pPr>
        <w:pStyle w:val="ListParagraph"/>
        <w:numPr>
          <w:ilvl w:val="0"/>
          <w:numId w:val="47"/>
        </w:numPr>
        <w:spacing w:after="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Quinn, G., 2002. Experimental Design and Data Analysis for Biologists. Cambridge University Press.  </w:t>
      </w:r>
    </w:p>
    <w:p w14:paraId="2492FC05" w14:textId="2AF9231B" w:rsidR="0009361F" w:rsidRPr="00C807CB" w:rsidRDefault="0009361F" w:rsidP="004B7CBA">
      <w:pPr>
        <w:pStyle w:val="ListParagraph"/>
        <w:numPr>
          <w:ilvl w:val="0"/>
          <w:numId w:val="47"/>
        </w:numPr>
        <w:spacing w:after="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Fernholz</w:t>
      </w:r>
      <w:proofErr w:type="spellEnd"/>
      <w:r w:rsidRPr="00C807CB">
        <w:rPr>
          <w:rFonts w:ascii="Times New Roman" w:eastAsia="Calibri" w:hAnsi="Times New Roman" w:cs="Times New Roman"/>
          <w:sz w:val="24"/>
          <w:szCs w:val="24"/>
        </w:rPr>
        <w:t xml:space="preserve"> L.T, </w:t>
      </w:r>
      <w:proofErr w:type="spellStart"/>
      <w:r w:rsidRPr="00C807CB">
        <w:rPr>
          <w:rFonts w:ascii="Times New Roman" w:eastAsia="Calibri" w:hAnsi="Times New Roman" w:cs="Times New Roman"/>
          <w:sz w:val="24"/>
          <w:szCs w:val="24"/>
        </w:rPr>
        <w:t>Morgenlhaler</w:t>
      </w:r>
      <w:proofErr w:type="spellEnd"/>
      <w:r w:rsidRPr="00C807CB">
        <w:rPr>
          <w:rFonts w:ascii="Times New Roman" w:eastAsia="Calibri" w:hAnsi="Times New Roman" w:cs="Times New Roman"/>
          <w:sz w:val="24"/>
          <w:szCs w:val="24"/>
        </w:rPr>
        <w:t xml:space="preserve">, S., </w:t>
      </w:r>
      <w:proofErr w:type="spellStart"/>
      <w:r w:rsidRPr="00C807CB">
        <w:rPr>
          <w:rFonts w:ascii="Times New Roman" w:eastAsia="Calibri" w:hAnsi="Times New Roman" w:cs="Times New Roman"/>
          <w:sz w:val="24"/>
          <w:szCs w:val="24"/>
        </w:rPr>
        <w:t>Stahel</w:t>
      </w:r>
      <w:proofErr w:type="spellEnd"/>
      <w:r w:rsidRPr="00C807CB">
        <w:rPr>
          <w:rFonts w:ascii="Times New Roman" w:eastAsia="Calibri" w:hAnsi="Times New Roman" w:cs="Times New Roman"/>
          <w:sz w:val="24"/>
          <w:szCs w:val="24"/>
        </w:rPr>
        <w:t xml:space="preserve">, W., 2000. Statistics in Genetics and in Environmental Sciences, </w:t>
      </w:r>
      <w:proofErr w:type="spellStart"/>
      <w:r w:rsidRPr="00C807CB">
        <w:rPr>
          <w:rFonts w:ascii="Times New Roman" w:eastAsia="Calibri" w:hAnsi="Times New Roman" w:cs="Times New Roman"/>
          <w:sz w:val="24"/>
          <w:szCs w:val="24"/>
        </w:rPr>
        <w:t>Birkhauser</w:t>
      </w:r>
      <w:proofErr w:type="spellEnd"/>
      <w:r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Verlag</w:t>
      </w:r>
      <w:proofErr w:type="spellEnd"/>
      <w:r w:rsidRPr="00C807CB">
        <w:rPr>
          <w:rFonts w:ascii="Times New Roman" w:eastAsia="Calibri" w:hAnsi="Times New Roman" w:cs="Times New Roman"/>
          <w:sz w:val="24"/>
          <w:szCs w:val="24"/>
        </w:rPr>
        <w:t xml:space="preserve">. </w:t>
      </w:r>
    </w:p>
    <w:p w14:paraId="30893D11" w14:textId="38D994BA" w:rsidR="00CC3A01" w:rsidRPr="00C807CB" w:rsidRDefault="009E4B84" w:rsidP="004B7CBA">
      <w:pPr>
        <w:pStyle w:val="ListParagraph"/>
        <w:numPr>
          <w:ilvl w:val="0"/>
          <w:numId w:val="47"/>
        </w:numPr>
        <w:spacing w:after="0" w:line="276" w:lineRule="auto"/>
        <w:jc w:val="both"/>
        <w:rPr>
          <w:rFonts w:ascii="Times New Roman" w:eastAsia="Calibri" w:hAnsi="Times New Roman" w:cs="Times New Roman"/>
          <w:sz w:val="24"/>
          <w:szCs w:val="24"/>
        </w:rPr>
      </w:pPr>
      <w:proofErr w:type="spellStart"/>
      <w:r w:rsidRPr="00C807CB">
        <w:rPr>
          <w:rFonts w:ascii="Times New Roman" w:eastAsia="Calibri" w:hAnsi="Times New Roman" w:cs="Times New Roman"/>
          <w:sz w:val="24"/>
          <w:szCs w:val="24"/>
        </w:rPr>
        <w:t>Kuzma</w:t>
      </w:r>
      <w:proofErr w:type="spellEnd"/>
      <w:r w:rsidR="0009361F" w:rsidRPr="00C807CB">
        <w:rPr>
          <w:rFonts w:ascii="Times New Roman" w:eastAsia="Calibri" w:hAnsi="Times New Roman" w:cs="Times New Roman"/>
          <w:sz w:val="24"/>
          <w:szCs w:val="24"/>
        </w:rPr>
        <w:t xml:space="preserve"> J. W. and </w:t>
      </w:r>
      <w:proofErr w:type="spellStart"/>
      <w:r w:rsidR="0009361F" w:rsidRPr="00C807CB">
        <w:rPr>
          <w:rFonts w:ascii="Times New Roman" w:eastAsia="Calibri" w:hAnsi="Times New Roman" w:cs="Times New Roman"/>
          <w:sz w:val="24"/>
          <w:szCs w:val="24"/>
        </w:rPr>
        <w:t>Bohnenblus</w:t>
      </w:r>
      <w:r w:rsidRPr="00C807CB">
        <w:rPr>
          <w:rFonts w:ascii="Times New Roman" w:eastAsia="Calibri" w:hAnsi="Times New Roman" w:cs="Times New Roman"/>
          <w:sz w:val="24"/>
          <w:szCs w:val="24"/>
        </w:rPr>
        <w:t>t</w:t>
      </w:r>
      <w:proofErr w:type="spellEnd"/>
      <w:r w:rsidRPr="00C807CB">
        <w:rPr>
          <w:rFonts w:ascii="Times New Roman" w:eastAsia="Calibri" w:hAnsi="Times New Roman" w:cs="Times New Roman"/>
          <w:sz w:val="24"/>
          <w:szCs w:val="24"/>
        </w:rPr>
        <w:t xml:space="preserve">, S. E. 2001, Basis Statistics for the </w:t>
      </w:r>
      <w:r w:rsidR="0009361F" w:rsidRPr="00C807CB">
        <w:rPr>
          <w:rFonts w:ascii="Times New Roman" w:eastAsia="Calibri" w:hAnsi="Times New Roman" w:cs="Times New Roman"/>
          <w:sz w:val="24"/>
          <w:szCs w:val="24"/>
        </w:rPr>
        <w:t>Health Sciences, McGraw-Hill International Education.</w:t>
      </w:r>
    </w:p>
    <w:p w14:paraId="0E2B69C8" w14:textId="77777777" w:rsidR="00CC3A01" w:rsidRPr="00C807CB" w:rsidRDefault="00CC3A01">
      <w:pPr>
        <w:rPr>
          <w:rFonts w:ascii="Times New Roman" w:eastAsia="Calibri" w:hAnsi="Times New Roman" w:cs="Times New Roman"/>
          <w:sz w:val="24"/>
          <w:szCs w:val="24"/>
        </w:rPr>
      </w:pPr>
      <w:r w:rsidRPr="00C807CB">
        <w:rPr>
          <w:rFonts w:ascii="Times New Roman" w:eastAsia="Calibri" w:hAnsi="Times New Roman" w:cs="Times New Roman"/>
          <w:sz w:val="24"/>
          <w:szCs w:val="24"/>
        </w:rPr>
        <w:lastRenderedPageBreak/>
        <w:br w:type="page"/>
      </w:r>
    </w:p>
    <w:p w14:paraId="386E11E6" w14:textId="18EDEFB4" w:rsidR="00965311" w:rsidRPr="00C807CB" w:rsidRDefault="009E4B84" w:rsidP="00663BD4">
      <w:pPr>
        <w:pStyle w:val="Heading1"/>
        <w:numPr>
          <w:ilvl w:val="0"/>
          <w:numId w:val="0"/>
        </w:numPr>
        <w:ind w:left="432" w:hanging="432"/>
        <w:rPr>
          <w:color w:val="auto"/>
        </w:rPr>
      </w:pPr>
      <w:bookmarkStart w:id="73" w:name="_Toc163040380"/>
      <w:r w:rsidRPr="00C807CB">
        <w:rPr>
          <w:color w:val="auto"/>
        </w:rPr>
        <w:lastRenderedPageBreak/>
        <w:t>MIC-3</w:t>
      </w:r>
      <w:r w:rsidR="00281085" w:rsidRPr="00C807CB">
        <w:rPr>
          <w:color w:val="auto"/>
        </w:rPr>
        <w:t xml:space="preserve">11: </w:t>
      </w:r>
      <w:r w:rsidR="00965311" w:rsidRPr="00C807CB">
        <w:rPr>
          <w:color w:val="auto"/>
        </w:rPr>
        <w:t>HUMAN PHYSIOLOGY-I</w:t>
      </w:r>
      <w:bookmarkEnd w:id="73"/>
    </w:p>
    <w:p w14:paraId="71B16A29" w14:textId="77777777" w:rsidR="00965311" w:rsidRPr="00C807CB" w:rsidRDefault="00965311" w:rsidP="004D67EB">
      <w:pPr>
        <w:pStyle w:val="Heading4"/>
      </w:pPr>
      <w:r w:rsidRPr="00C807CB">
        <w:t>Credit Hours (2 +1)</w:t>
      </w:r>
    </w:p>
    <w:p w14:paraId="3E429D48" w14:textId="1B029288" w:rsidR="00965311" w:rsidRPr="00C807CB" w:rsidRDefault="00BD26A5" w:rsidP="004D67EB">
      <w:pPr>
        <w:pStyle w:val="Heading4"/>
      </w:pPr>
      <w:r w:rsidRPr="00C807CB">
        <w:t>Objectives</w:t>
      </w:r>
    </w:p>
    <w:p w14:paraId="33992376" w14:textId="77777777" w:rsidR="00EC75C5" w:rsidRPr="00C807CB" w:rsidRDefault="00EC75C5" w:rsidP="004B7CBA">
      <w:pPr>
        <w:pStyle w:val="ListParagraph"/>
        <w:numPr>
          <w:ilvl w:val="0"/>
          <w:numId w:val="49"/>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This course will provide comprehensive knowledge about the human physiology. As no science can proceed without the understanding of its underlying mechanisms; this course will cover the structural and functional mechanisms of human body.</w:t>
      </w:r>
    </w:p>
    <w:p w14:paraId="4CBC300A" w14:textId="14F24029" w:rsidR="00EC75C5" w:rsidRPr="00C807CB" w:rsidRDefault="00EC75C5" w:rsidP="004B7CBA">
      <w:pPr>
        <w:pStyle w:val="ListParagraph"/>
        <w:numPr>
          <w:ilvl w:val="0"/>
          <w:numId w:val="49"/>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understand coordination among various systems.</w:t>
      </w:r>
    </w:p>
    <w:p w14:paraId="5593FC86" w14:textId="77777777" w:rsidR="00965311" w:rsidRPr="00C807CB" w:rsidRDefault="00965311" w:rsidP="004D67EB">
      <w:pPr>
        <w:pStyle w:val="Heading4"/>
      </w:pPr>
      <w:r w:rsidRPr="00C807CB">
        <w:t>Course Detail</w:t>
      </w:r>
    </w:p>
    <w:p w14:paraId="294B93C5" w14:textId="71BE12CB" w:rsidR="00965311" w:rsidRPr="00C807CB" w:rsidRDefault="00965311"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Introduction to Organization of human body including chemical and cellular levels.</w:t>
      </w:r>
    </w:p>
    <w:p w14:paraId="28785574" w14:textId="03EBE264"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Tissue: Structure and function, Epithelial, Connective, Muscle </w:t>
      </w:r>
      <w:r w:rsidR="00965311" w:rsidRPr="00C807CB">
        <w:rPr>
          <w:rFonts w:ascii="Times New Roman" w:eastAsia="Calibri" w:hAnsi="Times New Roman" w:cs="Times New Roman"/>
          <w:sz w:val="24"/>
          <w:szCs w:val="24"/>
        </w:rPr>
        <w:t>a</w:t>
      </w:r>
      <w:r w:rsidRPr="00C807CB">
        <w:rPr>
          <w:rFonts w:ascii="Times New Roman" w:eastAsia="Calibri" w:hAnsi="Times New Roman" w:cs="Times New Roman"/>
          <w:sz w:val="24"/>
          <w:szCs w:val="24"/>
        </w:rPr>
        <w:t>nd Nervous tissues, Bone and Cartilage, Adaptive cellular and tissue behavior, Hyperplasia,</w:t>
      </w:r>
      <w:r w:rsidR="00965311" w:rsidRPr="00C807CB">
        <w:rPr>
          <w:rFonts w:ascii="Times New Roman" w:eastAsia="Calibri" w:hAnsi="Times New Roman" w:cs="Times New Roman"/>
          <w:sz w:val="24"/>
          <w:szCs w:val="24"/>
        </w:rPr>
        <w:t xml:space="preserve"> Hype</w:t>
      </w:r>
      <w:r w:rsidRPr="00C807CB">
        <w:rPr>
          <w:rFonts w:ascii="Times New Roman" w:eastAsia="Calibri" w:hAnsi="Times New Roman" w:cs="Times New Roman"/>
          <w:sz w:val="24"/>
          <w:szCs w:val="24"/>
        </w:rPr>
        <w:t xml:space="preserve">rtrophy, Atrophy and Genetic </w:t>
      </w:r>
      <w:r w:rsidR="00965311" w:rsidRPr="00C807CB">
        <w:rPr>
          <w:rFonts w:ascii="Times New Roman" w:eastAsia="Calibri" w:hAnsi="Times New Roman" w:cs="Times New Roman"/>
          <w:sz w:val="24"/>
          <w:szCs w:val="24"/>
        </w:rPr>
        <w:t>abnormalities.</w:t>
      </w:r>
    </w:p>
    <w:p w14:paraId="2B731C88" w14:textId="4801F838" w:rsidR="00965311" w:rsidRPr="00C807CB" w:rsidRDefault="00965311"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Blood: Physical characteristics and components o</w:t>
      </w:r>
      <w:r w:rsidR="00EC75C5" w:rsidRPr="00C807CB">
        <w:rPr>
          <w:rFonts w:ascii="Times New Roman" w:eastAsia="Calibri" w:hAnsi="Times New Roman" w:cs="Times New Roman"/>
          <w:sz w:val="24"/>
          <w:szCs w:val="24"/>
        </w:rPr>
        <w:t>f blood, Origin and development of blood cells, Structure and function of</w:t>
      </w:r>
      <w:r w:rsidRPr="00C807CB">
        <w:rPr>
          <w:rFonts w:ascii="Times New Roman" w:eastAsia="Calibri" w:hAnsi="Times New Roman" w:cs="Times New Roman"/>
          <w:sz w:val="24"/>
          <w:szCs w:val="24"/>
        </w:rPr>
        <w:t xml:space="preserve"> RBC, WBC, Platelets, Clotting Cascade, Blood groups and Homeostasis.</w:t>
      </w:r>
    </w:p>
    <w:p w14:paraId="7A1A5BA1" w14:textId="731B572C"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Cardiovascular System: Cardiac Cycle, Heart Sounds, Cardiac </w:t>
      </w:r>
      <w:r w:rsidR="00965311" w:rsidRPr="00C807CB">
        <w:rPr>
          <w:rFonts w:ascii="Times New Roman" w:eastAsia="Calibri" w:hAnsi="Times New Roman" w:cs="Times New Roman"/>
          <w:sz w:val="24"/>
          <w:szCs w:val="24"/>
        </w:rPr>
        <w:t>Conduction System, Structure and Function of Blood Vessels.</w:t>
      </w:r>
    </w:p>
    <w:p w14:paraId="603A219A" w14:textId="40A2F691"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Lymphatic System: Overview of Lymph, Structure and function</w:t>
      </w:r>
      <w:r w:rsidR="00965311" w:rsidRPr="00C807CB">
        <w:rPr>
          <w:rFonts w:ascii="Times New Roman" w:eastAsia="Calibri" w:hAnsi="Times New Roman" w:cs="Times New Roman"/>
          <w:sz w:val="24"/>
          <w:szCs w:val="24"/>
        </w:rPr>
        <w:t xml:space="preserve"> of lymphatic tissues and organs.</w:t>
      </w:r>
    </w:p>
    <w:p w14:paraId="3128035D" w14:textId="156033C9"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Antibodies and Immune </w:t>
      </w:r>
      <w:r w:rsidR="00965311" w:rsidRPr="00C807CB">
        <w:rPr>
          <w:rFonts w:ascii="Times New Roman" w:eastAsia="Calibri" w:hAnsi="Times New Roman" w:cs="Times New Roman"/>
          <w:sz w:val="24"/>
          <w:szCs w:val="24"/>
        </w:rPr>
        <w:t>cells.</w:t>
      </w:r>
      <w:r w:rsidRPr="00C807CB">
        <w:rPr>
          <w:rFonts w:ascii="Times New Roman" w:eastAsia="Calibri" w:hAnsi="Times New Roman" w:cs="Times New Roman"/>
          <w:sz w:val="24"/>
          <w:szCs w:val="24"/>
        </w:rPr>
        <w:t xml:space="preserve"> Specific</w:t>
      </w:r>
      <w:r w:rsidR="00965311" w:rsidRPr="00C807CB">
        <w:rPr>
          <w:rFonts w:ascii="Times New Roman" w:eastAsia="Calibri" w:hAnsi="Times New Roman" w:cs="Times New Roman"/>
          <w:sz w:val="24"/>
          <w:szCs w:val="24"/>
        </w:rPr>
        <w:t xml:space="preserve"> and nonspecific immune reactions.</w:t>
      </w:r>
    </w:p>
    <w:p w14:paraId="6715C845" w14:textId="20D13DDA"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Respiratory </w:t>
      </w:r>
      <w:r w:rsidR="00965311" w:rsidRPr="00C807CB">
        <w:rPr>
          <w:rFonts w:ascii="Times New Roman" w:eastAsia="Calibri" w:hAnsi="Times New Roman" w:cs="Times New Roman"/>
          <w:sz w:val="24"/>
          <w:szCs w:val="24"/>
        </w:rPr>
        <w:t>System: Lung volumes and capacities,</w:t>
      </w:r>
      <w:r w:rsidRPr="00C807CB">
        <w:rPr>
          <w:rFonts w:ascii="Times New Roman" w:eastAsia="Calibri" w:hAnsi="Times New Roman" w:cs="Times New Roman"/>
          <w:sz w:val="24"/>
          <w:szCs w:val="24"/>
        </w:rPr>
        <w:t xml:space="preserve"> Non-respiratory air movements, Alveolar ventilation; mechanism of alveolar</w:t>
      </w:r>
      <w:r w:rsidR="00965311" w:rsidRPr="00C807CB">
        <w:rPr>
          <w:rFonts w:ascii="Times New Roman" w:eastAsia="Calibri" w:hAnsi="Times New Roman" w:cs="Times New Roman"/>
          <w:sz w:val="24"/>
          <w:szCs w:val="24"/>
        </w:rPr>
        <w:t xml:space="preserve"> gas exchange. </w:t>
      </w:r>
    </w:p>
    <w:p w14:paraId="49B0F5D4" w14:textId="050ED730" w:rsidR="00965311" w:rsidRPr="00C807CB" w:rsidRDefault="00EC75C5" w:rsidP="004B7CBA">
      <w:pPr>
        <w:pStyle w:val="ListParagraph"/>
        <w:numPr>
          <w:ilvl w:val="0"/>
          <w:numId w:val="50"/>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Digestive System: Structure and function of the digestive organs, Salivary glands and their secretions, Phenomenon of</w:t>
      </w:r>
      <w:r w:rsidR="00965311" w:rsidRPr="00C807CB">
        <w:rPr>
          <w:rFonts w:ascii="Times New Roman" w:eastAsia="Calibri" w:hAnsi="Times New Roman" w:cs="Times New Roman"/>
          <w:sz w:val="24"/>
          <w:szCs w:val="24"/>
        </w:rPr>
        <w:t xml:space="preserve"> deglutition,</w:t>
      </w:r>
      <w:r w:rsidRPr="00C807CB">
        <w:rPr>
          <w:rFonts w:ascii="Times New Roman" w:eastAsia="Calibri" w:hAnsi="Times New Roman" w:cs="Times New Roman"/>
          <w:sz w:val="24"/>
          <w:szCs w:val="24"/>
        </w:rPr>
        <w:t xml:space="preserve"> Gastric and pancreatic juice and Digestion, absorption</w:t>
      </w:r>
      <w:r w:rsidR="00965311" w:rsidRPr="00C807CB">
        <w:rPr>
          <w:rFonts w:ascii="Times New Roman" w:eastAsia="Calibri" w:hAnsi="Times New Roman" w:cs="Times New Roman"/>
          <w:sz w:val="24"/>
          <w:szCs w:val="24"/>
        </w:rPr>
        <w:t xml:space="preserve"> and movements of GIT.</w:t>
      </w:r>
    </w:p>
    <w:p w14:paraId="24D39C09" w14:textId="77777777" w:rsidR="00965311" w:rsidRPr="00C807CB" w:rsidRDefault="00965311" w:rsidP="004D67EB">
      <w:pPr>
        <w:pStyle w:val="Heading4"/>
      </w:pPr>
      <w:r w:rsidRPr="00C807CB">
        <w:t>Practical</w:t>
      </w:r>
    </w:p>
    <w:p w14:paraId="105FA667" w14:textId="67D8D9AC" w:rsidR="00965311" w:rsidRPr="00C807CB" w:rsidRDefault="00EC75C5"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Methods of obtaining blood samples, choice of</w:t>
      </w:r>
      <w:r w:rsidR="00965311" w:rsidRPr="00C807CB">
        <w:rPr>
          <w:rFonts w:ascii="Times New Roman" w:eastAsia="Calibri" w:hAnsi="Times New Roman" w:cs="Times New Roman"/>
          <w:sz w:val="24"/>
          <w:szCs w:val="24"/>
        </w:rPr>
        <w:t xml:space="preserve"> anticoagulants and</w:t>
      </w:r>
      <w:r w:rsidR="00911414" w:rsidRPr="00C807CB">
        <w:rPr>
          <w:rFonts w:ascii="Times New Roman" w:eastAsia="Calibri" w:hAnsi="Times New Roman" w:cs="Times New Roman"/>
          <w:sz w:val="24"/>
          <w:szCs w:val="24"/>
        </w:rPr>
        <w:t xml:space="preserve"> </w:t>
      </w:r>
      <w:r w:rsidR="00965311" w:rsidRPr="00C807CB">
        <w:rPr>
          <w:rFonts w:ascii="Times New Roman" w:eastAsia="Calibri" w:hAnsi="Times New Roman" w:cs="Times New Roman"/>
          <w:sz w:val="24"/>
          <w:szCs w:val="24"/>
        </w:rPr>
        <w:t>p</w:t>
      </w:r>
      <w:r w:rsidR="00911414" w:rsidRPr="00C807CB">
        <w:rPr>
          <w:rFonts w:ascii="Times New Roman" w:eastAsia="Calibri" w:hAnsi="Times New Roman" w:cs="Times New Roman"/>
          <w:sz w:val="24"/>
          <w:szCs w:val="24"/>
        </w:rPr>
        <w:t>reservation</w:t>
      </w:r>
    </w:p>
    <w:p w14:paraId="407F7889" w14:textId="425F385A" w:rsidR="00965311" w:rsidRPr="00C807CB" w:rsidRDefault="00911414"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determine the Clotting Time</w:t>
      </w:r>
    </w:p>
    <w:p w14:paraId="754005AB" w14:textId="2A53F27A"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determine total leukocytes c</w:t>
      </w:r>
      <w:r w:rsidR="00911414" w:rsidRPr="00C807CB">
        <w:rPr>
          <w:rFonts w:ascii="Times New Roman" w:eastAsia="Calibri" w:hAnsi="Times New Roman" w:cs="Times New Roman"/>
          <w:sz w:val="24"/>
          <w:szCs w:val="24"/>
        </w:rPr>
        <w:t>ount (TLC)</w:t>
      </w:r>
    </w:p>
    <w:p w14:paraId="34267286" w14:textId="0F322C2E"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Determine Diff</w:t>
      </w:r>
      <w:r w:rsidR="00911414" w:rsidRPr="00C807CB">
        <w:rPr>
          <w:rFonts w:ascii="Times New Roman" w:eastAsia="Calibri" w:hAnsi="Times New Roman" w:cs="Times New Roman"/>
          <w:sz w:val="24"/>
          <w:szCs w:val="24"/>
        </w:rPr>
        <w:t>erential leukocytes count (DLC)</w:t>
      </w:r>
    </w:p>
    <w:p w14:paraId="42044CD5" w14:textId="2E370F94"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determine the specific gravity an</w:t>
      </w:r>
      <w:r w:rsidR="00911414" w:rsidRPr="00C807CB">
        <w:rPr>
          <w:rFonts w:ascii="Times New Roman" w:eastAsia="Calibri" w:hAnsi="Times New Roman" w:cs="Times New Roman"/>
          <w:sz w:val="24"/>
          <w:szCs w:val="24"/>
        </w:rPr>
        <w:t>d viscosity of blood and plasma</w:t>
      </w:r>
    </w:p>
    <w:p w14:paraId="51EAB75B" w14:textId="0ADF6FB6"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To </w:t>
      </w:r>
      <w:r w:rsidR="00911414" w:rsidRPr="00C807CB">
        <w:rPr>
          <w:rFonts w:ascii="Times New Roman" w:eastAsia="Calibri" w:hAnsi="Times New Roman" w:cs="Times New Roman"/>
          <w:sz w:val="24"/>
          <w:szCs w:val="24"/>
        </w:rPr>
        <w:t xml:space="preserve">record the human blood pressure by using </w:t>
      </w:r>
      <w:proofErr w:type="spellStart"/>
      <w:r w:rsidR="00911414" w:rsidRPr="00C807CB">
        <w:rPr>
          <w:rFonts w:ascii="Times New Roman" w:eastAsia="Calibri" w:hAnsi="Times New Roman" w:cs="Times New Roman"/>
          <w:sz w:val="24"/>
          <w:szCs w:val="24"/>
        </w:rPr>
        <w:t>Palpatory</w:t>
      </w:r>
      <w:proofErr w:type="spellEnd"/>
      <w:r w:rsidRPr="00C807CB">
        <w:rPr>
          <w:rFonts w:ascii="Times New Roman" w:eastAsia="Calibri" w:hAnsi="Times New Roman" w:cs="Times New Roman"/>
          <w:sz w:val="24"/>
          <w:szCs w:val="24"/>
        </w:rPr>
        <w:t xml:space="preserve"> and</w:t>
      </w:r>
      <w:r w:rsidR="00911414"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Auscultatory</w:t>
      </w:r>
      <w:proofErr w:type="spellEnd"/>
      <w:r w:rsidRPr="00C807CB">
        <w:rPr>
          <w:rFonts w:ascii="Times New Roman" w:eastAsia="Calibri" w:hAnsi="Times New Roman" w:cs="Times New Roman"/>
          <w:sz w:val="24"/>
          <w:szCs w:val="24"/>
        </w:rPr>
        <w:t xml:space="preserve"> methods.</w:t>
      </w:r>
    </w:p>
    <w:p w14:paraId="069AD8B8" w14:textId="389CF9F7"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w:t>
      </w:r>
      <w:r w:rsidR="00911414"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observe and record normal heart activity in exposed frog heart by</w:t>
      </w:r>
      <w:r w:rsidR="00911414" w:rsidRPr="00C807CB">
        <w:rPr>
          <w:rFonts w:ascii="Times New Roman" w:eastAsia="Calibri" w:hAnsi="Times New Roman" w:cs="Times New Roman"/>
          <w:sz w:val="24"/>
          <w:szCs w:val="24"/>
        </w:rPr>
        <w:t xml:space="preserve"> </w:t>
      </w:r>
      <w:proofErr w:type="spellStart"/>
      <w:r w:rsidRPr="00C807CB">
        <w:rPr>
          <w:rFonts w:ascii="Times New Roman" w:eastAsia="Calibri" w:hAnsi="Times New Roman" w:cs="Times New Roman"/>
          <w:sz w:val="24"/>
          <w:szCs w:val="24"/>
        </w:rPr>
        <w:t>Kymography</w:t>
      </w:r>
      <w:proofErr w:type="spellEnd"/>
      <w:r w:rsidRPr="00C807CB">
        <w:rPr>
          <w:rFonts w:ascii="Times New Roman" w:eastAsia="Calibri" w:hAnsi="Times New Roman" w:cs="Times New Roman"/>
          <w:sz w:val="24"/>
          <w:szCs w:val="24"/>
        </w:rPr>
        <w:t>.</w:t>
      </w:r>
    </w:p>
    <w:p w14:paraId="1E9FA524" w14:textId="1A76A888"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w:t>
      </w:r>
      <w:r w:rsidR="00911414" w:rsidRPr="00C807CB">
        <w:rPr>
          <w:rFonts w:ascii="Times New Roman" w:eastAsia="Calibri" w:hAnsi="Times New Roman" w:cs="Times New Roman"/>
          <w:sz w:val="24"/>
          <w:szCs w:val="24"/>
        </w:rPr>
        <w:t xml:space="preserve"> observe respiratory movement and determination of</w:t>
      </w:r>
      <w:r w:rsidRPr="00C807CB">
        <w:rPr>
          <w:rFonts w:ascii="Times New Roman" w:eastAsia="Calibri" w:hAnsi="Times New Roman" w:cs="Times New Roman"/>
          <w:sz w:val="24"/>
          <w:szCs w:val="24"/>
        </w:rPr>
        <w:t xml:space="preserve"> respiratory</w:t>
      </w:r>
      <w:r w:rsidR="00911414" w:rsidRPr="00C807CB">
        <w:rPr>
          <w:rFonts w:ascii="Times New Roman" w:eastAsia="Calibri" w:hAnsi="Times New Roman" w:cs="Times New Roman"/>
          <w:sz w:val="24"/>
          <w:szCs w:val="24"/>
        </w:rPr>
        <w:t xml:space="preserve"> </w:t>
      </w:r>
      <w:r w:rsidRPr="00C807CB">
        <w:rPr>
          <w:rFonts w:ascii="Times New Roman" w:eastAsia="Calibri" w:hAnsi="Times New Roman" w:cs="Times New Roman"/>
          <w:sz w:val="24"/>
          <w:szCs w:val="24"/>
        </w:rPr>
        <w:t xml:space="preserve">rate by </w:t>
      </w:r>
      <w:proofErr w:type="spellStart"/>
      <w:r w:rsidRPr="00C807CB">
        <w:rPr>
          <w:rFonts w:ascii="Times New Roman" w:eastAsia="Calibri" w:hAnsi="Times New Roman" w:cs="Times New Roman"/>
          <w:sz w:val="24"/>
          <w:szCs w:val="24"/>
        </w:rPr>
        <w:t>Kymography</w:t>
      </w:r>
      <w:proofErr w:type="spellEnd"/>
      <w:r w:rsidRPr="00C807CB">
        <w:rPr>
          <w:rFonts w:ascii="Times New Roman" w:eastAsia="Calibri" w:hAnsi="Times New Roman" w:cs="Times New Roman"/>
          <w:sz w:val="24"/>
          <w:szCs w:val="24"/>
        </w:rPr>
        <w:t>.</w:t>
      </w:r>
    </w:p>
    <w:p w14:paraId="6D8F1B62" w14:textId="234555BF" w:rsidR="00965311" w:rsidRPr="00C807CB" w:rsidRDefault="00965311" w:rsidP="004B7CBA">
      <w:pPr>
        <w:pStyle w:val="ListParagraph"/>
        <w:numPr>
          <w:ilvl w:val="0"/>
          <w:numId w:val="51"/>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To determine the normal chemical composition of human saliva.</w:t>
      </w:r>
    </w:p>
    <w:p w14:paraId="3285D8B3" w14:textId="77777777" w:rsidR="00CC3A01" w:rsidRPr="00C807CB" w:rsidRDefault="00CC3A01" w:rsidP="00CC3A01">
      <w:pPr>
        <w:spacing w:after="200" w:line="276" w:lineRule="auto"/>
        <w:jc w:val="both"/>
        <w:rPr>
          <w:rFonts w:ascii="Times New Roman" w:eastAsia="Calibri" w:hAnsi="Times New Roman" w:cs="Times New Roman"/>
          <w:sz w:val="24"/>
          <w:szCs w:val="24"/>
        </w:rPr>
      </w:pPr>
    </w:p>
    <w:p w14:paraId="261A7F7B" w14:textId="77777777" w:rsidR="00965311" w:rsidRPr="00C807CB" w:rsidRDefault="00965311" w:rsidP="004D67EB">
      <w:pPr>
        <w:pStyle w:val="Heading4"/>
      </w:pPr>
      <w:r w:rsidRPr="00C807CB">
        <w:t>Recommended Books</w:t>
      </w:r>
    </w:p>
    <w:p w14:paraId="238F6E1A" w14:textId="6DB8F3B8" w:rsidR="00911414" w:rsidRPr="00C807CB" w:rsidRDefault="00911414" w:rsidP="00E86F4C">
      <w:pPr>
        <w:pStyle w:val="NoSpacing"/>
        <w:spacing w:line="276" w:lineRule="auto"/>
      </w:pPr>
      <w:r w:rsidRPr="00C807CB">
        <w:lastRenderedPageBreak/>
        <w:t xml:space="preserve">Shier, D., Butler, J., Lewis, R., 2003. Hole’s Essentials of Human Anatomy and Physiology, 8th </w:t>
      </w:r>
      <w:proofErr w:type="spellStart"/>
      <w:r w:rsidRPr="00C807CB">
        <w:t>ed</w:t>
      </w:r>
      <w:proofErr w:type="spellEnd"/>
      <w:r w:rsidRPr="00C807CB">
        <w:t>; McGraw-Hill</w:t>
      </w:r>
    </w:p>
    <w:p w14:paraId="507FA553" w14:textId="560C1A99" w:rsidR="00911414" w:rsidRPr="00C807CB" w:rsidRDefault="00911414" w:rsidP="00E86F4C">
      <w:pPr>
        <w:pStyle w:val="NoSpacing"/>
        <w:spacing w:line="276" w:lineRule="auto"/>
      </w:pPr>
      <w:proofErr w:type="spellStart"/>
      <w:r w:rsidRPr="00C807CB">
        <w:t>Tortora</w:t>
      </w:r>
      <w:proofErr w:type="spellEnd"/>
      <w:r w:rsidRPr="00C807CB">
        <w:t xml:space="preserve">, G. J. J., and Grabowski, S. R., 2000. Principles of Anatomy and Physiology, 9th </w:t>
      </w:r>
      <w:proofErr w:type="spellStart"/>
      <w:r w:rsidRPr="00C807CB">
        <w:t>ed</w:t>
      </w:r>
      <w:proofErr w:type="spellEnd"/>
      <w:r w:rsidRPr="00C807CB">
        <w:t>; John Wiley and Sons</w:t>
      </w:r>
    </w:p>
    <w:p w14:paraId="4BF63EBD" w14:textId="2EFC0C02" w:rsidR="00911414" w:rsidRPr="00C807CB" w:rsidRDefault="00911414" w:rsidP="00E86F4C">
      <w:pPr>
        <w:pStyle w:val="NoSpacing"/>
        <w:spacing w:line="276" w:lineRule="auto"/>
      </w:pPr>
      <w:r w:rsidRPr="00C807CB">
        <w:t xml:space="preserve">Guyton, A. C. and Hall, J. E. 2005. Textbook of Medical Physiology, 12th </w:t>
      </w:r>
      <w:proofErr w:type="spellStart"/>
      <w:r w:rsidRPr="00C807CB">
        <w:t>ed</w:t>
      </w:r>
      <w:proofErr w:type="spellEnd"/>
      <w:r w:rsidRPr="00C807CB">
        <w:t>; W. B Saunders</w:t>
      </w:r>
    </w:p>
    <w:p w14:paraId="40D1AD7B" w14:textId="0D23376D" w:rsidR="00911414" w:rsidRPr="00C807CB" w:rsidRDefault="00911414" w:rsidP="00E86F4C">
      <w:pPr>
        <w:pStyle w:val="NoSpacing"/>
        <w:spacing w:line="276" w:lineRule="auto"/>
      </w:pPr>
      <w:r w:rsidRPr="00C807CB">
        <w:t xml:space="preserve">Waugh, A., Grant, 2002. A., Ross and Wilson Anatomy and Physiology in Health and Illness, 9th </w:t>
      </w:r>
      <w:proofErr w:type="spellStart"/>
      <w:r w:rsidRPr="00C807CB">
        <w:t>ed</w:t>
      </w:r>
      <w:proofErr w:type="spellEnd"/>
      <w:r w:rsidRPr="00C807CB">
        <w:t>; Churchill Livingstone</w:t>
      </w:r>
    </w:p>
    <w:p w14:paraId="46F912D6" w14:textId="7DCD1259" w:rsidR="00911414" w:rsidRPr="00C807CB" w:rsidRDefault="00911414" w:rsidP="00E86F4C">
      <w:pPr>
        <w:pStyle w:val="NoSpacing"/>
        <w:spacing w:line="276" w:lineRule="auto"/>
      </w:pPr>
      <w:proofErr w:type="spellStart"/>
      <w:r w:rsidRPr="00C807CB">
        <w:t>Marieb</w:t>
      </w:r>
      <w:proofErr w:type="spellEnd"/>
      <w:r w:rsidRPr="00C807CB">
        <w:t xml:space="preserve">, E. N., 1997. Human Anatomy and Physiology, 4th </w:t>
      </w:r>
      <w:proofErr w:type="spellStart"/>
      <w:r w:rsidRPr="00C807CB">
        <w:t>ed</w:t>
      </w:r>
      <w:proofErr w:type="spellEnd"/>
      <w:r w:rsidRPr="00C807CB">
        <w:t>; Benjamin/Cummings Science Publishing</w:t>
      </w:r>
    </w:p>
    <w:p w14:paraId="5C547CB3" w14:textId="504881C1" w:rsidR="00911414" w:rsidRPr="00C807CB" w:rsidRDefault="00911414" w:rsidP="00E86F4C">
      <w:pPr>
        <w:pStyle w:val="NoSpacing"/>
        <w:spacing w:line="276" w:lineRule="auto"/>
      </w:pPr>
      <w:r w:rsidRPr="00C807CB">
        <w:t xml:space="preserve">Hall, J. E and Guyton, A. C., 2005. Guyton and Hall Physiology Review Elsevier Health Sciences. 7. </w:t>
      </w:r>
      <w:proofErr w:type="spellStart"/>
      <w:r w:rsidRPr="00C807CB">
        <w:t>Seifter</w:t>
      </w:r>
      <w:proofErr w:type="spellEnd"/>
      <w:r w:rsidRPr="00C807CB">
        <w:t xml:space="preserve">, J., 2005. Concepts in Medical Physiology. Lippincott Williams and Wilkins. </w:t>
      </w:r>
    </w:p>
    <w:p w14:paraId="3040BA84" w14:textId="3656830F" w:rsidR="00911414" w:rsidRPr="00C807CB" w:rsidRDefault="00911414" w:rsidP="00E86F4C">
      <w:pPr>
        <w:pStyle w:val="NoSpacing"/>
        <w:spacing w:line="276" w:lineRule="auto"/>
      </w:pPr>
      <w:r w:rsidRPr="00C807CB">
        <w:t xml:space="preserve">Martini, F. H., and </w:t>
      </w:r>
      <w:proofErr w:type="spellStart"/>
      <w:r w:rsidRPr="00C807CB">
        <w:t>Ober</w:t>
      </w:r>
      <w:proofErr w:type="spellEnd"/>
      <w:r w:rsidRPr="00C807CB">
        <w:t xml:space="preserve">, W. C., 2005. Fundamentals of Anatomy and Physiology, Pearson Education. </w:t>
      </w:r>
    </w:p>
    <w:p w14:paraId="67672C65" w14:textId="0664A6F9" w:rsidR="00911414" w:rsidRPr="00C807CB" w:rsidRDefault="00911414" w:rsidP="00E86F4C">
      <w:pPr>
        <w:pStyle w:val="NoSpacing"/>
        <w:spacing w:line="276" w:lineRule="auto"/>
      </w:pPr>
      <w:proofErr w:type="spellStart"/>
      <w:r w:rsidRPr="00C807CB">
        <w:t>Marieb</w:t>
      </w:r>
      <w:proofErr w:type="spellEnd"/>
      <w:r w:rsidRPr="00C807CB">
        <w:t xml:space="preserve">, E. N., 2005. Human Anatomy and Physiology Laboratory Manual: Fetal Pig Version, Update, </w:t>
      </w:r>
      <w:proofErr w:type="spellStart"/>
      <w:r w:rsidRPr="00C807CB">
        <w:t>Pearson.Murray</w:t>
      </w:r>
      <w:proofErr w:type="spellEnd"/>
      <w:r w:rsidRPr="00C807CB">
        <w:t xml:space="preserve">, R., </w:t>
      </w:r>
      <w:proofErr w:type="spellStart"/>
      <w:r w:rsidRPr="00C807CB">
        <w:t>Granner</w:t>
      </w:r>
      <w:proofErr w:type="spellEnd"/>
      <w:r w:rsidRPr="00C807CB">
        <w:t xml:space="preserve">, D., Mayes, P., and </w:t>
      </w:r>
      <w:proofErr w:type="spellStart"/>
      <w:r w:rsidRPr="00C807CB">
        <w:t>Rodwell</w:t>
      </w:r>
      <w:proofErr w:type="spellEnd"/>
      <w:r w:rsidRPr="00C807CB">
        <w:t>, V., 2006. Harper's Illustrated Biochemistry 27th Edition. McGraw-Hill Education.</w:t>
      </w:r>
    </w:p>
    <w:p w14:paraId="6D6FE0D9" w14:textId="2463205B" w:rsidR="00CC3A01" w:rsidRPr="00C807CB" w:rsidRDefault="00CC3A01">
      <w:pPr>
        <w:rPr>
          <w:rFonts w:ascii="Times New Roman" w:eastAsiaTheme="majorEastAsia" w:hAnsi="Times New Roman" w:cstheme="majorBidi"/>
          <w:b/>
          <w:bCs/>
          <w:sz w:val="28"/>
          <w:szCs w:val="28"/>
        </w:rPr>
      </w:pPr>
      <w:r w:rsidRPr="00C807CB">
        <w:br w:type="page"/>
      </w:r>
    </w:p>
    <w:p w14:paraId="53D1ACFB" w14:textId="1938500B" w:rsidR="00965311" w:rsidRPr="00C807CB" w:rsidRDefault="005C7055" w:rsidP="00663BD4">
      <w:pPr>
        <w:pStyle w:val="Heading1"/>
        <w:numPr>
          <w:ilvl w:val="0"/>
          <w:numId w:val="0"/>
        </w:numPr>
        <w:ind w:left="432" w:hanging="432"/>
        <w:rPr>
          <w:color w:val="auto"/>
        </w:rPr>
      </w:pPr>
      <w:bookmarkStart w:id="74" w:name="_Toc163040381"/>
      <w:r w:rsidRPr="00C807CB">
        <w:rPr>
          <w:color w:val="auto"/>
        </w:rPr>
        <w:lastRenderedPageBreak/>
        <w:t>MIC-3</w:t>
      </w:r>
      <w:r w:rsidR="00281085" w:rsidRPr="00C807CB">
        <w:rPr>
          <w:color w:val="auto"/>
        </w:rPr>
        <w:t xml:space="preserve">12: </w:t>
      </w:r>
      <w:r w:rsidR="00965311" w:rsidRPr="00C807CB">
        <w:rPr>
          <w:color w:val="auto"/>
        </w:rPr>
        <w:t>COMPUTER APPLICATIONS</w:t>
      </w:r>
      <w:bookmarkEnd w:id="74"/>
    </w:p>
    <w:p w14:paraId="2DE5E9CF" w14:textId="77777777" w:rsidR="00965311" w:rsidRPr="00C807CB" w:rsidRDefault="00965311" w:rsidP="004D67EB">
      <w:pPr>
        <w:pStyle w:val="Heading4"/>
      </w:pPr>
      <w:r w:rsidRPr="00C807CB">
        <w:t>Credit Hours: (2 +1)</w:t>
      </w:r>
    </w:p>
    <w:p w14:paraId="51128F56" w14:textId="77777777" w:rsidR="005C7055" w:rsidRPr="00C807CB" w:rsidRDefault="005C7055" w:rsidP="004D67EB">
      <w:pPr>
        <w:pStyle w:val="Heading4"/>
        <w:rPr>
          <w:lang w:eastAsia="en-GB"/>
        </w:rPr>
      </w:pPr>
      <w:r w:rsidRPr="00C807CB">
        <w:rPr>
          <w:lang w:eastAsia="en-GB"/>
        </w:rPr>
        <w:t>Objectives</w:t>
      </w:r>
    </w:p>
    <w:p w14:paraId="763F21A5" w14:textId="32D9B797" w:rsidR="005C7055" w:rsidRPr="00C807CB" w:rsidRDefault="005C7055" w:rsidP="00E86F4C">
      <w:p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Upon completion of the course students will be able to: </w:t>
      </w:r>
    </w:p>
    <w:p w14:paraId="21D56943" w14:textId="7866F24C" w:rsidR="005C7055" w:rsidRPr="00C807CB" w:rsidRDefault="005C7055" w:rsidP="004B7CBA">
      <w:pPr>
        <w:pStyle w:val="ListParagraph"/>
        <w:numPr>
          <w:ilvl w:val="0"/>
          <w:numId w:val="52"/>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Recognize when to use a particular information processing and dissemination application to create professional and academic documents</w:t>
      </w:r>
    </w:p>
    <w:p w14:paraId="1F1FCF42" w14:textId="7FA342E1" w:rsidR="00911414" w:rsidRPr="00C807CB" w:rsidRDefault="005C7055" w:rsidP="004B7CBA">
      <w:pPr>
        <w:pStyle w:val="ListParagraph"/>
        <w:numPr>
          <w:ilvl w:val="0"/>
          <w:numId w:val="52"/>
        </w:numPr>
        <w:spacing w:after="200" w:line="276" w:lineRule="auto"/>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Use the available computer applications, tools and techniques to create personal, academic and business documents following the standards or requirements of the current organization</w:t>
      </w:r>
    </w:p>
    <w:p w14:paraId="2E2B6B7C" w14:textId="77777777" w:rsidR="005C7055" w:rsidRPr="00C807CB" w:rsidRDefault="005C7055" w:rsidP="004D67EB">
      <w:pPr>
        <w:pStyle w:val="Heading4"/>
        <w:rPr>
          <w:u w:val="single"/>
          <w:lang w:eastAsia="en-GB"/>
        </w:rPr>
      </w:pPr>
      <w:r w:rsidRPr="00C807CB">
        <w:rPr>
          <w:u w:val="single"/>
          <w:lang w:eastAsia="en-GB"/>
        </w:rPr>
        <w:t>Course Detail</w:t>
      </w:r>
    </w:p>
    <w:p w14:paraId="30B8BAED" w14:textId="77777777" w:rsidR="005C7055" w:rsidRPr="00C807CB" w:rsidRDefault="005C7055" w:rsidP="004D67EB">
      <w:pPr>
        <w:pStyle w:val="Heading4"/>
      </w:pPr>
      <w:r w:rsidRPr="00C807CB">
        <w:t>MS Office 2016</w:t>
      </w:r>
    </w:p>
    <w:p w14:paraId="39E7E5AC" w14:textId="77777777" w:rsidR="005C7055" w:rsidRPr="00C807CB" w:rsidRDefault="005C7055" w:rsidP="004D67EB">
      <w:pPr>
        <w:pStyle w:val="Heading4"/>
        <w:ind w:left="360"/>
        <w:rPr>
          <w:b w:val="0"/>
        </w:rPr>
      </w:pPr>
      <w:r w:rsidRPr="00C807CB">
        <w:rPr>
          <w:b w:val="0"/>
        </w:rPr>
        <w:t>1. Word</w:t>
      </w:r>
    </w:p>
    <w:p w14:paraId="1062CD95" w14:textId="227C933B"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Formatting</w:t>
      </w:r>
    </w:p>
    <w:p w14:paraId="3975754B" w14:textId="02F8F07A"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Sections</w:t>
      </w:r>
    </w:p>
    <w:p w14:paraId="6A217F82" w14:textId="020DBF17"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Header &amp; Footer</w:t>
      </w:r>
    </w:p>
    <w:p w14:paraId="22258016" w14:textId="3500E85A"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Table of Contents, Table of Figures, and cross reference</w:t>
      </w:r>
    </w:p>
    <w:p w14:paraId="13AF8803" w14:textId="164C83E9"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Academic Referencing</w:t>
      </w:r>
    </w:p>
    <w:p w14:paraId="5001A186" w14:textId="34AE6F22" w:rsidR="005C7055" w:rsidRPr="00C807CB" w:rsidRDefault="005C7055" w:rsidP="004B7CBA">
      <w:pPr>
        <w:pStyle w:val="ListParagraph"/>
        <w:numPr>
          <w:ilvl w:val="0"/>
          <w:numId w:val="53"/>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Mail Merge</w:t>
      </w:r>
    </w:p>
    <w:p w14:paraId="699E61A0" w14:textId="34D97853" w:rsidR="005C7055" w:rsidRPr="00C807CB" w:rsidRDefault="005C7055" w:rsidP="004D67EB">
      <w:pPr>
        <w:pStyle w:val="Heading4"/>
        <w:ind w:left="360"/>
        <w:rPr>
          <w:b w:val="0"/>
        </w:rPr>
      </w:pPr>
      <w:r w:rsidRPr="00C807CB">
        <w:rPr>
          <w:b w:val="0"/>
        </w:rPr>
        <w:t xml:space="preserve">2. PowerPoint </w:t>
      </w:r>
    </w:p>
    <w:p w14:paraId="7129E4D2" w14:textId="2155DBC1" w:rsidR="005F4927" w:rsidRPr="00C807CB" w:rsidRDefault="005F4927" w:rsidP="004B7CBA">
      <w:pPr>
        <w:pStyle w:val="ListParagraph"/>
        <w:numPr>
          <w:ilvl w:val="0"/>
          <w:numId w:val="57"/>
        </w:numPr>
        <w:spacing w:after="0" w:line="276" w:lineRule="auto"/>
        <w:ind w:left="144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Basics </w:t>
      </w:r>
    </w:p>
    <w:p w14:paraId="6F3C3663" w14:textId="0B21D3C9" w:rsidR="005F4927" w:rsidRPr="00C807CB" w:rsidRDefault="005F4927" w:rsidP="004B7CBA">
      <w:pPr>
        <w:pStyle w:val="ListParagraph"/>
        <w:numPr>
          <w:ilvl w:val="0"/>
          <w:numId w:val="57"/>
        </w:numPr>
        <w:spacing w:after="0" w:line="276" w:lineRule="auto"/>
        <w:ind w:left="144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 xml:space="preserve">Graphs </w:t>
      </w:r>
    </w:p>
    <w:p w14:paraId="15E9CB4A" w14:textId="5ADFA30D" w:rsidR="005F4927" w:rsidRPr="00C807CB" w:rsidRDefault="005F4927" w:rsidP="004B7CBA">
      <w:pPr>
        <w:pStyle w:val="ListParagraph"/>
        <w:numPr>
          <w:ilvl w:val="0"/>
          <w:numId w:val="57"/>
        </w:numPr>
        <w:spacing w:after="0" w:line="276" w:lineRule="auto"/>
        <w:ind w:left="144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Animation</w:t>
      </w:r>
    </w:p>
    <w:p w14:paraId="58206C71" w14:textId="77777777" w:rsidR="005C7055" w:rsidRPr="00C807CB" w:rsidRDefault="005C7055" w:rsidP="004D67EB">
      <w:pPr>
        <w:spacing w:after="0" w:line="276"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3. Excel </w:t>
      </w:r>
    </w:p>
    <w:p w14:paraId="6EED155F" w14:textId="631A22C1" w:rsidR="005C7055" w:rsidRPr="00C807CB" w:rsidRDefault="005C7055" w:rsidP="004B7CBA">
      <w:pPr>
        <w:pStyle w:val="ListParagraph"/>
        <w:numPr>
          <w:ilvl w:val="0"/>
          <w:numId w:val="54"/>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Basics</w:t>
      </w:r>
    </w:p>
    <w:p w14:paraId="1859D40D" w14:textId="7959C5D8" w:rsidR="005C7055" w:rsidRPr="00C807CB" w:rsidRDefault="005C7055" w:rsidP="004B7CBA">
      <w:pPr>
        <w:pStyle w:val="ListParagraph"/>
        <w:numPr>
          <w:ilvl w:val="0"/>
          <w:numId w:val="54"/>
        </w:numPr>
        <w:spacing w:line="276" w:lineRule="auto"/>
        <w:ind w:left="1080"/>
        <w:jc w:val="both"/>
        <w:rPr>
          <w:rFonts w:ascii="Times New Roman" w:eastAsia="Calibri" w:hAnsi="Times New Roman" w:cs="Times New Roman"/>
          <w:sz w:val="24"/>
          <w:szCs w:val="24"/>
        </w:rPr>
      </w:pPr>
      <w:r w:rsidRPr="00C807CB">
        <w:rPr>
          <w:rFonts w:ascii="Times New Roman" w:eastAsia="Calibri" w:hAnsi="Times New Roman" w:cs="Times New Roman"/>
          <w:sz w:val="24"/>
          <w:szCs w:val="24"/>
        </w:rPr>
        <w:t>Functions - Graphs - Analysis – Formatting</w:t>
      </w:r>
    </w:p>
    <w:p w14:paraId="682A7099" w14:textId="0740153F" w:rsidR="005C7055" w:rsidRPr="00C807CB" w:rsidRDefault="004D67EB"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Practical</w:t>
      </w:r>
    </w:p>
    <w:p w14:paraId="407BD193" w14:textId="19B8EF12" w:rsidR="00B22EEC" w:rsidRPr="00C807CB" w:rsidRDefault="00B22EEC" w:rsidP="00E86F4C">
      <w:pPr>
        <w:spacing w:line="276" w:lineRule="auto"/>
        <w:jc w:val="both"/>
        <w:rPr>
          <w:rFonts w:ascii="Times New Roman" w:eastAsia="Calibri" w:hAnsi="Times New Roman" w:cs="Times New Roman"/>
          <w:b/>
          <w:sz w:val="18"/>
          <w:szCs w:val="24"/>
        </w:rPr>
      </w:pPr>
      <w:r w:rsidRPr="00C807CB">
        <w:rPr>
          <w:rFonts w:ascii="Times New Roman" w:eastAsia="Calibri" w:hAnsi="Times New Roman" w:cs="Times New Roman"/>
          <w:b/>
          <w:sz w:val="18"/>
          <w:szCs w:val="24"/>
        </w:rPr>
        <w:t>WORD, POWER POINT, EXCEL</w:t>
      </w:r>
    </w:p>
    <w:p w14:paraId="3CE614ED" w14:textId="77777777" w:rsidR="00A005F0" w:rsidRPr="00C807CB" w:rsidRDefault="004D67EB" w:rsidP="00E86F4C">
      <w:pPr>
        <w:spacing w:line="276" w:lineRule="auto"/>
        <w:jc w:val="both"/>
        <w:rPr>
          <w:rFonts w:ascii="Times New Roman" w:eastAsia="Calibri" w:hAnsi="Times New Roman" w:cs="Times New Roman"/>
          <w:b/>
          <w:sz w:val="24"/>
          <w:szCs w:val="24"/>
        </w:rPr>
      </w:pPr>
      <w:r w:rsidRPr="00C807CB">
        <w:rPr>
          <w:rFonts w:ascii="Times New Roman" w:eastAsia="Calibri" w:hAnsi="Times New Roman" w:cs="Times New Roman"/>
          <w:b/>
          <w:sz w:val="24"/>
          <w:szCs w:val="24"/>
        </w:rPr>
        <w:t>Recommended Books</w:t>
      </w:r>
    </w:p>
    <w:p w14:paraId="21A795C2" w14:textId="5FDD03C2" w:rsidR="00A005F0" w:rsidRPr="00C807CB" w:rsidRDefault="00A005F0" w:rsidP="00E86F4C">
      <w:pPr>
        <w:spacing w:line="276" w:lineRule="auto"/>
        <w:jc w:val="both"/>
        <w:rPr>
          <w:rFonts w:ascii="Times New Roman" w:eastAsia="Calibri" w:hAnsi="Times New Roman" w:cs="Times New Roman"/>
          <w:b/>
          <w:sz w:val="24"/>
          <w:szCs w:val="24"/>
        </w:rPr>
      </w:pPr>
      <w:r w:rsidRPr="00C807CB">
        <w:t xml:space="preserve">www.google.com </w:t>
      </w:r>
    </w:p>
    <w:p w14:paraId="082E698E" w14:textId="63683045" w:rsidR="00A005F0" w:rsidRPr="00C807CB" w:rsidRDefault="00270190" w:rsidP="00E86F4C">
      <w:pPr>
        <w:spacing w:line="276" w:lineRule="auto"/>
        <w:jc w:val="both"/>
      </w:pPr>
      <w:hyperlink r:id="rId17" w:history="1">
        <w:r w:rsidR="00A005F0" w:rsidRPr="00C807CB">
          <w:rPr>
            <w:rStyle w:val="Hyperlink"/>
            <w:color w:val="auto"/>
          </w:rPr>
          <w:t>www.bing.com</w:t>
        </w:r>
      </w:hyperlink>
    </w:p>
    <w:p w14:paraId="7EFB84B0" w14:textId="22F1C55E" w:rsidR="00A005F0" w:rsidRPr="00C807CB" w:rsidRDefault="00A005F0" w:rsidP="00E86F4C">
      <w:pPr>
        <w:spacing w:line="276" w:lineRule="auto"/>
        <w:jc w:val="both"/>
        <w:rPr>
          <w:rFonts w:ascii="Times New Roman" w:eastAsia="Calibri" w:hAnsi="Times New Roman" w:cs="Times New Roman"/>
          <w:b/>
          <w:sz w:val="24"/>
          <w:szCs w:val="24"/>
        </w:rPr>
      </w:pPr>
      <w:r w:rsidRPr="00C807CB">
        <w:t>www.ask.com</w:t>
      </w:r>
    </w:p>
    <w:p w14:paraId="16BD8804" w14:textId="77777777" w:rsidR="004D67EB" w:rsidRPr="00C807CB" w:rsidRDefault="004D67EB">
      <w:pPr>
        <w:rPr>
          <w:rFonts w:ascii="Times New Roman" w:eastAsiaTheme="majorEastAsia" w:hAnsi="Times New Roman" w:cstheme="majorBidi"/>
          <w:b/>
          <w:bCs/>
          <w:sz w:val="32"/>
          <w:u w:val="single"/>
        </w:rPr>
      </w:pPr>
      <w:r w:rsidRPr="00C807CB">
        <w:br w:type="page"/>
      </w:r>
    </w:p>
    <w:p w14:paraId="0201A46F" w14:textId="77777777" w:rsidR="00FE3777" w:rsidRPr="00C807CB" w:rsidRDefault="00535409" w:rsidP="00FE3777">
      <w:pPr>
        <w:pStyle w:val="Heading1"/>
        <w:numPr>
          <w:ilvl w:val="0"/>
          <w:numId w:val="0"/>
        </w:numPr>
        <w:shd w:val="clear" w:color="auto" w:fill="F2F2F2" w:themeFill="background1" w:themeFillShade="F2"/>
        <w:ind w:left="432" w:hanging="432"/>
        <w:rPr>
          <w:color w:val="auto"/>
        </w:rPr>
      </w:pPr>
      <w:bookmarkStart w:id="75" w:name="_Toc163040382"/>
      <w:r w:rsidRPr="00C807CB">
        <w:rPr>
          <w:color w:val="auto"/>
        </w:rPr>
        <w:lastRenderedPageBreak/>
        <w:t>BS SEMESTER – III</w:t>
      </w:r>
      <w:bookmarkEnd w:id="75"/>
      <w:r w:rsidRPr="00C807CB">
        <w:rPr>
          <w:color w:val="auto"/>
        </w:rPr>
        <w:t xml:space="preserve"> </w:t>
      </w:r>
    </w:p>
    <w:p w14:paraId="7BCDD52A" w14:textId="140DF125" w:rsidR="00535409" w:rsidRPr="00C807CB" w:rsidRDefault="00535409" w:rsidP="00FE3777">
      <w:pPr>
        <w:pStyle w:val="Heading1"/>
        <w:numPr>
          <w:ilvl w:val="0"/>
          <w:numId w:val="0"/>
        </w:numPr>
        <w:shd w:val="clear" w:color="auto" w:fill="F2F2F2" w:themeFill="background1" w:themeFillShade="F2"/>
        <w:ind w:left="432" w:hanging="432"/>
        <w:rPr>
          <w:color w:val="auto"/>
        </w:rPr>
      </w:pPr>
      <w:bookmarkStart w:id="76" w:name="_Toc160038717"/>
      <w:bookmarkStart w:id="77" w:name="_Toc160040353"/>
      <w:bookmarkStart w:id="78" w:name="_Toc160641212"/>
      <w:bookmarkStart w:id="79" w:name="_Toc163040383"/>
      <w:r w:rsidRPr="00C807CB">
        <w:rPr>
          <w:color w:val="auto"/>
        </w:rPr>
        <w:t xml:space="preserve">Cr </w:t>
      </w:r>
      <w:proofErr w:type="spellStart"/>
      <w:r w:rsidRPr="00C807CB">
        <w:rPr>
          <w:color w:val="auto"/>
        </w:rPr>
        <w:t>Hrs</w:t>
      </w:r>
      <w:proofErr w:type="spellEnd"/>
      <w:r w:rsidRPr="00C807CB">
        <w:rPr>
          <w:color w:val="auto"/>
        </w:rPr>
        <w:t xml:space="preserve"> (18)</w:t>
      </w:r>
      <w:bookmarkEnd w:id="76"/>
      <w:bookmarkEnd w:id="77"/>
      <w:bookmarkEnd w:id="78"/>
      <w:bookmarkEnd w:id="79"/>
    </w:p>
    <w:p w14:paraId="6681136E" w14:textId="5E848A4C" w:rsidR="002316EE" w:rsidRPr="00C807CB" w:rsidRDefault="002316EE" w:rsidP="00FE3777">
      <w:pPr>
        <w:shd w:val="clear" w:color="auto" w:fill="F2F2F2" w:themeFill="background1" w:themeFillShade="F2"/>
        <w:tabs>
          <w:tab w:val="left" w:pos="7560"/>
        </w:tabs>
        <w:spacing w:line="276" w:lineRule="auto"/>
        <w:jc w:val="both"/>
        <w:rPr>
          <w:rFonts w:ascii="Times New Roman" w:hAnsi="Times New Roman" w:cs="Times New Roman"/>
          <w:b/>
          <w:sz w:val="24"/>
          <w:szCs w:val="24"/>
        </w:rPr>
      </w:pPr>
      <w:r w:rsidRPr="00C807CB">
        <w:rPr>
          <w:rFonts w:ascii="Times New Roman" w:hAnsi="Times New Roman" w:cs="Times New Roman"/>
          <w:b/>
          <w:sz w:val="24"/>
          <w:szCs w:val="24"/>
        </w:rPr>
        <w:t xml:space="preserve">Course Code/Course Title/Credit Hours </w:t>
      </w:r>
    </w:p>
    <w:p w14:paraId="4552D339" w14:textId="2D6D57EE" w:rsidR="00C7768C" w:rsidRPr="00C807CB" w:rsidRDefault="00C7768C"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w:t>
      </w:r>
      <w:r w:rsidR="005C7055" w:rsidRPr="00C807CB">
        <w:rPr>
          <w:rFonts w:ascii="Times New Roman" w:hAnsi="Times New Roman" w:cs="Times New Roman"/>
          <w:sz w:val="24"/>
          <w:szCs w:val="24"/>
        </w:rPr>
        <w:t>IC-413</w:t>
      </w:r>
      <w:r w:rsidR="00281085" w:rsidRPr="00C807CB">
        <w:rPr>
          <w:rFonts w:ascii="Times New Roman" w:hAnsi="Times New Roman" w:cs="Times New Roman"/>
          <w:sz w:val="24"/>
          <w:szCs w:val="24"/>
        </w:rPr>
        <w:t>:</w:t>
      </w:r>
      <w:r w:rsidR="005C7055" w:rsidRPr="00C807CB">
        <w:rPr>
          <w:rFonts w:ascii="Times New Roman" w:hAnsi="Times New Roman" w:cs="Times New Roman"/>
          <w:sz w:val="24"/>
          <w:szCs w:val="24"/>
        </w:rPr>
        <w:t xml:space="preserve"> Human Physiology II</w:t>
      </w:r>
      <w:r w:rsidRPr="00C807CB">
        <w:rPr>
          <w:rFonts w:ascii="Times New Roman" w:hAnsi="Times New Roman" w:cs="Times New Roman"/>
          <w:sz w:val="24"/>
          <w:szCs w:val="24"/>
        </w:rPr>
        <w:t xml:space="preserve"> </w:t>
      </w:r>
      <w:r w:rsidR="009E14ED" w:rsidRPr="00C807CB">
        <w:rPr>
          <w:rFonts w:ascii="Times New Roman" w:hAnsi="Times New Roman" w:cs="Times New Roman"/>
          <w:sz w:val="24"/>
          <w:szCs w:val="24"/>
        </w:rPr>
        <w:t>(</w:t>
      </w:r>
      <w:r w:rsidRPr="00C807CB">
        <w:rPr>
          <w:rFonts w:ascii="Times New Roman" w:hAnsi="Times New Roman" w:cs="Times New Roman"/>
          <w:sz w:val="24"/>
          <w:szCs w:val="24"/>
        </w:rPr>
        <w:t>2+1</w:t>
      </w:r>
      <w:r w:rsidR="009E14ED" w:rsidRPr="00C807CB">
        <w:rPr>
          <w:rFonts w:ascii="Times New Roman" w:hAnsi="Times New Roman" w:cs="Times New Roman"/>
          <w:sz w:val="24"/>
          <w:szCs w:val="24"/>
        </w:rPr>
        <w:t>)</w:t>
      </w:r>
      <w:r w:rsidRPr="00C807CB">
        <w:rPr>
          <w:rFonts w:ascii="Times New Roman" w:hAnsi="Times New Roman" w:cs="Times New Roman"/>
          <w:sz w:val="24"/>
          <w:szCs w:val="24"/>
        </w:rPr>
        <w:t xml:space="preserve"> </w:t>
      </w:r>
    </w:p>
    <w:p w14:paraId="157E17B0" w14:textId="0D6522FA" w:rsidR="00C7768C" w:rsidRPr="00C807CB" w:rsidRDefault="005C7055"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MIC-414</w:t>
      </w:r>
      <w:r w:rsidR="00281085" w:rsidRPr="00C807CB">
        <w:rPr>
          <w:rFonts w:ascii="Times New Roman" w:hAnsi="Times New Roman" w:cs="Times New Roman"/>
          <w:sz w:val="24"/>
          <w:szCs w:val="24"/>
        </w:rPr>
        <w:t>:</w:t>
      </w:r>
      <w:r w:rsidRPr="00C807CB">
        <w:rPr>
          <w:rFonts w:ascii="Times New Roman" w:hAnsi="Times New Roman" w:cs="Times New Roman"/>
          <w:sz w:val="24"/>
          <w:szCs w:val="24"/>
        </w:rPr>
        <w:t xml:space="preserve"> </w:t>
      </w:r>
      <w:r w:rsidR="007C5C71" w:rsidRPr="00C807CB">
        <w:rPr>
          <w:rFonts w:ascii="Times New Roman" w:hAnsi="Times New Roman" w:cs="Times New Roman"/>
          <w:sz w:val="24"/>
          <w:szCs w:val="24"/>
        </w:rPr>
        <w:t xml:space="preserve">Genera </w:t>
      </w:r>
      <w:r w:rsidR="00C7768C" w:rsidRPr="00C807CB">
        <w:rPr>
          <w:rFonts w:ascii="Times New Roman" w:hAnsi="Times New Roman" w:cs="Times New Roman"/>
          <w:sz w:val="24"/>
          <w:szCs w:val="24"/>
        </w:rPr>
        <w:t xml:space="preserve">Immunology </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2+1</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 xml:space="preserve"> </w:t>
      </w:r>
    </w:p>
    <w:p w14:paraId="215F7695" w14:textId="7BB5F812" w:rsidR="00C7768C" w:rsidRPr="00C807CB" w:rsidRDefault="005C7055"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MIC-415</w:t>
      </w:r>
      <w:r w:rsidR="00281085" w:rsidRPr="00C807CB">
        <w:rPr>
          <w:rFonts w:ascii="Times New Roman" w:hAnsi="Times New Roman" w:cs="Times New Roman"/>
          <w:sz w:val="24"/>
          <w:szCs w:val="24"/>
        </w:rPr>
        <w:t>:</w:t>
      </w:r>
      <w:r w:rsidRPr="00C807CB">
        <w:rPr>
          <w:rFonts w:ascii="Times New Roman" w:hAnsi="Times New Roman" w:cs="Times New Roman"/>
          <w:sz w:val="24"/>
          <w:szCs w:val="24"/>
        </w:rPr>
        <w:t xml:space="preserve"> General Pathology</w:t>
      </w:r>
      <w:r w:rsidR="00C7768C" w:rsidRPr="00C807CB">
        <w:rPr>
          <w:rFonts w:ascii="Times New Roman" w:hAnsi="Times New Roman" w:cs="Times New Roman"/>
          <w:sz w:val="24"/>
          <w:szCs w:val="24"/>
        </w:rPr>
        <w:t xml:space="preserve"> </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2+1</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 xml:space="preserve"> </w:t>
      </w:r>
    </w:p>
    <w:p w14:paraId="6654FC15" w14:textId="249B2C9E" w:rsidR="00C7768C" w:rsidRPr="00C807CB" w:rsidRDefault="005C7055"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MIC-416</w:t>
      </w:r>
      <w:r w:rsidR="00281085" w:rsidRPr="00C807CB">
        <w:rPr>
          <w:rFonts w:ascii="Times New Roman" w:hAnsi="Times New Roman" w:cs="Times New Roman"/>
          <w:sz w:val="24"/>
          <w:szCs w:val="24"/>
        </w:rPr>
        <w:t>:</w:t>
      </w:r>
      <w:r w:rsidRPr="00C807CB">
        <w:rPr>
          <w:rFonts w:ascii="Times New Roman" w:hAnsi="Times New Roman" w:cs="Times New Roman"/>
          <w:sz w:val="24"/>
          <w:szCs w:val="24"/>
        </w:rPr>
        <w:t xml:space="preserve"> Microbial Anatomy &amp; Physiology</w:t>
      </w:r>
      <w:r w:rsidR="00C7768C" w:rsidRPr="00C807CB">
        <w:rPr>
          <w:rFonts w:ascii="Times New Roman" w:hAnsi="Times New Roman" w:cs="Times New Roman"/>
          <w:sz w:val="24"/>
          <w:szCs w:val="24"/>
        </w:rPr>
        <w:t xml:space="preserve"> </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2+1</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 xml:space="preserve"> </w:t>
      </w:r>
    </w:p>
    <w:p w14:paraId="62BCA60C" w14:textId="58AF26F2" w:rsidR="006D79BC" w:rsidRPr="00C807CB" w:rsidRDefault="00281085"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MIC</w:t>
      </w:r>
      <w:r w:rsidR="005C7055" w:rsidRPr="00C807CB">
        <w:rPr>
          <w:rFonts w:ascii="Times New Roman" w:hAnsi="Times New Roman" w:cs="Times New Roman"/>
          <w:sz w:val="24"/>
          <w:szCs w:val="24"/>
        </w:rPr>
        <w:t>-417</w:t>
      </w:r>
      <w:r w:rsidRPr="00C807CB">
        <w:rPr>
          <w:rFonts w:ascii="Times New Roman" w:hAnsi="Times New Roman" w:cs="Times New Roman"/>
          <w:sz w:val="24"/>
          <w:szCs w:val="24"/>
        </w:rPr>
        <w:t>:</w:t>
      </w:r>
      <w:r w:rsidR="00C7768C" w:rsidRPr="00C807CB">
        <w:rPr>
          <w:rFonts w:ascii="Times New Roman" w:hAnsi="Times New Roman" w:cs="Times New Roman"/>
          <w:sz w:val="24"/>
          <w:szCs w:val="24"/>
        </w:rPr>
        <w:t xml:space="preserve"> General Anatomy </w:t>
      </w:r>
      <w:r w:rsidR="009E14ED" w:rsidRPr="00C807CB">
        <w:rPr>
          <w:rFonts w:ascii="Times New Roman" w:hAnsi="Times New Roman" w:cs="Times New Roman"/>
          <w:sz w:val="24"/>
          <w:szCs w:val="24"/>
        </w:rPr>
        <w:t>(</w:t>
      </w:r>
      <w:r w:rsidR="00C7768C" w:rsidRPr="00C807CB">
        <w:rPr>
          <w:rFonts w:ascii="Times New Roman" w:hAnsi="Times New Roman" w:cs="Times New Roman"/>
          <w:sz w:val="24"/>
          <w:szCs w:val="24"/>
        </w:rPr>
        <w:t>2+1</w:t>
      </w:r>
      <w:r w:rsidR="009E14ED" w:rsidRPr="00C807CB">
        <w:rPr>
          <w:rFonts w:ascii="Times New Roman" w:hAnsi="Times New Roman" w:cs="Times New Roman"/>
          <w:sz w:val="24"/>
          <w:szCs w:val="24"/>
        </w:rPr>
        <w:t>)</w:t>
      </w:r>
    </w:p>
    <w:p w14:paraId="5D231AAC" w14:textId="3D104F65" w:rsidR="00FE3777" w:rsidRPr="00C807CB" w:rsidRDefault="005C7055" w:rsidP="00FE3777">
      <w:pPr>
        <w:shd w:val="clear" w:color="auto" w:fill="F2F2F2" w:themeFill="background1" w:themeFillShade="F2"/>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MIC-418: Molecular Cell Biology (2+1)</w:t>
      </w:r>
    </w:p>
    <w:p w14:paraId="35C2AF15" w14:textId="77777777" w:rsidR="00FE3777" w:rsidRPr="00C807CB" w:rsidRDefault="00FE3777">
      <w:pPr>
        <w:rPr>
          <w:rFonts w:ascii="Times New Roman" w:hAnsi="Times New Roman" w:cs="Times New Roman"/>
          <w:sz w:val="24"/>
          <w:szCs w:val="24"/>
        </w:rPr>
      </w:pPr>
      <w:r w:rsidRPr="00C807CB">
        <w:rPr>
          <w:rFonts w:ascii="Times New Roman" w:hAnsi="Times New Roman" w:cs="Times New Roman"/>
          <w:sz w:val="24"/>
          <w:szCs w:val="24"/>
        </w:rPr>
        <w:br w:type="page"/>
      </w:r>
    </w:p>
    <w:p w14:paraId="20C1FBCB" w14:textId="0C199D97" w:rsidR="00DC1974" w:rsidRPr="00C807CB" w:rsidRDefault="005C7055" w:rsidP="00663BD4">
      <w:pPr>
        <w:pStyle w:val="Heading1"/>
        <w:numPr>
          <w:ilvl w:val="0"/>
          <w:numId w:val="0"/>
        </w:numPr>
        <w:ind w:left="432" w:hanging="432"/>
        <w:rPr>
          <w:color w:val="auto"/>
        </w:rPr>
      </w:pPr>
      <w:bookmarkStart w:id="80" w:name="_Toc163040384"/>
      <w:r w:rsidRPr="00C807CB">
        <w:rPr>
          <w:color w:val="auto"/>
        </w:rPr>
        <w:lastRenderedPageBreak/>
        <w:t>MIC-</w:t>
      </w:r>
      <w:r w:rsidR="00384E1F" w:rsidRPr="00C807CB">
        <w:rPr>
          <w:color w:val="auto"/>
        </w:rPr>
        <w:t>413</w:t>
      </w:r>
      <w:r w:rsidR="00024861" w:rsidRPr="00C807CB">
        <w:rPr>
          <w:color w:val="auto"/>
        </w:rPr>
        <w:t xml:space="preserve">: </w:t>
      </w:r>
      <w:r w:rsidR="00EC719B" w:rsidRPr="00C807CB">
        <w:rPr>
          <w:color w:val="auto"/>
        </w:rPr>
        <w:t>HUMAN PHYSIOLOGY-II</w:t>
      </w:r>
      <w:bookmarkEnd w:id="80"/>
      <w:r w:rsidR="00EC719B" w:rsidRPr="00C807CB">
        <w:rPr>
          <w:color w:val="auto"/>
        </w:rPr>
        <w:t xml:space="preserve">   </w:t>
      </w:r>
    </w:p>
    <w:p w14:paraId="543DD86D" w14:textId="064B6842" w:rsidR="00EC719B" w:rsidRPr="00C807CB" w:rsidRDefault="00EC719B" w:rsidP="004D67EB">
      <w:pPr>
        <w:pStyle w:val="Heading4"/>
        <w:rPr>
          <w:lang w:eastAsia="en-GB"/>
        </w:rPr>
      </w:pPr>
      <w:r w:rsidRPr="00C807CB">
        <w:rPr>
          <w:lang w:eastAsia="en-GB"/>
        </w:rPr>
        <w:t>Credit Hours (2 +1)</w:t>
      </w:r>
    </w:p>
    <w:p w14:paraId="63A4B286" w14:textId="5B1827EB" w:rsidR="00EC719B" w:rsidRPr="00C807CB" w:rsidRDefault="00BD26A5" w:rsidP="004D67EB">
      <w:pPr>
        <w:pStyle w:val="Heading4"/>
        <w:rPr>
          <w:lang w:eastAsia="en-GB"/>
        </w:rPr>
      </w:pPr>
      <w:r w:rsidRPr="00C807CB">
        <w:rPr>
          <w:lang w:eastAsia="en-GB"/>
        </w:rPr>
        <w:t>Objectives</w:t>
      </w:r>
    </w:p>
    <w:p w14:paraId="4061B238" w14:textId="2AB6EEA0" w:rsidR="00EC719B" w:rsidRPr="00C807CB" w:rsidRDefault="005F4927" w:rsidP="004B7CBA">
      <w:pPr>
        <w:pStyle w:val="ListParagraph"/>
        <w:numPr>
          <w:ilvl w:val="0"/>
          <w:numId w:val="5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To study the details of physiological systems maintaining</w:t>
      </w:r>
      <w:r w:rsidR="00EC719B" w:rsidRPr="00C807CB">
        <w:rPr>
          <w:rFonts w:ascii="Times New Roman" w:eastAsia="Times New Roman" w:hAnsi="Times New Roman" w:cs="Times New Roman"/>
          <w:sz w:val="24"/>
          <w:szCs w:val="24"/>
          <w:lang w:eastAsia="en-GB"/>
        </w:rPr>
        <w:t xml:space="preserve"> the homeostasis.</w:t>
      </w:r>
    </w:p>
    <w:p w14:paraId="7EFEEBA0" w14:textId="13DD2CB7" w:rsidR="00EC719B" w:rsidRPr="00C807CB" w:rsidRDefault="005F4927" w:rsidP="004B7CBA">
      <w:pPr>
        <w:pStyle w:val="ListParagraph"/>
        <w:numPr>
          <w:ilvl w:val="0"/>
          <w:numId w:val="5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Interrelations of the systems</w:t>
      </w:r>
    </w:p>
    <w:p w14:paraId="14A25ECD" w14:textId="7EF7462B" w:rsidR="00EC719B" w:rsidRPr="00C807CB" w:rsidRDefault="005F4927" w:rsidP="004B7CBA">
      <w:pPr>
        <w:pStyle w:val="ListParagraph"/>
        <w:numPr>
          <w:ilvl w:val="0"/>
          <w:numId w:val="5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Regulatory features of </w:t>
      </w:r>
      <w:r w:rsidR="00EC719B" w:rsidRPr="00C807CB">
        <w:rPr>
          <w:rFonts w:ascii="Times New Roman" w:eastAsia="Times New Roman" w:hAnsi="Times New Roman" w:cs="Times New Roman"/>
          <w:sz w:val="24"/>
          <w:szCs w:val="24"/>
          <w:lang w:eastAsia="en-GB"/>
        </w:rPr>
        <w:t>each system’s function.</w:t>
      </w:r>
    </w:p>
    <w:p w14:paraId="341B93BF" w14:textId="1FE2F549" w:rsidR="00EC719B" w:rsidRPr="00C807CB" w:rsidRDefault="00EC719B" w:rsidP="004B7CBA">
      <w:pPr>
        <w:pStyle w:val="ListParagraph"/>
        <w:numPr>
          <w:ilvl w:val="0"/>
          <w:numId w:val="5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To stud</w:t>
      </w:r>
      <w:r w:rsidR="005F4927" w:rsidRPr="00C807CB">
        <w:rPr>
          <w:rFonts w:ascii="Times New Roman" w:eastAsia="Times New Roman" w:hAnsi="Times New Roman" w:cs="Times New Roman"/>
          <w:sz w:val="24"/>
          <w:szCs w:val="24"/>
          <w:lang w:eastAsia="en-GB"/>
        </w:rPr>
        <w:t xml:space="preserve">y the details of nervous and hormonal coordination </w:t>
      </w:r>
      <w:r w:rsidRPr="00C807CB">
        <w:rPr>
          <w:rFonts w:ascii="Times New Roman" w:eastAsia="Times New Roman" w:hAnsi="Times New Roman" w:cs="Times New Roman"/>
          <w:sz w:val="24"/>
          <w:szCs w:val="24"/>
          <w:lang w:eastAsia="en-GB"/>
        </w:rPr>
        <w:t>at molecul</w:t>
      </w:r>
      <w:r w:rsidR="005F4927" w:rsidRPr="00C807CB">
        <w:rPr>
          <w:rFonts w:ascii="Times New Roman" w:eastAsia="Times New Roman" w:hAnsi="Times New Roman" w:cs="Times New Roman"/>
          <w:sz w:val="24"/>
          <w:szCs w:val="24"/>
          <w:lang w:eastAsia="en-GB"/>
        </w:rPr>
        <w:t>ar and cellular level in animal</w:t>
      </w:r>
    </w:p>
    <w:p w14:paraId="20FFE5D9" w14:textId="5CC56558" w:rsidR="00EC719B" w:rsidRPr="00C807CB" w:rsidRDefault="005F4927" w:rsidP="004B7CBA">
      <w:pPr>
        <w:pStyle w:val="ListParagraph"/>
        <w:numPr>
          <w:ilvl w:val="0"/>
          <w:numId w:val="5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Biosynthetic</w:t>
      </w:r>
      <w:r w:rsidR="00EC719B" w:rsidRPr="00C807CB">
        <w:rPr>
          <w:rFonts w:ascii="Times New Roman" w:eastAsia="Times New Roman" w:hAnsi="Times New Roman" w:cs="Times New Roman"/>
          <w:sz w:val="24"/>
          <w:szCs w:val="24"/>
          <w:lang w:eastAsia="en-GB"/>
        </w:rPr>
        <w:t>, secretary and regulatory aspects of coordination.</w:t>
      </w:r>
    </w:p>
    <w:p w14:paraId="1421790C" w14:textId="77777777" w:rsidR="00EC719B" w:rsidRPr="00C807CB" w:rsidRDefault="00EC719B" w:rsidP="004D67EB">
      <w:pPr>
        <w:pStyle w:val="Heading4"/>
        <w:rPr>
          <w:lang w:eastAsia="en-GB"/>
        </w:rPr>
      </w:pPr>
      <w:r w:rsidRPr="00C807CB">
        <w:rPr>
          <w:lang w:eastAsia="en-GB"/>
        </w:rPr>
        <w:t>Course Detail</w:t>
      </w:r>
    </w:p>
    <w:p w14:paraId="632D7236" w14:textId="375E0E78" w:rsidR="00EC719B" w:rsidRPr="00C807CB" w:rsidRDefault="005F4927"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Excretory system: System organization, Kidneys, Urine</w:t>
      </w:r>
      <w:r w:rsidR="00EC719B" w:rsidRPr="00C807CB">
        <w:rPr>
          <w:rFonts w:ascii="Times New Roman" w:eastAsia="Times New Roman" w:hAnsi="Times New Roman" w:cs="Times New Roman"/>
          <w:sz w:val="24"/>
          <w:szCs w:val="24"/>
          <w:lang w:eastAsia="en-GB"/>
        </w:rPr>
        <w:t xml:space="preserve"> formation,</w:t>
      </w:r>
      <w:r w:rsidRPr="00C807CB">
        <w:rPr>
          <w:rFonts w:ascii="Times New Roman" w:eastAsia="Times New Roman" w:hAnsi="Times New Roman" w:cs="Times New Roman"/>
          <w:sz w:val="24"/>
          <w:szCs w:val="24"/>
          <w:lang w:eastAsia="en-GB"/>
        </w:rPr>
        <w:t xml:space="preserve"> </w:t>
      </w:r>
      <w:r w:rsidR="00EC719B" w:rsidRPr="00C807CB">
        <w:rPr>
          <w:rFonts w:ascii="Times New Roman" w:eastAsia="Times New Roman" w:hAnsi="Times New Roman" w:cs="Times New Roman"/>
          <w:sz w:val="24"/>
          <w:szCs w:val="24"/>
          <w:lang w:eastAsia="en-GB"/>
        </w:rPr>
        <w:t>G</w:t>
      </w:r>
      <w:r w:rsidRPr="00C807CB">
        <w:rPr>
          <w:rFonts w:ascii="Times New Roman" w:eastAsia="Times New Roman" w:hAnsi="Times New Roman" w:cs="Times New Roman"/>
          <w:sz w:val="24"/>
          <w:szCs w:val="24"/>
          <w:lang w:eastAsia="en-GB"/>
        </w:rPr>
        <w:t>lomerular filtration, Processes of tubular reabsorptions</w:t>
      </w:r>
      <w:r w:rsidR="00EC719B" w:rsidRPr="00C807CB">
        <w:rPr>
          <w:rFonts w:ascii="Times New Roman" w:eastAsia="Times New Roman" w:hAnsi="Times New Roman" w:cs="Times New Roman"/>
          <w:sz w:val="24"/>
          <w:szCs w:val="24"/>
          <w:lang w:eastAsia="en-GB"/>
        </w:rPr>
        <w:t xml:space="preserve"> and</w:t>
      </w:r>
      <w:r w:rsidRPr="00C807CB">
        <w:rPr>
          <w:rFonts w:ascii="Times New Roman" w:eastAsia="Times New Roman" w:hAnsi="Times New Roman" w:cs="Times New Roman"/>
          <w:sz w:val="24"/>
          <w:szCs w:val="24"/>
          <w:lang w:eastAsia="en-GB"/>
        </w:rPr>
        <w:t xml:space="preserve"> </w:t>
      </w:r>
      <w:r w:rsidR="00EC719B" w:rsidRPr="00C807CB">
        <w:rPr>
          <w:rFonts w:ascii="Times New Roman" w:eastAsia="Times New Roman" w:hAnsi="Times New Roman" w:cs="Times New Roman"/>
          <w:sz w:val="24"/>
          <w:szCs w:val="24"/>
          <w:lang w:eastAsia="en-GB"/>
        </w:rPr>
        <w:t>secretion.</w:t>
      </w:r>
    </w:p>
    <w:p w14:paraId="61836BF0" w14:textId="0E713AFA" w:rsidR="00EC719B" w:rsidRPr="00C807CB" w:rsidRDefault="00EC719B"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Endocrine System: Cellular secretions and their types, Struc</w:t>
      </w:r>
      <w:r w:rsidR="005F4927" w:rsidRPr="00C807CB">
        <w:rPr>
          <w:rFonts w:ascii="Times New Roman" w:eastAsia="Times New Roman" w:hAnsi="Times New Roman" w:cs="Times New Roman"/>
          <w:sz w:val="24"/>
          <w:szCs w:val="24"/>
          <w:lang w:eastAsia="en-GB"/>
        </w:rPr>
        <w:t>ture and function of endocrine</w:t>
      </w:r>
      <w:r w:rsidRPr="00C807CB">
        <w:rPr>
          <w:rFonts w:ascii="Times New Roman" w:eastAsia="Times New Roman" w:hAnsi="Times New Roman" w:cs="Times New Roman"/>
          <w:sz w:val="24"/>
          <w:szCs w:val="24"/>
          <w:lang w:eastAsia="en-GB"/>
        </w:rPr>
        <w:t xml:space="preserve"> glands</w:t>
      </w:r>
      <w:r w:rsidR="005F4927" w:rsidRPr="00C807CB">
        <w:rPr>
          <w:rFonts w:ascii="Times New Roman" w:eastAsia="Times New Roman" w:hAnsi="Times New Roman" w:cs="Times New Roman"/>
          <w:sz w:val="24"/>
          <w:szCs w:val="24"/>
          <w:lang w:eastAsia="en-GB"/>
        </w:rPr>
        <w:t xml:space="preserve">, Basic mechanism of hormone </w:t>
      </w:r>
      <w:r w:rsidRPr="00C807CB">
        <w:rPr>
          <w:rFonts w:ascii="Times New Roman" w:eastAsia="Times New Roman" w:hAnsi="Times New Roman" w:cs="Times New Roman"/>
          <w:sz w:val="24"/>
          <w:szCs w:val="24"/>
          <w:lang w:eastAsia="en-GB"/>
        </w:rPr>
        <w:t>action,</w:t>
      </w:r>
      <w:r w:rsidR="005F4927" w:rsidRPr="00C807CB">
        <w:rPr>
          <w:rFonts w:ascii="Times New Roman" w:eastAsia="Times New Roman" w:hAnsi="Times New Roman" w:cs="Times New Roman"/>
          <w:sz w:val="24"/>
          <w:szCs w:val="24"/>
          <w:lang w:eastAsia="en-GB"/>
        </w:rPr>
        <w:t xml:space="preserve"> Control of hormone secretion by</w:t>
      </w:r>
      <w:r w:rsidRPr="00C807CB">
        <w:rPr>
          <w:rFonts w:ascii="Times New Roman" w:eastAsia="Times New Roman" w:hAnsi="Times New Roman" w:cs="Times New Roman"/>
          <w:sz w:val="24"/>
          <w:szCs w:val="24"/>
          <w:lang w:eastAsia="en-GB"/>
        </w:rPr>
        <w:t xml:space="preserve"> </w:t>
      </w:r>
      <w:r w:rsidR="007C5C71" w:rsidRPr="00C807CB">
        <w:rPr>
          <w:rFonts w:ascii="Times New Roman" w:eastAsia="Times New Roman" w:hAnsi="Times New Roman" w:cs="Times New Roman"/>
          <w:sz w:val="24"/>
          <w:szCs w:val="24"/>
          <w:lang w:eastAsia="en-GB"/>
        </w:rPr>
        <w:t>Hypothalamus</w:t>
      </w:r>
      <w:r w:rsidR="005F4927" w:rsidRPr="00C807CB">
        <w:rPr>
          <w:rFonts w:ascii="Times New Roman" w:eastAsia="Times New Roman" w:hAnsi="Times New Roman" w:cs="Times New Roman"/>
          <w:sz w:val="24"/>
          <w:szCs w:val="24"/>
          <w:lang w:eastAsia="en-GB"/>
        </w:rPr>
        <w:t>-pituitary</w:t>
      </w:r>
      <w:r w:rsidRPr="00C807CB">
        <w:rPr>
          <w:rFonts w:ascii="Times New Roman" w:eastAsia="Times New Roman" w:hAnsi="Times New Roman" w:cs="Times New Roman"/>
          <w:sz w:val="24"/>
          <w:szCs w:val="24"/>
          <w:lang w:eastAsia="en-GB"/>
        </w:rPr>
        <w:t xml:space="preserve"> axis, Secretions of non-endocrine glands of body.</w:t>
      </w:r>
    </w:p>
    <w:p w14:paraId="09D0CCBA" w14:textId="0C7D3DF0" w:rsidR="00EC719B" w:rsidRPr="00C807CB" w:rsidRDefault="005F4927"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Reproductive System: Female </w:t>
      </w:r>
      <w:r w:rsidR="00EC719B" w:rsidRPr="00C807CB">
        <w:rPr>
          <w:rFonts w:ascii="Times New Roman" w:eastAsia="Times New Roman" w:hAnsi="Times New Roman" w:cs="Times New Roman"/>
          <w:sz w:val="24"/>
          <w:szCs w:val="24"/>
          <w:lang w:eastAsia="en-GB"/>
        </w:rPr>
        <w:t>reprodu</w:t>
      </w:r>
      <w:r w:rsidRPr="00C807CB">
        <w:rPr>
          <w:rFonts w:ascii="Times New Roman" w:eastAsia="Times New Roman" w:hAnsi="Times New Roman" w:cs="Times New Roman"/>
          <w:sz w:val="24"/>
          <w:szCs w:val="24"/>
          <w:lang w:eastAsia="en-GB"/>
        </w:rPr>
        <w:t xml:space="preserve">ctive system, Oogenesis and its hormonal regulation, Menstrual </w:t>
      </w:r>
      <w:r w:rsidR="00EC719B" w:rsidRPr="00C807CB">
        <w:rPr>
          <w:rFonts w:ascii="Times New Roman" w:eastAsia="Times New Roman" w:hAnsi="Times New Roman" w:cs="Times New Roman"/>
          <w:sz w:val="24"/>
          <w:szCs w:val="24"/>
          <w:lang w:eastAsia="en-GB"/>
        </w:rPr>
        <w:t xml:space="preserve">cycle:  </w:t>
      </w:r>
      <w:r w:rsidR="00D11B57" w:rsidRPr="00C807CB">
        <w:rPr>
          <w:rFonts w:ascii="Times New Roman" w:eastAsia="Times New Roman" w:hAnsi="Times New Roman" w:cs="Times New Roman"/>
          <w:sz w:val="24"/>
          <w:szCs w:val="24"/>
          <w:lang w:eastAsia="en-GB"/>
        </w:rPr>
        <w:t>Phases of menstruation</w:t>
      </w:r>
      <w:r w:rsidR="00EC719B" w:rsidRPr="00C807CB">
        <w:rPr>
          <w:rFonts w:ascii="Times New Roman" w:eastAsia="Times New Roman" w:hAnsi="Times New Roman" w:cs="Times New Roman"/>
          <w:sz w:val="24"/>
          <w:szCs w:val="24"/>
          <w:lang w:eastAsia="en-GB"/>
        </w:rPr>
        <w:t>,</w:t>
      </w:r>
      <w:r w:rsidRPr="00C807CB">
        <w:rPr>
          <w:rFonts w:ascii="Times New Roman" w:eastAsia="Times New Roman" w:hAnsi="Times New Roman" w:cs="Times New Roman"/>
          <w:sz w:val="24"/>
          <w:szCs w:val="24"/>
          <w:lang w:eastAsia="en-GB"/>
        </w:rPr>
        <w:t xml:space="preserve"> </w:t>
      </w:r>
      <w:r w:rsidR="00F677F2" w:rsidRPr="00C807CB">
        <w:rPr>
          <w:rFonts w:ascii="Times New Roman" w:eastAsia="Times New Roman" w:hAnsi="Times New Roman" w:cs="Times New Roman"/>
          <w:sz w:val="24"/>
          <w:szCs w:val="24"/>
          <w:lang w:eastAsia="en-GB"/>
        </w:rPr>
        <w:t xml:space="preserve">hormonal </w:t>
      </w:r>
      <w:r w:rsidR="007C5C71" w:rsidRPr="00C807CB">
        <w:rPr>
          <w:rFonts w:ascii="Times New Roman" w:eastAsia="Times New Roman" w:hAnsi="Times New Roman" w:cs="Times New Roman"/>
          <w:sz w:val="24"/>
          <w:szCs w:val="24"/>
          <w:lang w:eastAsia="en-GB"/>
        </w:rPr>
        <w:t>regulation, Overview of</w:t>
      </w:r>
      <w:r w:rsidRPr="00C807CB">
        <w:rPr>
          <w:rFonts w:ascii="Times New Roman" w:eastAsia="Times New Roman" w:hAnsi="Times New Roman" w:cs="Times New Roman"/>
          <w:sz w:val="24"/>
          <w:szCs w:val="24"/>
          <w:lang w:eastAsia="en-GB"/>
        </w:rPr>
        <w:t xml:space="preserve"> secondary </w:t>
      </w:r>
      <w:r w:rsidR="00EC719B" w:rsidRPr="00C807CB">
        <w:rPr>
          <w:rFonts w:ascii="Times New Roman" w:eastAsia="Times New Roman" w:hAnsi="Times New Roman" w:cs="Times New Roman"/>
          <w:sz w:val="24"/>
          <w:szCs w:val="24"/>
          <w:lang w:eastAsia="en-GB"/>
        </w:rPr>
        <w:t>sex</w:t>
      </w:r>
      <w:r w:rsidRPr="00C807CB">
        <w:rPr>
          <w:rFonts w:ascii="Times New Roman" w:eastAsia="Times New Roman" w:hAnsi="Times New Roman" w:cs="Times New Roman"/>
          <w:sz w:val="24"/>
          <w:szCs w:val="24"/>
          <w:lang w:eastAsia="en-GB"/>
        </w:rPr>
        <w:t xml:space="preserve"> characteristics, external</w:t>
      </w:r>
      <w:r w:rsidR="00EC719B" w:rsidRPr="00C807CB">
        <w:rPr>
          <w:rFonts w:ascii="Times New Roman" w:eastAsia="Times New Roman" w:hAnsi="Times New Roman" w:cs="Times New Roman"/>
          <w:sz w:val="24"/>
          <w:szCs w:val="24"/>
          <w:lang w:eastAsia="en-GB"/>
        </w:rPr>
        <w:t xml:space="preserve"> genitalia and mam</w:t>
      </w:r>
      <w:r w:rsidRPr="00C807CB">
        <w:rPr>
          <w:rFonts w:ascii="Times New Roman" w:eastAsia="Times New Roman" w:hAnsi="Times New Roman" w:cs="Times New Roman"/>
          <w:sz w:val="24"/>
          <w:szCs w:val="24"/>
          <w:lang w:eastAsia="en-GB"/>
        </w:rPr>
        <w:t xml:space="preserve">mary glands, </w:t>
      </w:r>
      <w:r w:rsidR="007C5C71" w:rsidRPr="00C807CB">
        <w:rPr>
          <w:rFonts w:ascii="Times New Roman" w:eastAsia="Times New Roman" w:hAnsi="Times New Roman" w:cs="Times New Roman"/>
          <w:sz w:val="24"/>
          <w:szCs w:val="24"/>
          <w:lang w:eastAsia="en-GB"/>
        </w:rPr>
        <w:t>Male reproductive</w:t>
      </w:r>
      <w:r w:rsidR="00EC719B" w:rsidRPr="00C807CB">
        <w:rPr>
          <w:rFonts w:ascii="Times New Roman" w:eastAsia="Times New Roman" w:hAnsi="Times New Roman" w:cs="Times New Roman"/>
          <w:sz w:val="24"/>
          <w:szCs w:val="24"/>
          <w:lang w:eastAsia="en-GB"/>
        </w:rPr>
        <w:t xml:space="preserve"> system,</w:t>
      </w:r>
      <w:r w:rsidRPr="00C807CB">
        <w:rPr>
          <w:rFonts w:ascii="Times New Roman" w:eastAsia="Times New Roman" w:hAnsi="Times New Roman" w:cs="Times New Roman"/>
          <w:sz w:val="24"/>
          <w:szCs w:val="24"/>
          <w:lang w:eastAsia="en-GB"/>
        </w:rPr>
        <w:t xml:space="preserve"> </w:t>
      </w:r>
      <w:r w:rsidR="00EC719B" w:rsidRPr="00C807CB">
        <w:rPr>
          <w:rFonts w:ascii="Times New Roman" w:eastAsia="Times New Roman" w:hAnsi="Times New Roman" w:cs="Times New Roman"/>
          <w:sz w:val="24"/>
          <w:szCs w:val="24"/>
          <w:lang w:eastAsia="en-GB"/>
        </w:rPr>
        <w:t>Testes and Spermat</w:t>
      </w:r>
      <w:r w:rsidRPr="00C807CB">
        <w:rPr>
          <w:rFonts w:ascii="Times New Roman" w:eastAsia="Times New Roman" w:hAnsi="Times New Roman" w:cs="Times New Roman"/>
          <w:sz w:val="24"/>
          <w:szCs w:val="24"/>
          <w:lang w:eastAsia="en-GB"/>
        </w:rPr>
        <w:t>ogenesis, Male sex hormones and their role</w:t>
      </w:r>
      <w:r w:rsidR="00EC719B" w:rsidRPr="00C807CB">
        <w:rPr>
          <w:rFonts w:ascii="Times New Roman" w:eastAsia="Times New Roman" w:hAnsi="Times New Roman" w:cs="Times New Roman"/>
          <w:sz w:val="24"/>
          <w:szCs w:val="24"/>
          <w:lang w:eastAsia="en-GB"/>
        </w:rPr>
        <w:t xml:space="preserve"> in spermatogenesis, Accessory sex glands and composition of semen.</w:t>
      </w:r>
    </w:p>
    <w:p w14:paraId="2A4ABCAF" w14:textId="63AC6063" w:rsidR="00EC719B" w:rsidRPr="00C807CB" w:rsidRDefault="00F677F2"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Musculo</w:t>
      </w:r>
      <w:r w:rsidR="005F4927" w:rsidRPr="00C807CB">
        <w:rPr>
          <w:rFonts w:ascii="Times New Roman" w:eastAsia="Times New Roman" w:hAnsi="Times New Roman" w:cs="Times New Roman"/>
          <w:sz w:val="24"/>
          <w:szCs w:val="24"/>
          <w:lang w:eastAsia="en-GB"/>
        </w:rPr>
        <w:t>skeletal System: Structure</w:t>
      </w:r>
      <w:r w:rsidR="00EC719B" w:rsidRPr="00C807CB">
        <w:rPr>
          <w:rFonts w:ascii="Times New Roman" w:eastAsia="Times New Roman" w:hAnsi="Times New Roman" w:cs="Times New Roman"/>
          <w:sz w:val="24"/>
          <w:szCs w:val="24"/>
          <w:lang w:eastAsia="en-GB"/>
        </w:rPr>
        <w:t xml:space="preserve"> an</w:t>
      </w:r>
      <w:r w:rsidR="005F4927" w:rsidRPr="00C807CB">
        <w:rPr>
          <w:rFonts w:ascii="Times New Roman" w:eastAsia="Times New Roman" w:hAnsi="Times New Roman" w:cs="Times New Roman"/>
          <w:sz w:val="24"/>
          <w:szCs w:val="24"/>
          <w:lang w:eastAsia="en-GB"/>
        </w:rPr>
        <w:t>d function of</w:t>
      </w:r>
      <w:r w:rsidR="00EC719B" w:rsidRPr="00C807CB">
        <w:rPr>
          <w:rFonts w:ascii="Times New Roman" w:eastAsia="Times New Roman" w:hAnsi="Times New Roman" w:cs="Times New Roman"/>
          <w:sz w:val="24"/>
          <w:szCs w:val="24"/>
          <w:lang w:eastAsia="en-GB"/>
        </w:rPr>
        <w:t xml:space="preserve"> muscle, Neuromuscular junction.</w:t>
      </w:r>
    </w:p>
    <w:p w14:paraId="1035597F" w14:textId="6A48D52C" w:rsidR="00EC719B" w:rsidRPr="00C807CB" w:rsidRDefault="005F4927"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Nervous System: Structure and function of neuron, Membrane potential and nerve impulse, Synaptic transmission, Sensory</w:t>
      </w:r>
      <w:r w:rsidR="00EC719B" w:rsidRPr="00C807CB">
        <w:rPr>
          <w:rFonts w:ascii="Times New Roman" w:eastAsia="Times New Roman" w:hAnsi="Times New Roman" w:cs="Times New Roman"/>
          <w:sz w:val="24"/>
          <w:szCs w:val="24"/>
          <w:lang w:eastAsia="en-GB"/>
        </w:rPr>
        <w:t xml:space="preserve"> and motor system.</w:t>
      </w:r>
    </w:p>
    <w:p w14:paraId="69B72165" w14:textId="7AC2B42B" w:rsidR="00EC719B" w:rsidRPr="00C807CB" w:rsidRDefault="00EC719B"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Spinal Cord: Ner</w:t>
      </w:r>
      <w:r w:rsidR="005F4927" w:rsidRPr="00C807CB">
        <w:rPr>
          <w:rFonts w:ascii="Times New Roman" w:eastAsia="Times New Roman" w:hAnsi="Times New Roman" w:cs="Times New Roman"/>
          <w:sz w:val="24"/>
          <w:szCs w:val="24"/>
          <w:lang w:eastAsia="en-GB"/>
        </w:rPr>
        <w:t xml:space="preserve">ve Pathways, Sensory and motor </w:t>
      </w:r>
      <w:r w:rsidRPr="00C807CB">
        <w:rPr>
          <w:rFonts w:ascii="Times New Roman" w:eastAsia="Times New Roman" w:hAnsi="Times New Roman" w:cs="Times New Roman"/>
          <w:sz w:val="24"/>
          <w:szCs w:val="24"/>
          <w:lang w:eastAsia="en-GB"/>
        </w:rPr>
        <w:t>tracts and Spinal nerves, Reflexes and reflex arc.</w:t>
      </w:r>
    </w:p>
    <w:p w14:paraId="31890BBD" w14:textId="72E07951" w:rsidR="00EC719B" w:rsidRPr="00C807CB" w:rsidRDefault="00EC719B" w:rsidP="004B7CBA">
      <w:pPr>
        <w:numPr>
          <w:ilvl w:val="0"/>
          <w:numId w:val="3"/>
        </w:numPr>
        <w:spacing w:after="200" w:line="276" w:lineRule="auto"/>
        <w:contextualSpacing/>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Brain:</w:t>
      </w:r>
      <w:r w:rsidR="005F4927" w:rsidRPr="00C807CB">
        <w:rPr>
          <w:rFonts w:ascii="Times New Roman" w:eastAsia="Times New Roman" w:hAnsi="Times New Roman" w:cs="Times New Roman"/>
          <w:sz w:val="24"/>
          <w:szCs w:val="24"/>
          <w:lang w:eastAsia="en-GB"/>
        </w:rPr>
        <w:t xml:space="preserve"> Functional areas of brain and</w:t>
      </w:r>
      <w:r w:rsidRPr="00C807CB">
        <w:rPr>
          <w:rFonts w:ascii="Times New Roman" w:eastAsia="Times New Roman" w:hAnsi="Times New Roman" w:cs="Times New Roman"/>
          <w:sz w:val="24"/>
          <w:szCs w:val="24"/>
          <w:lang w:eastAsia="en-GB"/>
        </w:rPr>
        <w:t xml:space="preserve"> cranial nerves, Formation and regulation of cerebrospinal fluid, Cerebral blood flow and blood brain barrier, Receptors and their classification.</w:t>
      </w:r>
    </w:p>
    <w:p w14:paraId="719428A6" w14:textId="77777777" w:rsidR="00EC719B" w:rsidRPr="00C807CB" w:rsidRDefault="00EC719B" w:rsidP="004D67EB">
      <w:pPr>
        <w:pStyle w:val="Heading4"/>
        <w:rPr>
          <w:lang w:eastAsia="en-GB"/>
        </w:rPr>
      </w:pPr>
      <w:r w:rsidRPr="00C807CB">
        <w:rPr>
          <w:lang w:eastAsia="en-GB"/>
        </w:rPr>
        <w:t>Practical</w:t>
      </w:r>
    </w:p>
    <w:p w14:paraId="5BE86416" w14:textId="061BF4C4" w:rsidR="00EC719B" w:rsidRPr="00C807CB" w:rsidRDefault="005F4927"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To observe </w:t>
      </w:r>
      <w:r w:rsidR="00EC719B" w:rsidRPr="00C807CB">
        <w:rPr>
          <w:rFonts w:ascii="Times New Roman" w:eastAsia="Times New Roman" w:hAnsi="Times New Roman" w:cs="Times New Roman"/>
          <w:sz w:val="24"/>
          <w:szCs w:val="24"/>
          <w:lang w:eastAsia="en-GB"/>
        </w:rPr>
        <w:t>and</w:t>
      </w:r>
      <w:r w:rsidRPr="00C807CB">
        <w:rPr>
          <w:rFonts w:ascii="Times New Roman" w:eastAsia="Times New Roman" w:hAnsi="Times New Roman" w:cs="Times New Roman"/>
          <w:sz w:val="24"/>
          <w:szCs w:val="24"/>
          <w:lang w:eastAsia="en-GB"/>
        </w:rPr>
        <w:t xml:space="preserve"> determine the normal physical and </w:t>
      </w:r>
      <w:r w:rsidR="00EC719B" w:rsidRPr="00C807CB">
        <w:rPr>
          <w:rFonts w:ascii="Times New Roman" w:eastAsia="Times New Roman" w:hAnsi="Times New Roman" w:cs="Times New Roman"/>
          <w:sz w:val="24"/>
          <w:szCs w:val="24"/>
          <w:lang w:eastAsia="en-GB"/>
        </w:rPr>
        <w:t>chemical properties of urine sample.</w:t>
      </w:r>
    </w:p>
    <w:p w14:paraId="7D547C86" w14:textId="71C39243" w:rsidR="00EC719B" w:rsidRPr="00C807CB" w:rsidRDefault="00EC719B"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Detection of abnormal constituents of urine in detail.</w:t>
      </w:r>
    </w:p>
    <w:p w14:paraId="7E82045C" w14:textId="4F4FCB4F" w:rsidR="005F4927" w:rsidRPr="00C807CB" w:rsidRDefault="005F4927"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To determine (quantitative) blood urea nitrogen/</w:t>
      </w:r>
      <w:proofErr w:type="spellStart"/>
      <w:r w:rsidRPr="00C807CB">
        <w:rPr>
          <w:rFonts w:ascii="Times New Roman" w:eastAsia="Times New Roman" w:hAnsi="Times New Roman" w:cs="Times New Roman"/>
          <w:sz w:val="24"/>
          <w:szCs w:val="24"/>
          <w:lang w:eastAsia="en-GB"/>
        </w:rPr>
        <w:t>Creatinine</w:t>
      </w:r>
      <w:proofErr w:type="spellEnd"/>
      <w:r w:rsidRPr="00C807CB">
        <w:rPr>
          <w:rFonts w:ascii="Times New Roman" w:eastAsia="Times New Roman" w:hAnsi="Times New Roman" w:cs="Times New Roman"/>
          <w:sz w:val="24"/>
          <w:szCs w:val="24"/>
          <w:lang w:eastAsia="en-GB"/>
        </w:rPr>
        <w:t xml:space="preserve"> in</w:t>
      </w:r>
      <w:r w:rsidR="00EC719B" w:rsidRPr="00C807CB">
        <w:rPr>
          <w:rFonts w:ascii="Times New Roman" w:eastAsia="Times New Roman" w:hAnsi="Times New Roman" w:cs="Times New Roman"/>
          <w:sz w:val="24"/>
          <w:szCs w:val="24"/>
          <w:lang w:eastAsia="en-GB"/>
        </w:rPr>
        <w:t xml:space="preserve"> the provided pathological sample for the detection of uremia. </w:t>
      </w:r>
      <w:r w:rsidRPr="00C807CB">
        <w:rPr>
          <w:rFonts w:ascii="Times New Roman" w:eastAsia="Times New Roman" w:hAnsi="Times New Roman" w:cs="Times New Roman"/>
          <w:sz w:val="24"/>
          <w:szCs w:val="24"/>
          <w:lang w:eastAsia="en-GB"/>
        </w:rPr>
        <w:t xml:space="preserve"> </w:t>
      </w:r>
    </w:p>
    <w:p w14:paraId="2D3A2D66" w14:textId="65C5A56F" w:rsidR="00EC719B" w:rsidRPr="00C807CB" w:rsidRDefault="005F4927"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Spectrophotometric determination of urinary calcium/Uric </w:t>
      </w:r>
      <w:r w:rsidR="00EC719B" w:rsidRPr="00C807CB">
        <w:rPr>
          <w:rFonts w:ascii="Times New Roman" w:eastAsia="Times New Roman" w:hAnsi="Times New Roman" w:cs="Times New Roman"/>
          <w:sz w:val="24"/>
          <w:szCs w:val="24"/>
          <w:lang w:eastAsia="en-GB"/>
        </w:rPr>
        <w:t>acid concentration.</w:t>
      </w:r>
    </w:p>
    <w:p w14:paraId="2BEC5A54" w14:textId="5A2895C4" w:rsidR="00EC719B" w:rsidRPr="00C807CB" w:rsidRDefault="00EC719B"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Spectrophotometric</w:t>
      </w:r>
      <w:r w:rsidR="005F4927" w:rsidRPr="00C807CB">
        <w:rPr>
          <w:rFonts w:ascii="Times New Roman" w:eastAsia="Times New Roman" w:hAnsi="Times New Roman" w:cs="Times New Roman"/>
          <w:sz w:val="24"/>
          <w:szCs w:val="24"/>
          <w:lang w:eastAsia="en-GB"/>
        </w:rPr>
        <w:t xml:space="preserve"> determination of urinary </w:t>
      </w:r>
      <w:r w:rsidRPr="00C807CB">
        <w:rPr>
          <w:rFonts w:ascii="Times New Roman" w:eastAsia="Times New Roman" w:hAnsi="Times New Roman" w:cs="Times New Roman"/>
          <w:sz w:val="24"/>
          <w:szCs w:val="24"/>
          <w:lang w:eastAsia="en-GB"/>
        </w:rPr>
        <w:t>phosphate concentration.</w:t>
      </w:r>
    </w:p>
    <w:p w14:paraId="006B3830" w14:textId="036A7E72" w:rsidR="005F4927" w:rsidRPr="00C807CB" w:rsidRDefault="00EC719B"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To study the muscular contraction </w:t>
      </w:r>
      <w:proofErr w:type="spellStart"/>
      <w:r w:rsidRPr="00C807CB">
        <w:rPr>
          <w:rFonts w:ascii="Times New Roman" w:eastAsia="Times New Roman" w:hAnsi="Times New Roman" w:cs="Times New Roman"/>
          <w:sz w:val="24"/>
          <w:szCs w:val="24"/>
          <w:lang w:eastAsia="en-GB"/>
        </w:rPr>
        <w:t>k</w:t>
      </w:r>
      <w:r w:rsidR="005F4927" w:rsidRPr="00C807CB">
        <w:rPr>
          <w:rFonts w:ascii="Times New Roman" w:eastAsia="Times New Roman" w:hAnsi="Times New Roman" w:cs="Times New Roman"/>
          <w:sz w:val="24"/>
          <w:szCs w:val="24"/>
          <w:lang w:eastAsia="en-GB"/>
        </w:rPr>
        <w:t>amy</w:t>
      </w:r>
      <w:r w:rsidRPr="00C807CB">
        <w:rPr>
          <w:rFonts w:ascii="Times New Roman" w:eastAsia="Times New Roman" w:hAnsi="Times New Roman" w:cs="Times New Roman"/>
          <w:sz w:val="24"/>
          <w:szCs w:val="24"/>
          <w:lang w:eastAsia="en-GB"/>
        </w:rPr>
        <w:t>ography</w:t>
      </w:r>
      <w:proofErr w:type="spellEnd"/>
      <w:r w:rsidRPr="00C807CB">
        <w:rPr>
          <w:rFonts w:ascii="Times New Roman" w:eastAsia="Times New Roman" w:hAnsi="Times New Roman" w:cs="Times New Roman"/>
          <w:sz w:val="24"/>
          <w:szCs w:val="24"/>
          <w:lang w:eastAsia="en-GB"/>
        </w:rPr>
        <w:t xml:space="preserve"> </w:t>
      </w:r>
    </w:p>
    <w:p w14:paraId="25520BCE" w14:textId="2D6114E4" w:rsidR="00EC719B" w:rsidRPr="00C807CB" w:rsidRDefault="00EC719B" w:rsidP="004B7CBA">
      <w:pPr>
        <w:pStyle w:val="ListParagraph"/>
        <w:numPr>
          <w:ilvl w:val="0"/>
          <w:numId w:val="5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Isolation of nerve and muscle (Sciatic and Gastrocnemius) in frog and to observe irritability on mechanical and electrical stimulation.</w:t>
      </w:r>
    </w:p>
    <w:p w14:paraId="579B95A8" w14:textId="77777777" w:rsidR="00EC719B" w:rsidRPr="00C807CB" w:rsidRDefault="00EC719B" w:rsidP="004D67EB">
      <w:pPr>
        <w:pStyle w:val="Heading4"/>
      </w:pPr>
      <w:r w:rsidRPr="00C807CB">
        <w:t>Recommended Books</w:t>
      </w:r>
    </w:p>
    <w:p w14:paraId="06C9343D" w14:textId="238E18F0" w:rsidR="00EC719B" w:rsidRPr="00C807CB" w:rsidRDefault="009F2C8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lastRenderedPageBreak/>
        <w:t>Shier, D., Butler, J., Lewis, R., 2003. Hole’s Essentials of</w:t>
      </w:r>
      <w:r w:rsidR="00EC719B" w:rsidRPr="00C807CB">
        <w:rPr>
          <w:rFonts w:ascii="Times New Roman" w:eastAsia="Times New Roman" w:hAnsi="Times New Roman" w:cs="Times New Roman"/>
          <w:sz w:val="24"/>
          <w:szCs w:val="24"/>
          <w:lang w:eastAsia="en-GB"/>
        </w:rPr>
        <w:t xml:space="preserve"> Human Anatomy and Physiology, 8th </w:t>
      </w:r>
      <w:proofErr w:type="spellStart"/>
      <w:r w:rsidR="00EC719B" w:rsidRPr="00C807CB">
        <w:rPr>
          <w:rFonts w:ascii="Times New Roman" w:eastAsia="Times New Roman" w:hAnsi="Times New Roman" w:cs="Times New Roman"/>
          <w:sz w:val="24"/>
          <w:szCs w:val="24"/>
          <w:lang w:eastAsia="en-GB"/>
        </w:rPr>
        <w:t>ed</w:t>
      </w:r>
      <w:proofErr w:type="spellEnd"/>
      <w:r w:rsidR="00EC719B" w:rsidRPr="00C807CB">
        <w:rPr>
          <w:rFonts w:ascii="Times New Roman" w:eastAsia="Times New Roman" w:hAnsi="Times New Roman" w:cs="Times New Roman"/>
          <w:sz w:val="24"/>
          <w:szCs w:val="24"/>
          <w:lang w:eastAsia="en-GB"/>
        </w:rPr>
        <w:t>; McGraw-Hill.</w:t>
      </w:r>
    </w:p>
    <w:p w14:paraId="6FE5B258" w14:textId="66618531"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Tortora</w:t>
      </w:r>
      <w:proofErr w:type="spellEnd"/>
      <w:r w:rsidRPr="00C807CB">
        <w:rPr>
          <w:rFonts w:ascii="Times New Roman" w:eastAsia="Times New Roman" w:hAnsi="Times New Roman" w:cs="Times New Roman"/>
          <w:sz w:val="24"/>
          <w:szCs w:val="24"/>
          <w:lang w:eastAsia="en-GB"/>
        </w:rPr>
        <w:t xml:space="preserve">, G. J. J., and Grabowski, S.R., 2000. Principles of Anatomy and Physiology, 9th </w:t>
      </w:r>
      <w:proofErr w:type="spellStart"/>
      <w:r w:rsidRPr="00C807CB">
        <w:rPr>
          <w:rFonts w:ascii="Times New Roman" w:eastAsia="Times New Roman" w:hAnsi="Times New Roman" w:cs="Times New Roman"/>
          <w:sz w:val="24"/>
          <w:szCs w:val="24"/>
          <w:lang w:eastAsia="en-GB"/>
        </w:rPr>
        <w:t>ed</w:t>
      </w:r>
      <w:proofErr w:type="spellEnd"/>
      <w:r w:rsidRPr="00C807CB">
        <w:rPr>
          <w:rFonts w:ascii="Times New Roman" w:eastAsia="Times New Roman" w:hAnsi="Times New Roman" w:cs="Times New Roman"/>
          <w:sz w:val="24"/>
          <w:szCs w:val="24"/>
          <w:lang w:eastAsia="en-GB"/>
        </w:rPr>
        <w:t>; John Wiley and Sons,</w:t>
      </w:r>
    </w:p>
    <w:p w14:paraId="59F7BDEC" w14:textId="3A360A73"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Guyton, A. C. and Hall, J. E. 2005. Textbook of Medical Physiology, 12th </w:t>
      </w:r>
      <w:proofErr w:type="spellStart"/>
      <w:r w:rsidRPr="00C807CB">
        <w:rPr>
          <w:rFonts w:ascii="Times New Roman" w:eastAsia="Times New Roman" w:hAnsi="Times New Roman" w:cs="Times New Roman"/>
          <w:sz w:val="24"/>
          <w:szCs w:val="24"/>
          <w:lang w:eastAsia="en-GB"/>
        </w:rPr>
        <w:t>ed</w:t>
      </w:r>
      <w:proofErr w:type="spellEnd"/>
      <w:r w:rsidRPr="00C807CB">
        <w:rPr>
          <w:rFonts w:ascii="Times New Roman" w:eastAsia="Times New Roman" w:hAnsi="Times New Roman" w:cs="Times New Roman"/>
          <w:sz w:val="24"/>
          <w:szCs w:val="24"/>
          <w:lang w:eastAsia="en-GB"/>
        </w:rPr>
        <w:t>; W. B Saunders.</w:t>
      </w:r>
    </w:p>
    <w:p w14:paraId="32A92462" w14:textId="4D911E6A" w:rsidR="00EC719B" w:rsidRPr="00C807CB" w:rsidRDefault="009F2C8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Waugh, A., Grant, (</w:t>
      </w:r>
      <w:r w:rsidR="00EC719B" w:rsidRPr="00C807CB">
        <w:rPr>
          <w:rFonts w:ascii="Times New Roman" w:eastAsia="Times New Roman" w:hAnsi="Times New Roman" w:cs="Times New Roman"/>
          <w:sz w:val="24"/>
          <w:szCs w:val="24"/>
          <w:lang w:eastAsia="en-GB"/>
        </w:rPr>
        <w:t>2002).  A.</w:t>
      </w:r>
      <w:r w:rsidRPr="00C807CB">
        <w:rPr>
          <w:rFonts w:ascii="Times New Roman" w:eastAsia="Times New Roman" w:hAnsi="Times New Roman" w:cs="Times New Roman"/>
          <w:sz w:val="24"/>
          <w:szCs w:val="24"/>
          <w:lang w:eastAsia="en-GB"/>
        </w:rPr>
        <w:t xml:space="preserve">, Ross and Wilson Anatomy and </w:t>
      </w:r>
      <w:r w:rsidR="00EC719B" w:rsidRPr="00C807CB">
        <w:rPr>
          <w:rFonts w:ascii="Times New Roman" w:eastAsia="Times New Roman" w:hAnsi="Times New Roman" w:cs="Times New Roman"/>
          <w:sz w:val="24"/>
          <w:szCs w:val="24"/>
          <w:lang w:eastAsia="en-GB"/>
        </w:rPr>
        <w:t xml:space="preserve">Physiology in Health and Illness, 9th </w:t>
      </w:r>
      <w:proofErr w:type="spellStart"/>
      <w:r w:rsidR="00EC719B" w:rsidRPr="00C807CB">
        <w:rPr>
          <w:rFonts w:ascii="Times New Roman" w:eastAsia="Times New Roman" w:hAnsi="Times New Roman" w:cs="Times New Roman"/>
          <w:sz w:val="24"/>
          <w:szCs w:val="24"/>
          <w:lang w:eastAsia="en-GB"/>
        </w:rPr>
        <w:t>ed</w:t>
      </w:r>
      <w:proofErr w:type="spellEnd"/>
      <w:r w:rsidR="00EC719B" w:rsidRPr="00C807CB">
        <w:rPr>
          <w:rFonts w:ascii="Times New Roman" w:eastAsia="Times New Roman" w:hAnsi="Times New Roman" w:cs="Times New Roman"/>
          <w:sz w:val="24"/>
          <w:szCs w:val="24"/>
          <w:lang w:eastAsia="en-GB"/>
        </w:rPr>
        <w:t>; Churchill Livingstone,</w:t>
      </w:r>
    </w:p>
    <w:p w14:paraId="0BB096EB" w14:textId="11D63EE7" w:rsidR="00EC719B" w:rsidRPr="00C807CB" w:rsidRDefault="009F2C8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Marie, E.N., 1997.</w:t>
      </w:r>
      <w:r w:rsidR="00EC719B"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Human Anatomy and</w:t>
      </w:r>
      <w:r w:rsidR="00EC719B"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Physiology, 4</w:t>
      </w:r>
      <w:r w:rsidR="00EC719B" w:rsidRPr="00C807CB">
        <w:rPr>
          <w:rFonts w:ascii="Times New Roman" w:eastAsia="Times New Roman" w:hAnsi="Times New Roman" w:cs="Times New Roman"/>
          <w:sz w:val="24"/>
          <w:szCs w:val="24"/>
          <w:lang w:eastAsia="en-GB"/>
        </w:rPr>
        <w:t xml:space="preserve">th </w:t>
      </w:r>
      <w:proofErr w:type="spellStart"/>
      <w:r w:rsidR="00EC719B" w:rsidRPr="00C807CB">
        <w:rPr>
          <w:rFonts w:ascii="Times New Roman" w:eastAsia="Times New Roman" w:hAnsi="Times New Roman" w:cs="Times New Roman"/>
          <w:sz w:val="24"/>
          <w:szCs w:val="24"/>
          <w:lang w:eastAsia="en-GB"/>
        </w:rPr>
        <w:t>ed</w:t>
      </w:r>
      <w:proofErr w:type="spellEnd"/>
      <w:r w:rsidR="00EC719B" w:rsidRPr="00C807CB">
        <w:rPr>
          <w:rFonts w:ascii="Times New Roman" w:eastAsia="Times New Roman" w:hAnsi="Times New Roman" w:cs="Times New Roman"/>
          <w:sz w:val="24"/>
          <w:szCs w:val="24"/>
          <w:lang w:eastAsia="en-GB"/>
        </w:rPr>
        <w:t>;</w:t>
      </w:r>
      <w:r w:rsidRPr="00C807CB">
        <w:rPr>
          <w:rFonts w:ascii="Times New Roman" w:eastAsia="Times New Roman" w:hAnsi="Times New Roman" w:cs="Times New Roman"/>
          <w:sz w:val="24"/>
          <w:szCs w:val="24"/>
          <w:lang w:eastAsia="en-GB"/>
        </w:rPr>
        <w:t xml:space="preserve"> </w:t>
      </w:r>
      <w:r w:rsidR="00EC719B" w:rsidRPr="00C807CB">
        <w:rPr>
          <w:rFonts w:ascii="Times New Roman" w:eastAsia="Times New Roman" w:hAnsi="Times New Roman" w:cs="Times New Roman"/>
          <w:sz w:val="24"/>
          <w:szCs w:val="24"/>
          <w:lang w:eastAsia="en-GB"/>
        </w:rPr>
        <w:t>Benjamin/Cummings Science Publishing,</w:t>
      </w:r>
    </w:p>
    <w:p w14:paraId="109A66C1" w14:textId="35554BFB"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Hall, J.  </w:t>
      </w:r>
      <w:r w:rsidR="009F2C8B" w:rsidRPr="00C807CB">
        <w:rPr>
          <w:rFonts w:ascii="Times New Roman" w:eastAsia="Times New Roman" w:hAnsi="Times New Roman" w:cs="Times New Roman"/>
          <w:sz w:val="24"/>
          <w:szCs w:val="24"/>
          <w:lang w:eastAsia="en-GB"/>
        </w:rPr>
        <w:t>E and Guyton, A.</w:t>
      </w:r>
      <w:r w:rsidRPr="00C807CB">
        <w:rPr>
          <w:rFonts w:ascii="Times New Roman" w:eastAsia="Times New Roman" w:hAnsi="Times New Roman" w:cs="Times New Roman"/>
          <w:sz w:val="24"/>
          <w:szCs w:val="24"/>
          <w:lang w:eastAsia="en-GB"/>
        </w:rPr>
        <w:t xml:space="preserve">  C.</w:t>
      </w:r>
      <w:r w:rsidR="009F2C8B" w:rsidRPr="00C807CB">
        <w:rPr>
          <w:rFonts w:ascii="Times New Roman" w:eastAsia="Times New Roman" w:hAnsi="Times New Roman" w:cs="Times New Roman"/>
          <w:sz w:val="24"/>
          <w:szCs w:val="24"/>
          <w:lang w:eastAsia="en-GB"/>
        </w:rPr>
        <w:t>, 2005</w:t>
      </w:r>
      <w:r w:rsidRPr="00C807CB">
        <w:rPr>
          <w:rFonts w:ascii="Times New Roman" w:eastAsia="Times New Roman" w:hAnsi="Times New Roman" w:cs="Times New Roman"/>
          <w:sz w:val="24"/>
          <w:szCs w:val="24"/>
          <w:lang w:eastAsia="en-GB"/>
        </w:rPr>
        <w:t xml:space="preserve">.  </w:t>
      </w:r>
      <w:r w:rsidR="009F2C8B" w:rsidRPr="00C807CB">
        <w:rPr>
          <w:rFonts w:ascii="Times New Roman" w:eastAsia="Times New Roman" w:hAnsi="Times New Roman" w:cs="Times New Roman"/>
          <w:sz w:val="24"/>
          <w:szCs w:val="24"/>
          <w:lang w:eastAsia="en-GB"/>
        </w:rPr>
        <w:t>Guyton and Hall Physiology</w:t>
      </w:r>
      <w:r w:rsidRPr="00C807CB">
        <w:rPr>
          <w:rFonts w:ascii="Times New Roman" w:eastAsia="Times New Roman" w:hAnsi="Times New Roman" w:cs="Times New Roman"/>
          <w:sz w:val="24"/>
          <w:szCs w:val="24"/>
          <w:lang w:eastAsia="en-GB"/>
        </w:rPr>
        <w:t xml:space="preserve"> Review Elsevier Health Sciences</w:t>
      </w:r>
    </w:p>
    <w:p w14:paraId="0E64A221" w14:textId="041112BA"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Seifter</w:t>
      </w:r>
      <w:proofErr w:type="spellEnd"/>
      <w:r w:rsidRPr="00C807CB">
        <w:rPr>
          <w:rFonts w:ascii="Times New Roman" w:eastAsia="Times New Roman" w:hAnsi="Times New Roman" w:cs="Times New Roman"/>
          <w:sz w:val="24"/>
          <w:szCs w:val="24"/>
          <w:lang w:eastAsia="en-GB"/>
        </w:rPr>
        <w:t>, J., 2005. Concepts in Medical Physiology Lippincott Williams &amp; Wilkins.</w:t>
      </w:r>
    </w:p>
    <w:p w14:paraId="45AC7F50" w14:textId="2989978F"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Martini, F. H. and </w:t>
      </w:r>
      <w:proofErr w:type="spellStart"/>
      <w:r w:rsidRPr="00C807CB">
        <w:rPr>
          <w:rFonts w:ascii="Times New Roman" w:eastAsia="Times New Roman" w:hAnsi="Times New Roman" w:cs="Times New Roman"/>
          <w:sz w:val="24"/>
          <w:szCs w:val="24"/>
          <w:lang w:eastAsia="en-GB"/>
        </w:rPr>
        <w:t>Ober</w:t>
      </w:r>
      <w:proofErr w:type="spellEnd"/>
      <w:r w:rsidRPr="00C807CB">
        <w:rPr>
          <w:rFonts w:ascii="Times New Roman" w:eastAsia="Times New Roman" w:hAnsi="Times New Roman" w:cs="Times New Roman"/>
          <w:sz w:val="24"/>
          <w:szCs w:val="24"/>
          <w:lang w:eastAsia="en-GB"/>
        </w:rPr>
        <w:t>, W. C., 2005. Fundamentals of Anatomy and Physiology, 2005. Pearson Education.</w:t>
      </w:r>
    </w:p>
    <w:p w14:paraId="059D0A2A" w14:textId="5C13BA84" w:rsidR="00EC719B" w:rsidRPr="00C807CB" w:rsidRDefault="009F2C8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Marieb</w:t>
      </w:r>
      <w:proofErr w:type="spellEnd"/>
      <w:r w:rsidRPr="00C807CB">
        <w:rPr>
          <w:rFonts w:ascii="Times New Roman" w:eastAsia="Times New Roman" w:hAnsi="Times New Roman" w:cs="Times New Roman"/>
          <w:sz w:val="24"/>
          <w:szCs w:val="24"/>
          <w:lang w:eastAsia="en-GB"/>
        </w:rPr>
        <w:t>, E.</w:t>
      </w:r>
      <w:r w:rsidR="00EC719B" w:rsidRPr="00C807CB">
        <w:rPr>
          <w:rFonts w:ascii="Times New Roman" w:eastAsia="Times New Roman" w:hAnsi="Times New Roman" w:cs="Times New Roman"/>
          <w:sz w:val="24"/>
          <w:szCs w:val="24"/>
          <w:lang w:eastAsia="en-GB"/>
        </w:rPr>
        <w:t xml:space="preserve">  N.</w:t>
      </w:r>
      <w:r w:rsidRPr="00C807CB">
        <w:rPr>
          <w:rFonts w:ascii="Times New Roman" w:eastAsia="Times New Roman" w:hAnsi="Times New Roman" w:cs="Times New Roman"/>
          <w:sz w:val="24"/>
          <w:szCs w:val="24"/>
          <w:lang w:eastAsia="en-GB"/>
        </w:rPr>
        <w:t>, 2005</w:t>
      </w:r>
      <w:r w:rsidR="00EC719B"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Human Anatomy and Physiology Laboratory</w:t>
      </w:r>
      <w:r w:rsidR="00EC719B" w:rsidRPr="00C807CB">
        <w:rPr>
          <w:rFonts w:ascii="Times New Roman" w:eastAsia="Times New Roman" w:hAnsi="Times New Roman" w:cs="Times New Roman"/>
          <w:sz w:val="24"/>
          <w:szCs w:val="24"/>
          <w:lang w:eastAsia="en-GB"/>
        </w:rPr>
        <w:t xml:space="preserve"> Manual: Fetal Pig Version, Update, Pearson.</w:t>
      </w:r>
    </w:p>
    <w:p w14:paraId="749BA886" w14:textId="5D9CDCA7"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Martini, F. H. 2005.  Fundamentals of Anatomy and Physiology – Study Guide, Pearson.</w:t>
      </w:r>
    </w:p>
    <w:p w14:paraId="129D1086" w14:textId="5019C70D"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Wood, M., 2005. Laboratory Manual for Anatomy and Physiology, Cat Version Pearson.</w:t>
      </w:r>
    </w:p>
    <w:p w14:paraId="2E8F9143" w14:textId="413F04BC"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Wood, M. G., 2005. Anatomy and Physiology: Main Version. Pearson Education</w:t>
      </w:r>
    </w:p>
    <w:p w14:paraId="54C4941A" w14:textId="18DBCCF7" w:rsidR="00EC719B" w:rsidRPr="00C807CB" w:rsidRDefault="00EC719B" w:rsidP="00463A53">
      <w:pPr>
        <w:pStyle w:val="ListParagraph"/>
        <w:numPr>
          <w:ilvl w:val="0"/>
          <w:numId w:val="58"/>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Moore, K, L., </w:t>
      </w:r>
      <w:proofErr w:type="spellStart"/>
      <w:r w:rsidRPr="00C807CB">
        <w:rPr>
          <w:rFonts w:ascii="Times New Roman" w:eastAsia="Times New Roman" w:hAnsi="Times New Roman" w:cs="Times New Roman"/>
          <w:sz w:val="24"/>
          <w:szCs w:val="24"/>
          <w:lang w:eastAsia="en-GB"/>
        </w:rPr>
        <w:t>Dalley</w:t>
      </w:r>
      <w:proofErr w:type="spellEnd"/>
      <w:r w:rsidRPr="00C807CB">
        <w:rPr>
          <w:rFonts w:ascii="Times New Roman" w:eastAsia="Times New Roman" w:hAnsi="Times New Roman" w:cs="Times New Roman"/>
          <w:sz w:val="24"/>
          <w:szCs w:val="24"/>
          <w:lang w:eastAsia="en-GB"/>
        </w:rPr>
        <w:t xml:space="preserve">, A. F. and </w:t>
      </w:r>
      <w:proofErr w:type="spellStart"/>
      <w:r w:rsidRPr="00C807CB">
        <w:rPr>
          <w:rFonts w:ascii="Times New Roman" w:eastAsia="Times New Roman" w:hAnsi="Times New Roman" w:cs="Times New Roman"/>
          <w:sz w:val="24"/>
          <w:szCs w:val="24"/>
          <w:lang w:eastAsia="en-GB"/>
        </w:rPr>
        <w:t>Dalley</w:t>
      </w:r>
      <w:proofErr w:type="spellEnd"/>
      <w:r w:rsidRPr="00C807CB">
        <w:rPr>
          <w:rFonts w:ascii="Times New Roman" w:eastAsia="Times New Roman" w:hAnsi="Times New Roman" w:cs="Times New Roman"/>
          <w:sz w:val="24"/>
          <w:szCs w:val="24"/>
          <w:lang w:eastAsia="en-GB"/>
        </w:rPr>
        <w:t>, A. F., 2005. Clinically Oriented Anatomy. Lippincott Williams and Wilkins.</w:t>
      </w:r>
    </w:p>
    <w:p w14:paraId="7D85F074" w14:textId="77777777" w:rsidR="00CC3A01" w:rsidRPr="00C807CB" w:rsidRDefault="00CC3A01" w:rsidP="00CC3A01">
      <w:pPr>
        <w:spacing w:after="0" w:line="276" w:lineRule="auto"/>
        <w:jc w:val="both"/>
        <w:rPr>
          <w:rFonts w:ascii="Times New Roman" w:eastAsia="Times New Roman" w:hAnsi="Times New Roman" w:cs="Times New Roman"/>
          <w:sz w:val="24"/>
          <w:szCs w:val="24"/>
          <w:lang w:eastAsia="en-GB"/>
        </w:rPr>
      </w:pPr>
    </w:p>
    <w:p w14:paraId="669D174C" w14:textId="77777777" w:rsidR="00425C5A" w:rsidRPr="00C807CB" w:rsidRDefault="00425C5A" w:rsidP="00CC3A01">
      <w:pPr>
        <w:pStyle w:val="Heading1"/>
        <w:numPr>
          <w:ilvl w:val="0"/>
          <w:numId w:val="0"/>
        </w:numPr>
        <w:spacing w:line="240" w:lineRule="auto"/>
        <w:ind w:left="432" w:hanging="432"/>
        <w:rPr>
          <w:color w:val="auto"/>
        </w:rPr>
      </w:pPr>
    </w:p>
    <w:p w14:paraId="33939D05" w14:textId="77777777" w:rsidR="00425C5A" w:rsidRPr="00C807CB" w:rsidRDefault="00425C5A" w:rsidP="00CC3A01">
      <w:pPr>
        <w:pStyle w:val="Heading1"/>
        <w:numPr>
          <w:ilvl w:val="0"/>
          <w:numId w:val="0"/>
        </w:numPr>
        <w:spacing w:line="240" w:lineRule="auto"/>
        <w:ind w:left="432" w:hanging="432"/>
        <w:rPr>
          <w:color w:val="auto"/>
        </w:rPr>
      </w:pPr>
    </w:p>
    <w:p w14:paraId="40FB9D90" w14:textId="77777777" w:rsidR="00425C5A" w:rsidRPr="00C807CB" w:rsidRDefault="00425C5A" w:rsidP="00CC3A01">
      <w:pPr>
        <w:pStyle w:val="Heading1"/>
        <w:numPr>
          <w:ilvl w:val="0"/>
          <w:numId w:val="0"/>
        </w:numPr>
        <w:spacing w:line="240" w:lineRule="auto"/>
        <w:ind w:left="432" w:hanging="432"/>
        <w:rPr>
          <w:color w:val="auto"/>
        </w:rPr>
      </w:pPr>
    </w:p>
    <w:p w14:paraId="0FD86180" w14:textId="77777777" w:rsidR="00425C5A" w:rsidRPr="00C807CB" w:rsidRDefault="00425C5A" w:rsidP="00CC3A01">
      <w:pPr>
        <w:pStyle w:val="Heading1"/>
        <w:numPr>
          <w:ilvl w:val="0"/>
          <w:numId w:val="0"/>
        </w:numPr>
        <w:spacing w:line="240" w:lineRule="auto"/>
        <w:ind w:left="432" w:hanging="432"/>
        <w:rPr>
          <w:color w:val="auto"/>
        </w:rPr>
      </w:pPr>
    </w:p>
    <w:p w14:paraId="7B212A36" w14:textId="77777777" w:rsidR="00425C5A" w:rsidRPr="00C807CB" w:rsidRDefault="00425C5A" w:rsidP="00CC3A01">
      <w:pPr>
        <w:pStyle w:val="Heading1"/>
        <w:numPr>
          <w:ilvl w:val="0"/>
          <w:numId w:val="0"/>
        </w:numPr>
        <w:spacing w:line="240" w:lineRule="auto"/>
        <w:ind w:left="432" w:hanging="432"/>
        <w:rPr>
          <w:color w:val="auto"/>
        </w:rPr>
      </w:pPr>
    </w:p>
    <w:p w14:paraId="127C7CC4" w14:textId="77777777" w:rsidR="00425C5A" w:rsidRPr="00C807CB" w:rsidRDefault="00425C5A" w:rsidP="00CC3A01">
      <w:pPr>
        <w:pStyle w:val="Heading1"/>
        <w:numPr>
          <w:ilvl w:val="0"/>
          <w:numId w:val="0"/>
        </w:numPr>
        <w:spacing w:line="240" w:lineRule="auto"/>
        <w:ind w:left="432" w:hanging="432"/>
        <w:rPr>
          <w:color w:val="auto"/>
        </w:rPr>
      </w:pPr>
    </w:p>
    <w:p w14:paraId="0944C5D5" w14:textId="77777777" w:rsidR="00425C5A" w:rsidRPr="00C807CB" w:rsidRDefault="00425C5A" w:rsidP="00425C5A"/>
    <w:p w14:paraId="4CCB24E6" w14:textId="77777777" w:rsidR="00425C5A" w:rsidRPr="00C807CB" w:rsidRDefault="00425C5A" w:rsidP="00CC3A01">
      <w:pPr>
        <w:pStyle w:val="Heading1"/>
        <w:numPr>
          <w:ilvl w:val="0"/>
          <w:numId w:val="0"/>
        </w:numPr>
        <w:spacing w:line="240" w:lineRule="auto"/>
        <w:ind w:left="432" w:hanging="432"/>
        <w:rPr>
          <w:color w:val="auto"/>
        </w:rPr>
      </w:pPr>
    </w:p>
    <w:p w14:paraId="797D8EEB" w14:textId="77777777" w:rsidR="009870DE" w:rsidRPr="00C807CB" w:rsidRDefault="009870DE">
      <w:pPr>
        <w:rPr>
          <w:rFonts w:ascii="Times New Roman" w:eastAsiaTheme="majorEastAsia" w:hAnsi="Times New Roman" w:cstheme="majorBidi"/>
          <w:b/>
          <w:bCs/>
          <w:sz w:val="28"/>
          <w:szCs w:val="28"/>
        </w:rPr>
      </w:pPr>
      <w:r w:rsidRPr="00C807CB">
        <w:br w:type="page"/>
      </w:r>
    </w:p>
    <w:p w14:paraId="3BC2043E" w14:textId="5715C6EE" w:rsidR="00DC1974" w:rsidRPr="00C807CB" w:rsidRDefault="00C97ACC" w:rsidP="00CC3A01">
      <w:pPr>
        <w:pStyle w:val="Heading1"/>
        <w:numPr>
          <w:ilvl w:val="0"/>
          <w:numId w:val="0"/>
        </w:numPr>
        <w:spacing w:line="240" w:lineRule="auto"/>
        <w:ind w:left="432" w:hanging="432"/>
        <w:rPr>
          <w:color w:val="auto"/>
        </w:rPr>
      </w:pPr>
      <w:bookmarkStart w:id="81" w:name="_Toc163040385"/>
      <w:r w:rsidRPr="00C807CB">
        <w:rPr>
          <w:color w:val="auto"/>
        </w:rPr>
        <w:lastRenderedPageBreak/>
        <w:t>MIC-414</w:t>
      </w:r>
      <w:r w:rsidR="00024861" w:rsidRPr="00C807CB">
        <w:rPr>
          <w:color w:val="auto"/>
        </w:rPr>
        <w:t xml:space="preserve">: </w:t>
      </w:r>
      <w:r w:rsidR="00414D80" w:rsidRPr="00C807CB">
        <w:rPr>
          <w:color w:val="auto"/>
        </w:rPr>
        <w:t xml:space="preserve">GENERAL </w:t>
      </w:r>
      <w:r w:rsidR="00EC719B" w:rsidRPr="00C807CB">
        <w:rPr>
          <w:color w:val="auto"/>
        </w:rPr>
        <w:t>IMMUNOLOGY</w:t>
      </w:r>
      <w:bookmarkEnd w:id="81"/>
      <w:r w:rsidR="00EC719B" w:rsidRPr="00C807CB">
        <w:rPr>
          <w:color w:val="auto"/>
        </w:rPr>
        <w:t xml:space="preserve">         </w:t>
      </w:r>
    </w:p>
    <w:p w14:paraId="1CC2D79E" w14:textId="7A0474C4" w:rsidR="00EC719B" w:rsidRPr="00C807CB" w:rsidRDefault="00EC719B" w:rsidP="00CC3A01">
      <w:pPr>
        <w:pStyle w:val="Heading4"/>
        <w:spacing w:line="240" w:lineRule="auto"/>
        <w:rPr>
          <w:lang w:eastAsia="en-GB"/>
        </w:rPr>
      </w:pPr>
      <w:r w:rsidRPr="00C807CB">
        <w:rPr>
          <w:lang w:eastAsia="en-GB"/>
        </w:rPr>
        <w:t>Credit Hours (2+1)</w:t>
      </w:r>
    </w:p>
    <w:p w14:paraId="663124F0" w14:textId="77777777" w:rsidR="007C5C71" w:rsidRPr="00C807CB" w:rsidRDefault="007C5C71" w:rsidP="00CC3A01">
      <w:pPr>
        <w:spacing w:line="240" w:lineRule="auto"/>
        <w:ind w:hanging="2"/>
        <w:jc w:val="both"/>
        <w:rPr>
          <w:b/>
          <w:bCs/>
          <w:u w:val="single"/>
          <w:lang w:eastAsia="en-GB"/>
        </w:rPr>
      </w:pPr>
      <w:r w:rsidRPr="00C807CB">
        <w:rPr>
          <w:b/>
          <w:bCs/>
          <w:u w:val="single"/>
          <w:lang w:eastAsia="en-GB"/>
        </w:rPr>
        <w:t>Objectives</w:t>
      </w:r>
    </w:p>
    <w:p w14:paraId="0662FCA2" w14:textId="5E1B6C96"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1 To understand basis of immunity and cells and organs involved in acquired immunity.</w:t>
      </w:r>
    </w:p>
    <w:p w14:paraId="1E82867B" w14:textId="2AAFFEDA" w:rsidR="007C5C71" w:rsidRPr="00C807CB" w:rsidRDefault="007C5C71" w:rsidP="00CC3A01">
      <w:pPr>
        <w:pStyle w:val="ListParagraph"/>
        <w:numPr>
          <w:ilvl w:val="0"/>
          <w:numId w:val="79"/>
        </w:numPr>
        <w:suppressAutoHyphens/>
        <w:spacing w:after="200" w:line="240" w:lineRule="auto"/>
        <w:jc w:val="both"/>
        <w:textAlignment w:val="top"/>
        <w:outlineLvl w:val="0"/>
        <w:rPr>
          <w:rFonts w:ascii="Times New Roman" w:hAnsi="Times New Roman"/>
          <w:sz w:val="24"/>
          <w:szCs w:val="24"/>
          <w:lang w:eastAsia="en-GB"/>
        </w:rPr>
      </w:pPr>
      <w:bookmarkStart w:id="82" w:name="_Toc160033690"/>
      <w:bookmarkStart w:id="83" w:name="_Toc160038720"/>
      <w:bookmarkStart w:id="84" w:name="_Toc160038867"/>
      <w:bookmarkStart w:id="85" w:name="_Toc160038953"/>
      <w:bookmarkStart w:id="86" w:name="_Toc160039829"/>
      <w:bookmarkStart w:id="87" w:name="_Toc160040356"/>
      <w:bookmarkStart w:id="88" w:name="_Toc160641215"/>
      <w:bookmarkStart w:id="89" w:name="_Toc163040386"/>
      <w:r w:rsidRPr="00C807CB">
        <w:rPr>
          <w:rFonts w:ascii="Times New Roman" w:hAnsi="Times New Roman"/>
          <w:sz w:val="24"/>
          <w:szCs w:val="24"/>
          <w:lang w:eastAsia="en-GB"/>
        </w:rPr>
        <w:t>To understand the role of antibodies and induction of antibody response to antigens.</w:t>
      </w:r>
      <w:bookmarkEnd w:id="82"/>
      <w:bookmarkEnd w:id="83"/>
      <w:bookmarkEnd w:id="84"/>
      <w:bookmarkEnd w:id="85"/>
      <w:bookmarkEnd w:id="86"/>
      <w:bookmarkEnd w:id="87"/>
      <w:bookmarkEnd w:id="88"/>
      <w:bookmarkEnd w:id="89"/>
    </w:p>
    <w:p w14:paraId="106DD5EF" w14:textId="6D1DD768" w:rsidR="007C5C71" w:rsidRPr="00C807CB" w:rsidRDefault="007C5C71" w:rsidP="00CC3A01">
      <w:pPr>
        <w:pStyle w:val="ListParagraph"/>
        <w:spacing w:line="240" w:lineRule="auto"/>
        <w:ind w:left="0"/>
        <w:jc w:val="both"/>
        <w:rPr>
          <w:rFonts w:ascii="Times New Roman" w:hAnsi="Times New Roman"/>
          <w:sz w:val="24"/>
          <w:szCs w:val="24"/>
          <w:lang w:eastAsia="en-GB"/>
        </w:rPr>
      </w:pPr>
      <w:r w:rsidRPr="00C807CB">
        <w:rPr>
          <w:rFonts w:ascii="Times New Roman" w:hAnsi="Times New Roman"/>
          <w:sz w:val="24"/>
          <w:szCs w:val="24"/>
        </w:rPr>
        <w:t>3 To understand the various types of antibodies: their structure and function.</w:t>
      </w:r>
    </w:p>
    <w:p w14:paraId="60B4DC9B"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4 Immune cells surface receptors involve in immune response and histocompatibility.</w:t>
      </w:r>
    </w:p>
    <w:p w14:paraId="15801BA6"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5 To study the molecular mechanisms of various molecules involved in induction of immune response.</w:t>
      </w:r>
    </w:p>
    <w:p w14:paraId="6EB17403"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6 To understand hypersensitivity reactions and their clinical aspects.</w:t>
      </w:r>
    </w:p>
    <w:p w14:paraId="28BC8696"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7 To understand autoimmunity and its clinical significance</w:t>
      </w:r>
    </w:p>
    <w:p w14:paraId="6383E6C1"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8 To understand transplant rejection and graft versus host disease</w:t>
      </w:r>
    </w:p>
    <w:p w14:paraId="56387824"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 xml:space="preserve">9 To immune deficiency </w:t>
      </w:r>
    </w:p>
    <w:p w14:paraId="4F65EAD9" w14:textId="77777777"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 xml:space="preserve">10 to understand cytokines involved in immune responses </w:t>
      </w:r>
    </w:p>
    <w:p w14:paraId="13EF64A5" w14:textId="721434EB" w:rsidR="007C5C71" w:rsidRPr="00C807CB" w:rsidRDefault="007C5C71" w:rsidP="00CC3A01">
      <w:pPr>
        <w:pStyle w:val="ListParagraph"/>
        <w:spacing w:line="240" w:lineRule="auto"/>
        <w:ind w:left="0"/>
        <w:jc w:val="both"/>
        <w:rPr>
          <w:rFonts w:ascii="Times New Roman" w:hAnsi="Times New Roman"/>
          <w:sz w:val="24"/>
          <w:szCs w:val="24"/>
        </w:rPr>
      </w:pPr>
      <w:r w:rsidRPr="00C807CB">
        <w:rPr>
          <w:rFonts w:ascii="Times New Roman" w:hAnsi="Times New Roman"/>
          <w:sz w:val="24"/>
          <w:szCs w:val="24"/>
        </w:rPr>
        <w:t>11 To understand monoclonal antibodies and its concept in drug development</w:t>
      </w:r>
    </w:p>
    <w:p w14:paraId="61F4D14D" w14:textId="77777777" w:rsidR="007C5C71" w:rsidRPr="00C807CB" w:rsidRDefault="007C5C71" w:rsidP="00CC3A01">
      <w:pPr>
        <w:spacing w:line="240" w:lineRule="auto"/>
        <w:ind w:hanging="2"/>
        <w:jc w:val="both"/>
        <w:rPr>
          <w:b/>
          <w:bCs/>
          <w:lang w:eastAsia="en-GB"/>
        </w:rPr>
      </w:pPr>
    </w:p>
    <w:p w14:paraId="080E5C21" w14:textId="77777777" w:rsidR="007C5C71" w:rsidRPr="00C807CB" w:rsidRDefault="007C5C71" w:rsidP="00CC3A01">
      <w:pPr>
        <w:spacing w:line="240" w:lineRule="auto"/>
        <w:ind w:hanging="2"/>
        <w:jc w:val="both"/>
        <w:rPr>
          <w:rFonts w:asciiTheme="majorBidi" w:hAnsiTheme="majorBidi" w:cstheme="majorBidi"/>
          <w:b/>
          <w:bCs/>
          <w:sz w:val="24"/>
          <w:szCs w:val="24"/>
          <w:u w:val="single"/>
          <w:lang w:eastAsia="en-GB"/>
        </w:rPr>
      </w:pPr>
      <w:r w:rsidRPr="00C807CB">
        <w:rPr>
          <w:rFonts w:asciiTheme="majorBidi" w:hAnsiTheme="majorBidi" w:cstheme="majorBidi"/>
          <w:b/>
          <w:bCs/>
          <w:sz w:val="24"/>
          <w:szCs w:val="24"/>
          <w:u w:val="single"/>
          <w:lang w:eastAsia="en-GB"/>
        </w:rPr>
        <w:t>Course Detail</w:t>
      </w:r>
    </w:p>
    <w:p w14:paraId="29F119B5"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1.Introduction: Development and scope of immunology.</w:t>
      </w:r>
    </w:p>
    <w:p w14:paraId="217405AE"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 xml:space="preserve">2. Immunity and immune responses: Definitions and types (specific and non-specific). </w:t>
      </w:r>
      <w:proofErr w:type="spellStart"/>
      <w:r w:rsidRPr="00C807CB">
        <w:rPr>
          <w:rFonts w:asciiTheme="majorBidi" w:hAnsiTheme="majorBidi" w:cstheme="majorBidi"/>
          <w:sz w:val="24"/>
          <w:szCs w:val="24"/>
          <w:lang w:eastAsia="en-GB"/>
        </w:rPr>
        <w:t>Humoral</w:t>
      </w:r>
      <w:proofErr w:type="spellEnd"/>
      <w:r w:rsidRPr="00C807CB">
        <w:rPr>
          <w:rFonts w:asciiTheme="majorBidi" w:hAnsiTheme="majorBidi" w:cstheme="majorBidi"/>
          <w:sz w:val="24"/>
          <w:szCs w:val="24"/>
          <w:lang w:eastAsia="en-GB"/>
        </w:rPr>
        <w:t xml:space="preserve"> and cellular immunity.</w:t>
      </w:r>
    </w:p>
    <w:p w14:paraId="7B0A9E47"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3 Introduction to complement system.</w:t>
      </w:r>
    </w:p>
    <w:p w14:paraId="6167013A"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4 Cells and tissues of immune system.</w:t>
      </w:r>
    </w:p>
    <w:p w14:paraId="47A6FC97"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5 The antigens: structure (simple and complex molecules, proteins and polysaccharides) and immunogenicity.</w:t>
      </w:r>
    </w:p>
    <w:p w14:paraId="6C35039F" w14:textId="0BBB6F9D"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6 Immunoglobulin:  structure and function; classes,  subclasses,  types and subtypes; immunoglobulin genetics.</w:t>
      </w:r>
    </w:p>
    <w:p w14:paraId="48D8D1A3"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7. Immune response to an antigen.</w:t>
      </w:r>
    </w:p>
    <w:p w14:paraId="40EF4331" w14:textId="3F4D9469"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8 Introduction to  antigen-antibody  reactions:  methods  for  detecting antigens  and  antibodies  (agglutination,  precipitation,  complement fixation, EIA, etc.).</w:t>
      </w:r>
    </w:p>
    <w:p w14:paraId="35F174A3"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9. Introduction to HLA &amp; MHC and its role in immune response, disease and its significance in tissue transplantation.</w:t>
      </w:r>
    </w:p>
    <w:p w14:paraId="0B144FC9"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10. Immune-regulation and tolerance.</w:t>
      </w:r>
    </w:p>
    <w:p w14:paraId="254578D6" w14:textId="77777777" w:rsidR="007C5C71" w:rsidRPr="00C807CB" w:rsidRDefault="007C5C71" w:rsidP="00CC3A01">
      <w:pPr>
        <w:spacing w:line="240" w:lineRule="auto"/>
        <w:ind w:hanging="2"/>
        <w:jc w:val="both"/>
        <w:rPr>
          <w:rFonts w:asciiTheme="majorBidi" w:hAnsiTheme="majorBidi" w:cstheme="majorBidi"/>
          <w:sz w:val="24"/>
          <w:szCs w:val="24"/>
          <w:lang w:eastAsia="en-GB"/>
        </w:rPr>
      </w:pPr>
      <w:r w:rsidRPr="00C807CB">
        <w:rPr>
          <w:rFonts w:asciiTheme="majorBidi" w:hAnsiTheme="majorBidi" w:cstheme="majorBidi"/>
          <w:sz w:val="24"/>
          <w:szCs w:val="24"/>
          <w:lang w:eastAsia="en-GB"/>
        </w:rPr>
        <w:t xml:space="preserve">11 Introduction  to  immunopathology:  hypersensitivity  reactions, autoimmune diseases and </w:t>
      </w:r>
      <w:proofErr w:type="spellStart"/>
      <w:r w:rsidRPr="00C807CB">
        <w:rPr>
          <w:rFonts w:asciiTheme="majorBidi" w:hAnsiTheme="majorBidi" w:cstheme="majorBidi"/>
          <w:sz w:val="24"/>
          <w:szCs w:val="24"/>
          <w:lang w:eastAsia="en-GB"/>
        </w:rPr>
        <w:t>immunodeficiencies</w:t>
      </w:r>
      <w:proofErr w:type="spellEnd"/>
      <w:r w:rsidRPr="00C807CB">
        <w:rPr>
          <w:rFonts w:asciiTheme="majorBidi" w:hAnsiTheme="majorBidi" w:cstheme="majorBidi"/>
          <w:sz w:val="24"/>
          <w:szCs w:val="24"/>
          <w:lang w:eastAsia="en-GB"/>
        </w:rPr>
        <w:t>.</w:t>
      </w:r>
    </w:p>
    <w:p w14:paraId="753960A9" w14:textId="77777777" w:rsidR="007C5C71" w:rsidRPr="00C807CB" w:rsidRDefault="007C5C71" w:rsidP="00CC3A01">
      <w:pPr>
        <w:pStyle w:val="ListParagraph"/>
        <w:numPr>
          <w:ilvl w:val="0"/>
          <w:numId w:val="80"/>
        </w:numPr>
        <w:suppressAutoHyphens/>
        <w:spacing w:after="200" w:line="240" w:lineRule="auto"/>
        <w:jc w:val="both"/>
        <w:textAlignment w:val="top"/>
        <w:outlineLvl w:val="0"/>
        <w:rPr>
          <w:rFonts w:asciiTheme="majorBidi" w:hAnsiTheme="majorBidi" w:cstheme="majorBidi"/>
          <w:sz w:val="24"/>
          <w:szCs w:val="24"/>
          <w:lang w:eastAsia="en-GB"/>
        </w:rPr>
      </w:pPr>
      <w:bookmarkStart w:id="90" w:name="_Toc160033691"/>
      <w:bookmarkStart w:id="91" w:name="_Toc160038721"/>
      <w:bookmarkStart w:id="92" w:name="_Toc160038868"/>
      <w:bookmarkStart w:id="93" w:name="_Toc160038954"/>
      <w:bookmarkStart w:id="94" w:name="_Toc160039830"/>
      <w:bookmarkStart w:id="95" w:name="_Toc160040357"/>
      <w:bookmarkStart w:id="96" w:name="_Toc160641216"/>
      <w:bookmarkStart w:id="97" w:name="_Toc163040387"/>
      <w:r w:rsidRPr="00C807CB">
        <w:rPr>
          <w:rFonts w:asciiTheme="majorBidi" w:hAnsiTheme="majorBidi" w:cstheme="majorBidi"/>
          <w:sz w:val="24"/>
          <w:szCs w:val="24"/>
          <w:lang w:eastAsia="en-GB"/>
        </w:rPr>
        <w:t>.Immunization (methods of immunization, vaccines and adjuvants).</w:t>
      </w:r>
      <w:bookmarkEnd w:id="90"/>
      <w:bookmarkEnd w:id="91"/>
      <w:bookmarkEnd w:id="92"/>
      <w:bookmarkEnd w:id="93"/>
      <w:bookmarkEnd w:id="94"/>
      <w:bookmarkEnd w:id="95"/>
      <w:bookmarkEnd w:id="96"/>
      <w:bookmarkEnd w:id="97"/>
    </w:p>
    <w:p w14:paraId="353E3911" w14:textId="77777777" w:rsidR="007C5C71" w:rsidRPr="00C807CB" w:rsidRDefault="007C5C71" w:rsidP="00CC3A01">
      <w:pPr>
        <w:pStyle w:val="ListParagraph"/>
        <w:numPr>
          <w:ilvl w:val="0"/>
          <w:numId w:val="80"/>
        </w:numPr>
        <w:spacing w:line="240" w:lineRule="auto"/>
        <w:jc w:val="both"/>
        <w:rPr>
          <w:rFonts w:asciiTheme="majorBidi" w:hAnsiTheme="majorBidi" w:cstheme="majorBidi"/>
          <w:sz w:val="24"/>
          <w:szCs w:val="24"/>
        </w:rPr>
      </w:pPr>
      <w:r w:rsidRPr="00C807CB">
        <w:rPr>
          <w:rFonts w:asciiTheme="majorBidi" w:hAnsiTheme="majorBidi" w:cstheme="majorBidi"/>
          <w:sz w:val="24"/>
          <w:szCs w:val="24"/>
        </w:rPr>
        <w:t xml:space="preserve">Structure and functions of human </w:t>
      </w:r>
      <w:proofErr w:type="spellStart"/>
      <w:r w:rsidRPr="00C807CB">
        <w:rPr>
          <w:rFonts w:asciiTheme="majorBidi" w:hAnsiTheme="majorBidi" w:cstheme="majorBidi"/>
          <w:sz w:val="24"/>
          <w:szCs w:val="24"/>
        </w:rPr>
        <w:t>immunoglobulins</w:t>
      </w:r>
      <w:proofErr w:type="spellEnd"/>
      <w:r w:rsidRPr="00C807CB">
        <w:rPr>
          <w:rFonts w:asciiTheme="majorBidi" w:hAnsiTheme="majorBidi" w:cstheme="majorBidi"/>
          <w:sz w:val="24"/>
          <w:szCs w:val="24"/>
        </w:rPr>
        <w:t xml:space="preserve">: Three dimensional configurations and location of </w:t>
      </w:r>
      <w:proofErr w:type="spellStart"/>
      <w:r w:rsidRPr="00C807CB">
        <w:rPr>
          <w:rFonts w:asciiTheme="majorBidi" w:hAnsiTheme="majorBidi" w:cstheme="majorBidi"/>
          <w:sz w:val="24"/>
          <w:szCs w:val="24"/>
        </w:rPr>
        <w:t>paratope</w:t>
      </w:r>
      <w:proofErr w:type="spellEnd"/>
      <w:r w:rsidRPr="00C807CB">
        <w:rPr>
          <w:rFonts w:asciiTheme="majorBidi" w:hAnsiTheme="majorBidi" w:cstheme="majorBidi"/>
          <w:sz w:val="24"/>
          <w:szCs w:val="24"/>
        </w:rPr>
        <w:t xml:space="preserve"> in the molecule of </w:t>
      </w:r>
      <w:proofErr w:type="spellStart"/>
      <w:r w:rsidRPr="00C807CB">
        <w:rPr>
          <w:rFonts w:asciiTheme="majorBidi" w:hAnsiTheme="majorBidi" w:cstheme="majorBidi"/>
          <w:sz w:val="24"/>
          <w:szCs w:val="24"/>
        </w:rPr>
        <w:t>IgG</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IgM</w:t>
      </w:r>
      <w:proofErr w:type="spellEnd"/>
      <w:r w:rsidRPr="00C807CB">
        <w:rPr>
          <w:rFonts w:asciiTheme="majorBidi" w:hAnsiTheme="majorBidi" w:cstheme="majorBidi"/>
          <w:sz w:val="24"/>
          <w:szCs w:val="24"/>
        </w:rPr>
        <w:t xml:space="preserve">, and IgA, Antibody diversity, maturation of B lymphocytes and expression of Immunoglobulin genes. </w:t>
      </w:r>
    </w:p>
    <w:p w14:paraId="2F201CD0" w14:textId="77777777" w:rsidR="007C5C71" w:rsidRPr="00C807CB" w:rsidRDefault="007C5C71" w:rsidP="00CC3A01">
      <w:pPr>
        <w:pStyle w:val="ListParagraph"/>
        <w:numPr>
          <w:ilvl w:val="0"/>
          <w:numId w:val="80"/>
        </w:numPr>
        <w:spacing w:line="240" w:lineRule="auto"/>
        <w:jc w:val="both"/>
        <w:rPr>
          <w:rFonts w:asciiTheme="majorBidi" w:hAnsiTheme="majorBidi" w:cstheme="majorBidi"/>
          <w:sz w:val="24"/>
          <w:szCs w:val="24"/>
        </w:rPr>
      </w:pPr>
      <w:r w:rsidRPr="00C807CB">
        <w:rPr>
          <w:rFonts w:asciiTheme="majorBidi" w:hAnsiTheme="majorBidi" w:cstheme="majorBidi"/>
          <w:sz w:val="24"/>
          <w:szCs w:val="24"/>
        </w:rPr>
        <w:lastRenderedPageBreak/>
        <w:t xml:space="preserve"> Structure and function of the T-cell Receptor: Molecular basis of T- cell antigen recognition and activation, Immunoglobulin superfamily. T-cell gene rearrangement and generation of diversity.</w:t>
      </w:r>
    </w:p>
    <w:p w14:paraId="7DFE3705" w14:textId="77777777" w:rsidR="007C5C71" w:rsidRPr="00C807CB" w:rsidRDefault="007C5C71" w:rsidP="00CC3A01">
      <w:pPr>
        <w:pStyle w:val="ListParagraph"/>
        <w:numPr>
          <w:ilvl w:val="0"/>
          <w:numId w:val="80"/>
        </w:numPr>
        <w:spacing w:line="240" w:lineRule="auto"/>
        <w:jc w:val="both"/>
        <w:rPr>
          <w:rFonts w:asciiTheme="majorBidi" w:hAnsiTheme="majorBidi" w:cstheme="majorBidi"/>
          <w:sz w:val="24"/>
          <w:szCs w:val="24"/>
        </w:rPr>
      </w:pPr>
      <w:proofErr w:type="spellStart"/>
      <w:r w:rsidRPr="00C807CB">
        <w:rPr>
          <w:rFonts w:asciiTheme="majorBidi" w:hAnsiTheme="majorBidi" w:cstheme="majorBidi"/>
          <w:sz w:val="24"/>
          <w:szCs w:val="24"/>
        </w:rPr>
        <w:t>Chemkines</w:t>
      </w:r>
      <w:proofErr w:type="spellEnd"/>
      <w:r w:rsidRPr="00C807CB">
        <w:rPr>
          <w:rFonts w:asciiTheme="majorBidi" w:hAnsiTheme="majorBidi" w:cstheme="majorBidi"/>
          <w:sz w:val="24"/>
          <w:szCs w:val="24"/>
        </w:rPr>
        <w:t xml:space="preserve"> and cytokines. </w:t>
      </w:r>
    </w:p>
    <w:p w14:paraId="1C91A465" w14:textId="77777777" w:rsidR="007C5C71" w:rsidRPr="00C807CB" w:rsidRDefault="007C5C71" w:rsidP="00CC3A01">
      <w:pPr>
        <w:pStyle w:val="ListParagraph"/>
        <w:numPr>
          <w:ilvl w:val="0"/>
          <w:numId w:val="80"/>
        </w:numPr>
        <w:spacing w:line="240" w:lineRule="auto"/>
        <w:jc w:val="both"/>
        <w:rPr>
          <w:rFonts w:asciiTheme="majorBidi" w:hAnsiTheme="majorBidi" w:cstheme="majorBidi"/>
          <w:sz w:val="24"/>
          <w:szCs w:val="24"/>
        </w:rPr>
      </w:pPr>
      <w:r w:rsidRPr="00C807CB">
        <w:rPr>
          <w:rFonts w:asciiTheme="majorBidi" w:hAnsiTheme="majorBidi" w:cstheme="majorBidi"/>
          <w:sz w:val="24"/>
          <w:szCs w:val="24"/>
        </w:rPr>
        <w:t>Human Leukocyte Antigens: classes, distribution, chemistry and basis of polymorphism.</w:t>
      </w:r>
    </w:p>
    <w:p w14:paraId="1A5C679F" w14:textId="77777777" w:rsidR="007C5C71" w:rsidRPr="00C807CB" w:rsidRDefault="007C5C71" w:rsidP="00CC3A01">
      <w:pPr>
        <w:pStyle w:val="ListParagraph"/>
        <w:numPr>
          <w:ilvl w:val="0"/>
          <w:numId w:val="80"/>
        </w:numPr>
        <w:spacing w:line="240" w:lineRule="auto"/>
        <w:jc w:val="both"/>
        <w:rPr>
          <w:rFonts w:asciiTheme="majorBidi" w:hAnsiTheme="majorBidi" w:cstheme="majorBidi"/>
          <w:sz w:val="24"/>
          <w:szCs w:val="24"/>
        </w:rPr>
      </w:pPr>
      <w:r w:rsidRPr="00C807CB">
        <w:rPr>
          <w:rFonts w:asciiTheme="majorBidi" w:hAnsiTheme="majorBidi" w:cstheme="majorBidi"/>
          <w:sz w:val="24"/>
          <w:szCs w:val="24"/>
        </w:rPr>
        <w:t>Complement System: Chemistry, components, activation via classical and alternate pathway, complement genes, their expression and regulation.</w:t>
      </w:r>
    </w:p>
    <w:p w14:paraId="223B3F8C" w14:textId="77777777" w:rsidR="007C5C71" w:rsidRPr="00C807CB" w:rsidRDefault="007C5C71" w:rsidP="00CC3A01">
      <w:pPr>
        <w:spacing w:line="240" w:lineRule="auto"/>
        <w:ind w:hanging="2"/>
        <w:jc w:val="both"/>
        <w:rPr>
          <w:rFonts w:asciiTheme="majorBidi" w:hAnsiTheme="majorBidi" w:cstheme="majorBidi"/>
          <w:b/>
          <w:sz w:val="24"/>
          <w:szCs w:val="24"/>
          <w:u w:val="single"/>
          <w:lang w:eastAsia="en-GB"/>
        </w:rPr>
      </w:pPr>
      <w:r w:rsidRPr="00C807CB">
        <w:rPr>
          <w:rFonts w:asciiTheme="majorBidi" w:hAnsiTheme="majorBidi" w:cstheme="majorBidi"/>
          <w:b/>
          <w:sz w:val="24"/>
          <w:szCs w:val="24"/>
          <w:u w:val="single"/>
          <w:lang w:eastAsia="en-GB"/>
        </w:rPr>
        <w:t>Practical</w:t>
      </w:r>
    </w:p>
    <w:p w14:paraId="5601AE42" w14:textId="77777777" w:rsidR="007C5C71" w:rsidRPr="00C807CB" w:rsidRDefault="007C5C71" w:rsidP="00CC3A01">
      <w:pPr>
        <w:pStyle w:val="ListParagraph"/>
        <w:numPr>
          <w:ilvl w:val="0"/>
          <w:numId w:val="81"/>
        </w:numPr>
        <w:suppressAutoHyphens/>
        <w:spacing w:after="200" w:line="240" w:lineRule="auto"/>
        <w:jc w:val="both"/>
        <w:textAlignment w:val="top"/>
        <w:outlineLvl w:val="0"/>
        <w:rPr>
          <w:rFonts w:asciiTheme="majorBidi" w:hAnsiTheme="majorBidi" w:cstheme="majorBidi"/>
          <w:sz w:val="24"/>
          <w:szCs w:val="24"/>
          <w:lang w:eastAsia="en-GB"/>
        </w:rPr>
      </w:pPr>
      <w:bookmarkStart w:id="98" w:name="_Toc160033692"/>
      <w:bookmarkStart w:id="99" w:name="_Toc160038722"/>
      <w:bookmarkStart w:id="100" w:name="_Toc160038869"/>
      <w:bookmarkStart w:id="101" w:name="_Toc160038955"/>
      <w:bookmarkStart w:id="102" w:name="_Toc160039831"/>
      <w:bookmarkStart w:id="103" w:name="_Toc160040358"/>
      <w:bookmarkStart w:id="104" w:name="_Toc160641217"/>
      <w:bookmarkStart w:id="105" w:name="_Toc163040388"/>
      <w:r w:rsidRPr="00C807CB">
        <w:rPr>
          <w:rFonts w:asciiTheme="majorBidi" w:hAnsiTheme="majorBidi" w:cstheme="majorBidi"/>
          <w:sz w:val="24"/>
          <w:szCs w:val="24"/>
          <w:lang w:eastAsia="en-GB"/>
        </w:rPr>
        <w:t>Normal leukocytes morphology and functions</w:t>
      </w:r>
      <w:bookmarkEnd w:id="98"/>
      <w:bookmarkEnd w:id="99"/>
      <w:bookmarkEnd w:id="100"/>
      <w:bookmarkEnd w:id="101"/>
      <w:bookmarkEnd w:id="102"/>
      <w:bookmarkEnd w:id="103"/>
      <w:bookmarkEnd w:id="104"/>
      <w:bookmarkEnd w:id="105"/>
    </w:p>
    <w:p w14:paraId="1986EFFF" w14:textId="77777777" w:rsidR="007C5C71" w:rsidRPr="00C807CB" w:rsidRDefault="007C5C71" w:rsidP="00CC3A01">
      <w:pPr>
        <w:pStyle w:val="ListParagraph"/>
        <w:numPr>
          <w:ilvl w:val="0"/>
          <w:numId w:val="81"/>
        </w:numPr>
        <w:suppressAutoHyphens/>
        <w:spacing w:after="200" w:line="240" w:lineRule="auto"/>
        <w:jc w:val="both"/>
        <w:textAlignment w:val="top"/>
        <w:outlineLvl w:val="0"/>
        <w:rPr>
          <w:rFonts w:asciiTheme="majorBidi" w:hAnsiTheme="majorBidi" w:cstheme="majorBidi"/>
          <w:sz w:val="24"/>
          <w:szCs w:val="24"/>
          <w:lang w:eastAsia="en-GB"/>
        </w:rPr>
      </w:pPr>
      <w:r w:rsidRPr="00C807CB">
        <w:rPr>
          <w:rFonts w:asciiTheme="majorBidi" w:hAnsiTheme="majorBidi" w:cstheme="majorBidi"/>
          <w:sz w:val="24"/>
          <w:szCs w:val="24"/>
          <w:lang w:eastAsia="en-GB"/>
        </w:rPr>
        <w:t xml:space="preserve"> </w:t>
      </w:r>
      <w:bookmarkStart w:id="106" w:name="_Toc160033693"/>
      <w:bookmarkStart w:id="107" w:name="_Toc160038723"/>
      <w:bookmarkStart w:id="108" w:name="_Toc160038870"/>
      <w:bookmarkStart w:id="109" w:name="_Toc160038956"/>
      <w:bookmarkStart w:id="110" w:name="_Toc160039832"/>
      <w:bookmarkStart w:id="111" w:name="_Toc160040359"/>
      <w:bookmarkStart w:id="112" w:name="_Toc160641218"/>
      <w:bookmarkStart w:id="113" w:name="_Toc163040389"/>
      <w:r w:rsidRPr="00C807CB">
        <w:rPr>
          <w:rFonts w:asciiTheme="majorBidi" w:hAnsiTheme="majorBidi" w:cstheme="majorBidi"/>
          <w:sz w:val="24"/>
          <w:szCs w:val="24"/>
          <w:lang w:eastAsia="en-GB"/>
        </w:rPr>
        <w:t>Differential leukocyte count.</w:t>
      </w:r>
      <w:bookmarkEnd w:id="106"/>
      <w:bookmarkEnd w:id="107"/>
      <w:bookmarkEnd w:id="108"/>
      <w:bookmarkEnd w:id="109"/>
      <w:bookmarkEnd w:id="110"/>
      <w:bookmarkEnd w:id="111"/>
      <w:bookmarkEnd w:id="112"/>
      <w:bookmarkEnd w:id="113"/>
      <w:r w:rsidRPr="00C807CB">
        <w:rPr>
          <w:rFonts w:asciiTheme="majorBidi" w:hAnsiTheme="majorBidi" w:cstheme="majorBidi"/>
          <w:sz w:val="24"/>
          <w:szCs w:val="24"/>
          <w:lang w:eastAsia="en-GB"/>
        </w:rPr>
        <w:t xml:space="preserve"> </w:t>
      </w:r>
    </w:p>
    <w:p w14:paraId="68B1D131" w14:textId="77777777" w:rsidR="007C5C71" w:rsidRPr="00C807CB" w:rsidRDefault="007C5C71" w:rsidP="00CC3A01">
      <w:pPr>
        <w:pStyle w:val="ListParagraph"/>
        <w:numPr>
          <w:ilvl w:val="0"/>
          <w:numId w:val="81"/>
        </w:numPr>
        <w:suppressAutoHyphens/>
        <w:spacing w:after="200" w:line="240" w:lineRule="auto"/>
        <w:jc w:val="both"/>
        <w:textAlignment w:val="top"/>
        <w:outlineLvl w:val="0"/>
        <w:rPr>
          <w:rFonts w:asciiTheme="majorBidi" w:hAnsiTheme="majorBidi" w:cstheme="majorBidi"/>
          <w:sz w:val="24"/>
          <w:szCs w:val="24"/>
          <w:lang w:eastAsia="en-GB"/>
        </w:rPr>
      </w:pPr>
      <w:r w:rsidRPr="00C807CB">
        <w:rPr>
          <w:rFonts w:asciiTheme="majorBidi" w:hAnsiTheme="majorBidi" w:cstheme="majorBidi"/>
          <w:sz w:val="24"/>
          <w:szCs w:val="24"/>
          <w:lang w:eastAsia="en-GB"/>
        </w:rPr>
        <w:t xml:space="preserve"> </w:t>
      </w:r>
      <w:bookmarkStart w:id="114" w:name="_Toc160033694"/>
      <w:bookmarkStart w:id="115" w:name="_Toc160038724"/>
      <w:bookmarkStart w:id="116" w:name="_Toc160038871"/>
      <w:bookmarkStart w:id="117" w:name="_Toc160038957"/>
      <w:bookmarkStart w:id="118" w:name="_Toc160039833"/>
      <w:bookmarkStart w:id="119" w:name="_Toc160040360"/>
      <w:bookmarkStart w:id="120" w:name="_Toc160641219"/>
      <w:bookmarkStart w:id="121" w:name="_Toc163040390"/>
      <w:r w:rsidRPr="00C807CB">
        <w:rPr>
          <w:rFonts w:asciiTheme="majorBidi" w:hAnsiTheme="majorBidi" w:cstheme="majorBidi"/>
          <w:sz w:val="24"/>
          <w:szCs w:val="24"/>
          <w:lang w:eastAsia="en-GB"/>
        </w:rPr>
        <w:t>Blood grouping (ABO &amp; Rh).</w:t>
      </w:r>
      <w:bookmarkEnd w:id="114"/>
      <w:bookmarkEnd w:id="115"/>
      <w:bookmarkEnd w:id="116"/>
      <w:bookmarkEnd w:id="117"/>
      <w:bookmarkEnd w:id="118"/>
      <w:bookmarkEnd w:id="119"/>
      <w:bookmarkEnd w:id="120"/>
      <w:bookmarkEnd w:id="121"/>
    </w:p>
    <w:p w14:paraId="08B3308D" w14:textId="77777777" w:rsidR="007C5C71" w:rsidRPr="00C807CB" w:rsidRDefault="007C5C71" w:rsidP="00CC3A01">
      <w:pPr>
        <w:pStyle w:val="ListParagraph"/>
        <w:numPr>
          <w:ilvl w:val="0"/>
          <w:numId w:val="81"/>
        </w:numPr>
        <w:suppressAutoHyphens/>
        <w:spacing w:after="200" w:line="240" w:lineRule="auto"/>
        <w:jc w:val="both"/>
        <w:textAlignment w:val="top"/>
        <w:outlineLvl w:val="0"/>
        <w:rPr>
          <w:rFonts w:asciiTheme="majorBidi" w:hAnsiTheme="majorBidi" w:cstheme="majorBidi"/>
          <w:sz w:val="24"/>
          <w:szCs w:val="24"/>
          <w:lang w:eastAsia="en-GB"/>
        </w:rPr>
      </w:pPr>
      <w:bookmarkStart w:id="122" w:name="_Toc160033695"/>
      <w:bookmarkStart w:id="123" w:name="_Toc160038725"/>
      <w:bookmarkStart w:id="124" w:name="_Toc160038872"/>
      <w:bookmarkStart w:id="125" w:name="_Toc160038958"/>
      <w:bookmarkStart w:id="126" w:name="_Toc160039834"/>
      <w:bookmarkStart w:id="127" w:name="_Toc160040361"/>
      <w:bookmarkStart w:id="128" w:name="_Toc160641220"/>
      <w:bookmarkStart w:id="129" w:name="_Toc163040391"/>
      <w:r w:rsidRPr="00C807CB">
        <w:rPr>
          <w:rFonts w:asciiTheme="majorBidi" w:hAnsiTheme="majorBidi" w:cstheme="majorBidi"/>
          <w:sz w:val="24"/>
          <w:szCs w:val="24"/>
          <w:lang w:eastAsia="en-GB"/>
        </w:rPr>
        <w:t>Radio immune assay</w:t>
      </w:r>
      <w:bookmarkEnd w:id="122"/>
      <w:bookmarkEnd w:id="123"/>
      <w:bookmarkEnd w:id="124"/>
      <w:bookmarkEnd w:id="125"/>
      <w:bookmarkEnd w:id="126"/>
      <w:bookmarkEnd w:id="127"/>
      <w:bookmarkEnd w:id="128"/>
      <w:bookmarkEnd w:id="129"/>
    </w:p>
    <w:p w14:paraId="5D5A4C57"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30" w:name="_Toc160033696"/>
      <w:bookmarkStart w:id="131" w:name="_Toc160038726"/>
      <w:bookmarkStart w:id="132" w:name="_Toc160038873"/>
      <w:bookmarkStart w:id="133" w:name="_Toc160038959"/>
      <w:bookmarkStart w:id="134" w:name="_Toc160039835"/>
      <w:bookmarkStart w:id="135" w:name="_Toc160040362"/>
      <w:bookmarkStart w:id="136" w:name="_Toc160641221"/>
      <w:bookmarkStart w:id="137" w:name="_Toc163040392"/>
      <w:r w:rsidRPr="00C807CB">
        <w:rPr>
          <w:rFonts w:asciiTheme="majorBidi" w:hAnsiTheme="majorBidi" w:cstheme="majorBidi"/>
          <w:sz w:val="24"/>
          <w:szCs w:val="24"/>
          <w:lang w:eastAsia="en-GB"/>
        </w:rPr>
        <w:t>ELIZA</w:t>
      </w:r>
      <w:bookmarkEnd w:id="130"/>
      <w:bookmarkEnd w:id="131"/>
      <w:bookmarkEnd w:id="132"/>
      <w:bookmarkEnd w:id="133"/>
      <w:bookmarkEnd w:id="134"/>
      <w:bookmarkEnd w:id="135"/>
      <w:bookmarkEnd w:id="136"/>
      <w:bookmarkEnd w:id="137"/>
    </w:p>
    <w:p w14:paraId="6C2F8B81"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38" w:name="_Toc160033697"/>
      <w:bookmarkStart w:id="139" w:name="_Toc160038727"/>
      <w:bookmarkStart w:id="140" w:name="_Toc160038874"/>
      <w:bookmarkStart w:id="141" w:name="_Toc160038960"/>
      <w:bookmarkStart w:id="142" w:name="_Toc160039836"/>
      <w:bookmarkStart w:id="143" w:name="_Toc160040363"/>
      <w:bookmarkStart w:id="144" w:name="_Toc160641222"/>
      <w:bookmarkStart w:id="145" w:name="_Toc163040393"/>
      <w:r w:rsidRPr="00C807CB">
        <w:rPr>
          <w:rFonts w:asciiTheme="majorBidi" w:hAnsiTheme="majorBidi" w:cstheme="majorBidi"/>
          <w:sz w:val="24"/>
          <w:szCs w:val="24"/>
          <w:lang w:eastAsia="en-GB"/>
        </w:rPr>
        <w:t>Agglutination test (</w:t>
      </w:r>
      <w:proofErr w:type="spellStart"/>
      <w:r w:rsidRPr="00C807CB">
        <w:rPr>
          <w:rFonts w:asciiTheme="majorBidi" w:hAnsiTheme="majorBidi" w:cstheme="majorBidi"/>
          <w:sz w:val="24"/>
          <w:szCs w:val="24"/>
          <w:lang w:eastAsia="en-GB"/>
        </w:rPr>
        <w:t>Widal</w:t>
      </w:r>
      <w:proofErr w:type="spellEnd"/>
      <w:r w:rsidRPr="00C807CB">
        <w:rPr>
          <w:rFonts w:asciiTheme="majorBidi" w:hAnsiTheme="majorBidi" w:cstheme="majorBidi"/>
          <w:sz w:val="24"/>
          <w:szCs w:val="24"/>
          <w:lang w:eastAsia="en-GB"/>
        </w:rPr>
        <w:t xml:space="preserve"> test).</w:t>
      </w:r>
      <w:bookmarkEnd w:id="138"/>
      <w:bookmarkEnd w:id="139"/>
      <w:bookmarkEnd w:id="140"/>
      <w:bookmarkEnd w:id="141"/>
      <w:bookmarkEnd w:id="142"/>
      <w:bookmarkEnd w:id="143"/>
      <w:bookmarkEnd w:id="144"/>
      <w:bookmarkEnd w:id="145"/>
    </w:p>
    <w:p w14:paraId="7707D543"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46" w:name="_Toc160033698"/>
      <w:bookmarkStart w:id="147" w:name="_Toc160038728"/>
      <w:bookmarkStart w:id="148" w:name="_Toc160038875"/>
      <w:bookmarkStart w:id="149" w:name="_Toc160038961"/>
      <w:bookmarkStart w:id="150" w:name="_Toc160039837"/>
      <w:bookmarkStart w:id="151" w:name="_Toc160040364"/>
      <w:bookmarkStart w:id="152" w:name="_Toc160641223"/>
      <w:bookmarkStart w:id="153" w:name="_Toc163040394"/>
      <w:r w:rsidRPr="00C807CB">
        <w:rPr>
          <w:rFonts w:asciiTheme="majorBidi" w:hAnsiTheme="majorBidi" w:cstheme="majorBidi"/>
          <w:sz w:val="24"/>
          <w:szCs w:val="24"/>
          <w:lang w:eastAsia="en-GB"/>
        </w:rPr>
        <w:t>Precipitation tests.</w:t>
      </w:r>
      <w:bookmarkEnd w:id="146"/>
      <w:bookmarkEnd w:id="147"/>
      <w:bookmarkEnd w:id="148"/>
      <w:bookmarkEnd w:id="149"/>
      <w:bookmarkEnd w:id="150"/>
      <w:bookmarkEnd w:id="151"/>
      <w:bookmarkEnd w:id="152"/>
      <w:bookmarkEnd w:id="153"/>
    </w:p>
    <w:p w14:paraId="028D5FDB"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54" w:name="_Toc160033699"/>
      <w:bookmarkStart w:id="155" w:name="_Toc160038729"/>
      <w:bookmarkStart w:id="156" w:name="_Toc160038876"/>
      <w:bookmarkStart w:id="157" w:name="_Toc160038962"/>
      <w:bookmarkStart w:id="158" w:name="_Toc160039838"/>
      <w:bookmarkStart w:id="159" w:name="_Toc160040365"/>
      <w:bookmarkStart w:id="160" w:name="_Toc160641224"/>
      <w:bookmarkStart w:id="161" w:name="_Toc163040395"/>
      <w:r w:rsidRPr="00C807CB">
        <w:rPr>
          <w:rFonts w:asciiTheme="majorBidi" w:hAnsiTheme="majorBidi" w:cstheme="majorBidi"/>
          <w:sz w:val="24"/>
          <w:szCs w:val="24"/>
          <w:lang w:eastAsia="en-GB"/>
        </w:rPr>
        <w:t>ICT Test</w:t>
      </w:r>
      <w:bookmarkEnd w:id="154"/>
      <w:bookmarkEnd w:id="155"/>
      <w:bookmarkEnd w:id="156"/>
      <w:bookmarkEnd w:id="157"/>
      <w:bookmarkEnd w:id="158"/>
      <w:bookmarkEnd w:id="159"/>
      <w:bookmarkEnd w:id="160"/>
      <w:bookmarkEnd w:id="161"/>
    </w:p>
    <w:p w14:paraId="04A3196C"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62" w:name="_Toc160033700"/>
      <w:bookmarkStart w:id="163" w:name="_Toc160038730"/>
      <w:bookmarkStart w:id="164" w:name="_Toc160038877"/>
      <w:bookmarkStart w:id="165" w:name="_Toc160038963"/>
      <w:bookmarkStart w:id="166" w:name="_Toc160039839"/>
      <w:bookmarkStart w:id="167" w:name="_Toc160040366"/>
      <w:bookmarkStart w:id="168" w:name="_Toc160641225"/>
      <w:bookmarkStart w:id="169" w:name="_Toc163040396"/>
      <w:r w:rsidRPr="00C807CB">
        <w:rPr>
          <w:rFonts w:asciiTheme="majorBidi" w:hAnsiTheme="majorBidi" w:cstheme="majorBidi"/>
          <w:sz w:val="24"/>
          <w:szCs w:val="24"/>
          <w:lang w:eastAsia="en-GB"/>
        </w:rPr>
        <w:t>Coombs test</w:t>
      </w:r>
      <w:bookmarkEnd w:id="162"/>
      <w:bookmarkEnd w:id="163"/>
      <w:bookmarkEnd w:id="164"/>
      <w:bookmarkEnd w:id="165"/>
      <w:bookmarkEnd w:id="166"/>
      <w:bookmarkEnd w:id="167"/>
      <w:bookmarkEnd w:id="168"/>
      <w:bookmarkEnd w:id="169"/>
    </w:p>
    <w:p w14:paraId="0012F4F2"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70" w:name="_Toc160033701"/>
      <w:bookmarkStart w:id="171" w:name="_Toc160038731"/>
      <w:bookmarkStart w:id="172" w:name="_Toc160038878"/>
      <w:bookmarkStart w:id="173" w:name="_Toc160038964"/>
      <w:bookmarkStart w:id="174" w:name="_Toc160039840"/>
      <w:bookmarkStart w:id="175" w:name="_Toc160040367"/>
      <w:bookmarkStart w:id="176" w:name="_Toc160641226"/>
      <w:bookmarkStart w:id="177" w:name="_Toc163040397"/>
      <w:r w:rsidRPr="00C807CB">
        <w:rPr>
          <w:rFonts w:asciiTheme="majorBidi" w:hAnsiTheme="majorBidi" w:cstheme="majorBidi"/>
          <w:sz w:val="24"/>
          <w:szCs w:val="24"/>
          <w:lang w:eastAsia="en-GB"/>
        </w:rPr>
        <w:t xml:space="preserve">Flow </w:t>
      </w:r>
      <w:proofErr w:type="spellStart"/>
      <w:r w:rsidRPr="00C807CB">
        <w:rPr>
          <w:rFonts w:asciiTheme="majorBidi" w:hAnsiTheme="majorBidi" w:cstheme="majorBidi"/>
          <w:sz w:val="24"/>
          <w:szCs w:val="24"/>
          <w:lang w:eastAsia="en-GB"/>
        </w:rPr>
        <w:t>cytometry</w:t>
      </w:r>
      <w:bookmarkEnd w:id="170"/>
      <w:bookmarkEnd w:id="171"/>
      <w:bookmarkEnd w:id="172"/>
      <w:bookmarkEnd w:id="173"/>
      <w:bookmarkEnd w:id="174"/>
      <w:bookmarkEnd w:id="175"/>
      <w:bookmarkEnd w:id="176"/>
      <w:bookmarkEnd w:id="177"/>
      <w:proofErr w:type="spellEnd"/>
    </w:p>
    <w:p w14:paraId="724B8E91"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78" w:name="_Toc160033702"/>
      <w:bookmarkStart w:id="179" w:name="_Toc160038732"/>
      <w:bookmarkStart w:id="180" w:name="_Toc160038879"/>
      <w:bookmarkStart w:id="181" w:name="_Toc160038965"/>
      <w:bookmarkStart w:id="182" w:name="_Toc160039841"/>
      <w:bookmarkStart w:id="183" w:name="_Toc160040368"/>
      <w:bookmarkStart w:id="184" w:name="_Toc160641227"/>
      <w:bookmarkStart w:id="185" w:name="_Toc163040398"/>
      <w:r w:rsidRPr="00C807CB">
        <w:rPr>
          <w:rFonts w:asciiTheme="majorBidi" w:hAnsiTheme="majorBidi" w:cstheme="majorBidi"/>
          <w:sz w:val="24"/>
          <w:szCs w:val="24"/>
          <w:lang w:eastAsia="en-GB"/>
        </w:rPr>
        <w:t>Hemolytic disease of newborn</w:t>
      </w:r>
      <w:bookmarkEnd w:id="178"/>
      <w:bookmarkEnd w:id="179"/>
      <w:bookmarkEnd w:id="180"/>
      <w:bookmarkEnd w:id="181"/>
      <w:bookmarkEnd w:id="182"/>
      <w:bookmarkEnd w:id="183"/>
      <w:bookmarkEnd w:id="184"/>
      <w:bookmarkEnd w:id="185"/>
    </w:p>
    <w:p w14:paraId="57A93722"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86" w:name="_Toc160033703"/>
      <w:bookmarkStart w:id="187" w:name="_Toc160038733"/>
      <w:bookmarkStart w:id="188" w:name="_Toc160038880"/>
      <w:bookmarkStart w:id="189" w:name="_Toc160038966"/>
      <w:bookmarkStart w:id="190" w:name="_Toc160039842"/>
      <w:bookmarkStart w:id="191" w:name="_Toc160040369"/>
      <w:bookmarkStart w:id="192" w:name="_Toc160641228"/>
      <w:bookmarkStart w:id="193" w:name="_Toc163040399"/>
      <w:proofErr w:type="spellStart"/>
      <w:r w:rsidRPr="00C807CB">
        <w:rPr>
          <w:rFonts w:asciiTheme="majorBidi" w:hAnsiTheme="majorBidi" w:cstheme="majorBidi"/>
          <w:sz w:val="24"/>
          <w:szCs w:val="24"/>
          <w:lang w:eastAsia="en-GB"/>
        </w:rPr>
        <w:t>Mantoux</w:t>
      </w:r>
      <w:proofErr w:type="spellEnd"/>
      <w:r w:rsidRPr="00C807CB">
        <w:rPr>
          <w:rFonts w:asciiTheme="majorBidi" w:hAnsiTheme="majorBidi" w:cstheme="majorBidi"/>
          <w:sz w:val="24"/>
          <w:szCs w:val="24"/>
          <w:lang w:eastAsia="en-GB"/>
        </w:rPr>
        <w:t xml:space="preserve"> test</w:t>
      </w:r>
      <w:bookmarkEnd w:id="186"/>
      <w:bookmarkEnd w:id="187"/>
      <w:bookmarkEnd w:id="188"/>
      <w:bookmarkEnd w:id="189"/>
      <w:bookmarkEnd w:id="190"/>
      <w:bookmarkEnd w:id="191"/>
      <w:bookmarkEnd w:id="192"/>
      <w:bookmarkEnd w:id="193"/>
    </w:p>
    <w:p w14:paraId="11B4E7A6"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194" w:name="_Toc160033704"/>
      <w:bookmarkStart w:id="195" w:name="_Toc160038734"/>
      <w:bookmarkStart w:id="196" w:name="_Toc160038881"/>
      <w:bookmarkStart w:id="197" w:name="_Toc160038967"/>
      <w:bookmarkStart w:id="198" w:name="_Toc160039843"/>
      <w:bookmarkStart w:id="199" w:name="_Toc160040370"/>
      <w:bookmarkStart w:id="200" w:name="_Toc160641229"/>
      <w:bookmarkStart w:id="201" w:name="_Toc163040400"/>
      <w:r w:rsidRPr="00C807CB">
        <w:rPr>
          <w:rFonts w:asciiTheme="majorBidi" w:hAnsiTheme="majorBidi" w:cstheme="majorBidi"/>
          <w:sz w:val="24"/>
          <w:szCs w:val="24"/>
          <w:lang w:eastAsia="en-GB"/>
        </w:rPr>
        <w:t>Amyloidosis</w:t>
      </w:r>
      <w:bookmarkEnd w:id="194"/>
      <w:bookmarkEnd w:id="195"/>
      <w:bookmarkEnd w:id="196"/>
      <w:bookmarkEnd w:id="197"/>
      <w:bookmarkEnd w:id="198"/>
      <w:bookmarkEnd w:id="199"/>
      <w:bookmarkEnd w:id="200"/>
      <w:bookmarkEnd w:id="201"/>
    </w:p>
    <w:p w14:paraId="64278C0A"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202" w:name="_Toc160033705"/>
      <w:bookmarkStart w:id="203" w:name="_Toc160038735"/>
      <w:bookmarkStart w:id="204" w:name="_Toc160038882"/>
      <w:bookmarkStart w:id="205" w:name="_Toc160038968"/>
      <w:bookmarkStart w:id="206" w:name="_Toc160039844"/>
      <w:bookmarkStart w:id="207" w:name="_Toc160040371"/>
      <w:bookmarkStart w:id="208" w:name="_Toc160641230"/>
      <w:bookmarkStart w:id="209" w:name="_Toc163040401"/>
      <w:r w:rsidRPr="00C807CB">
        <w:rPr>
          <w:rFonts w:asciiTheme="majorBidi" w:hAnsiTheme="majorBidi" w:cstheme="majorBidi"/>
          <w:sz w:val="24"/>
          <w:szCs w:val="24"/>
          <w:lang w:eastAsia="en-GB"/>
        </w:rPr>
        <w:t xml:space="preserve">Corticosteroids as </w:t>
      </w:r>
      <w:proofErr w:type="spellStart"/>
      <w:r w:rsidRPr="00C807CB">
        <w:rPr>
          <w:rFonts w:asciiTheme="majorBidi" w:hAnsiTheme="majorBidi" w:cstheme="majorBidi"/>
          <w:sz w:val="24"/>
          <w:szCs w:val="24"/>
          <w:lang w:eastAsia="en-GB"/>
        </w:rPr>
        <w:t>immunomodulators</w:t>
      </w:r>
      <w:bookmarkEnd w:id="202"/>
      <w:bookmarkEnd w:id="203"/>
      <w:bookmarkEnd w:id="204"/>
      <w:bookmarkEnd w:id="205"/>
      <w:bookmarkEnd w:id="206"/>
      <w:bookmarkEnd w:id="207"/>
      <w:bookmarkEnd w:id="208"/>
      <w:bookmarkEnd w:id="209"/>
      <w:proofErr w:type="spellEnd"/>
    </w:p>
    <w:p w14:paraId="5C345970"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210" w:name="_Toc160033706"/>
      <w:bookmarkStart w:id="211" w:name="_Toc160038736"/>
      <w:bookmarkStart w:id="212" w:name="_Toc160038883"/>
      <w:bookmarkStart w:id="213" w:name="_Toc160038969"/>
      <w:bookmarkStart w:id="214" w:name="_Toc160039845"/>
      <w:bookmarkStart w:id="215" w:name="_Toc160040372"/>
      <w:bookmarkStart w:id="216" w:name="_Toc160641231"/>
      <w:bookmarkStart w:id="217" w:name="_Toc163040402"/>
      <w:r w:rsidRPr="00C807CB">
        <w:rPr>
          <w:rFonts w:asciiTheme="majorBidi" w:hAnsiTheme="majorBidi" w:cstheme="majorBidi"/>
          <w:sz w:val="24"/>
          <w:szCs w:val="24"/>
          <w:lang w:eastAsia="en-GB"/>
        </w:rPr>
        <w:t>Monoclonal antibodies and drugs</w:t>
      </w:r>
      <w:bookmarkEnd w:id="210"/>
      <w:bookmarkEnd w:id="211"/>
      <w:bookmarkEnd w:id="212"/>
      <w:bookmarkEnd w:id="213"/>
      <w:bookmarkEnd w:id="214"/>
      <w:bookmarkEnd w:id="215"/>
      <w:bookmarkEnd w:id="216"/>
      <w:bookmarkEnd w:id="217"/>
    </w:p>
    <w:p w14:paraId="5F57F68D" w14:textId="77777777" w:rsidR="007C5C71" w:rsidRPr="00C807CB" w:rsidRDefault="007C5C71" w:rsidP="00CC3A01">
      <w:pPr>
        <w:pStyle w:val="ListParagraph"/>
        <w:numPr>
          <w:ilvl w:val="0"/>
          <w:numId w:val="81"/>
        </w:numPr>
        <w:suppressAutoHyphens/>
        <w:spacing w:after="200" w:line="240" w:lineRule="auto"/>
        <w:ind w:left="0" w:hanging="2"/>
        <w:jc w:val="both"/>
        <w:textAlignment w:val="top"/>
        <w:outlineLvl w:val="0"/>
        <w:rPr>
          <w:rFonts w:asciiTheme="majorBidi" w:hAnsiTheme="majorBidi" w:cstheme="majorBidi"/>
          <w:sz w:val="24"/>
          <w:szCs w:val="24"/>
          <w:lang w:eastAsia="en-GB"/>
        </w:rPr>
      </w:pPr>
      <w:bookmarkStart w:id="218" w:name="_Toc160033707"/>
      <w:bookmarkStart w:id="219" w:name="_Toc160038737"/>
      <w:bookmarkStart w:id="220" w:name="_Toc160038884"/>
      <w:bookmarkStart w:id="221" w:name="_Toc160038970"/>
      <w:bookmarkStart w:id="222" w:name="_Toc160039846"/>
      <w:bookmarkStart w:id="223" w:name="_Toc160040373"/>
      <w:bookmarkStart w:id="224" w:name="_Toc160641232"/>
      <w:bookmarkStart w:id="225" w:name="_Toc163040403"/>
      <w:r w:rsidRPr="00C807CB">
        <w:rPr>
          <w:rFonts w:asciiTheme="majorBidi" w:hAnsiTheme="majorBidi" w:cstheme="majorBidi"/>
          <w:sz w:val="24"/>
          <w:szCs w:val="24"/>
          <w:lang w:eastAsia="en-GB"/>
        </w:rPr>
        <w:t>Revision</w:t>
      </w:r>
      <w:bookmarkEnd w:id="218"/>
      <w:bookmarkEnd w:id="219"/>
      <w:bookmarkEnd w:id="220"/>
      <w:bookmarkEnd w:id="221"/>
      <w:bookmarkEnd w:id="222"/>
      <w:bookmarkEnd w:id="223"/>
      <w:bookmarkEnd w:id="224"/>
      <w:bookmarkEnd w:id="225"/>
    </w:p>
    <w:p w14:paraId="18007FBD" w14:textId="77777777" w:rsidR="007C5C71" w:rsidRPr="00C807CB" w:rsidRDefault="007C5C71" w:rsidP="00CC3A01">
      <w:pPr>
        <w:spacing w:line="240" w:lineRule="auto"/>
        <w:rPr>
          <w:lang w:eastAsia="en-GB"/>
        </w:rPr>
      </w:pPr>
    </w:p>
    <w:p w14:paraId="4C31FDA5" w14:textId="7CC6E5AA" w:rsidR="00EC719B" w:rsidRPr="00C807CB" w:rsidRDefault="00EC719B" w:rsidP="00CC3A01">
      <w:pPr>
        <w:pStyle w:val="Heading4"/>
        <w:spacing w:line="240" w:lineRule="auto"/>
        <w:rPr>
          <w:lang w:eastAsia="en-GB"/>
        </w:rPr>
      </w:pPr>
      <w:r w:rsidRPr="00C807CB">
        <w:rPr>
          <w:lang w:eastAsia="en-GB"/>
        </w:rPr>
        <w:t>Recommended Books</w:t>
      </w:r>
    </w:p>
    <w:p w14:paraId="2F26583E" w14:textId="77777777" w:rsidR="00C97ACC" w:rsidRPr="00C807CB" w:rsidRDefault="00C97ACC" w:rsidP="00CC3A01">
      <w:pPr>
        <w:pStyle w:val="NoSpacing"/>
        <w:spacing w:line="240" w:lineRule="auto"/>
      </w:pPr>
      <w:r w:rsidRPr="00C807CB">
        <w:rPr>
          <w:b/>
          <w:bCs/>
        </w:rPr>
        <w:t>"</w:t>
      </w:r>
      <w:proofErr w:type="spellStart"/>
      <w:r w:rsidRPr="00C807CB">
        <w:rPr>
          <w:b/>
          <w:bCs/>
        </w:rPr>
        <w:t>Kuby</w:t>
      </w:r>
      <w:proofErr w:type="spellEnd"/>
      <w:r w:rsidRPr="00C807CB">
        <w:rPr>
          <w:b/>
          <w:bCs/>
        </w:rPr>
        <w:t xml:space="preserve"> Immunology"</w:t>
      </w:r>
      <w:r w:rsidRPr="00C807CB">
        <w:t xml:space="preserve"> by Judy Owen, </w:t>
      </w:r>
      <w:proofErr w:type="spellStart"/>
      <w:r w:rsidRPr="00C807CB">
        <w:t>Jenni</w:t>
      </w:r>
      <w:proofErr w:type="spellEnd"/>
      <w:r w:rsidRPr="00C807CB">
        <w:t xml:space="preserve"> Punt, and Sharon </w:t>
      </w:r>
      <w:proofErr w:type="spellStart"/>
      <w:r w:rsidRPr="00C807CB">
        <w:t>Stranford</w:t>
      </w:r>
      <w:proofErr w:type="spellEnd"/>
    </w:p>
    <w:p w14:paraId="6D141ADD" w14:textId="77777777" w:rsidR="00C97ACC" w:rsidRPr="00C807CB" w:rsidRDefault="00C97ACC" w:rsidP="004D67EB">
      <w:pPr>
        <w:pStyle w:val="NoSpacing"/>
        <w:numPr>
          <w:ilvl w:val="0"/>
          <w:numId w:val="0"/>
        </w:numPr>
        <w:spacing w:line="276" w:lineRule="auto"/>
        <w:ind w:left="720"/>
      </w:pPr>
      <w:r w:rsidRPr="00C807CB">
        <w:t>Publisher: W.H. Freeman</w:t>
      </w:r>
    </w:p>
    <w:p w14:paraId="3757700B" w14:textId="77777777" w:rsidR="00C97ACC" w:rsidRPr="00C807CB" w:rsidRDefault="00C97ACC" w:rsidP="004D67EB">
      <w:pPr>
        <w:pStyle w:val="NoSpacing"/>
        <w:numPr>
          <w:ilvl w:val="0"/>
          <w:numId w:val="0"/>
        </w:numPr>
        <w:spacing w:line="276" w:lineRule="auto"/>
        <w:ind w:left="720"/>
      </w:pPr>
      <w:r w:rsidRPr="00C807CB">
        <w:t>Year of Publication: 2018</w:t>
      </w:r>
    </w:p>
    <w:p w14:paraId="3072353B" w14:textId="77777777" w:rsidR="00C97ACC" w:rsidRPr="00C807CB" w:rsidRDefault="00C97ACC" w:rsidP="00E86F4C">
      <w:pPr>
        <w:pStyle w:val="NoSpacing"/>
        <w:spacing w:line="276" w:lineRule="auto"/>
      </w:pPr>
      <w:r w:rsidRPr="00C807CB">
        <w:rPr>
          <w:b/>
          <w:bCs/>
        </w:rPr>
        <w:t>"How the Immune System Works"</w:t>
      </w:r>
      <w:r w:rsidRPr="00C807CB">
        <w:t xml:space="preserve"> by Lauren M. </w:t>
      </w:r>
      <w:proofErr w:type="spellStart"/>
      <w:r w:rsidRPr="00C807CB">
        <w:t>Sompayrac</w:t>
      </w:r>
      <w:proofErr w:type="spellEnd"/>
    </w:p>
    <w:p w14:paraId="2870ED1B" w14:textId="77777777" w:rsidR="00C97ACC" w:rsidRPr="00C807CB" w:rsidRDefault="00C97ACC" w:rsidP="004D67EB">
      <w:pPr>
        <w:pStyle w:val="NoSpacing"/>
        <w:numPr>
          <w:ilvl w:val="0"/>
          <w:numId w:val="0"/>
        </w:numPr>
        <w:spacing w:line="276" w:lineRule="auto"/>
        <w:ind w:left="720"/>
      </w:pPr>
      <w:r w:rsidRPr="00C807CB">
        <w:t>Publisher: Wiley-Blackwell</w:t>
      </w:r>
    </w:p>
    <w:p w14:paraId="0F44E207" w14:textId="77777777" w:rsidR="00C97ACC" w:rsidRPr="00C807CB" w:rsidRDefault="00C97ACC" w:rsidP="004D67EB">
      <w:pPr>
        <w:pStyle w:val="NoSpacing"/>
        <w:numPr>
          <w:ilvl w:val="0"/>
          <w:numId w:val="0"/>
        </w:numPr>
        <w:spacing w:line="276" w:lineRule="auto"/>
        <w:ind w:left="720"/>
      </w:pPr>
      <w:r w:rsidRPr="00C807CB">
        <w:t>Year of Publication: 2019</w:t>
      </w:r>
    </w:p>
    <w:p w14:paraId="609FE961" w14:textId="77777777" w:rsidR="00C97ACC" w:rsidRPr="00C807CB" w:rsidRDefault="00C97ACC" w:rsidP="00E86F4C">
      <w:pPr>
        <w:pStyle w:val="NoSpacing"/>
        <w:spacing w:line="276" w:lineRule="auto"/>
      </w:pPr>
      <w:r w:rsidRPr="00C807CB">
        <w:rPr>
          <w:b/>
          <w:bCs/>
        </w:rPr>
        <w:t>"Immunology for Dummies"</w:t>
      </w:r>
      <w:r w:rsidRPr="00C807CB">
        <w:t xml:space="preserve"> by John D. Wagner and Casey Morrow</w:t>
      </w:r>
    </w:p>
    <w:p w14:paraId="71C908F9" w14:textId="77777777" w:rsidR="00C97ACC" w:rsidRPr="00C807CB" w:rsidRDefault="00C97ACC" w:rsidP="004D67EB">
      <w:pPr>
        <w:pStyle w:val="NoSpacing"/>
        <w:numPr>
          <w:ilvl w:val="0"/>
          <w:numId w:val="0"/>
        </w:numPr>
        <w:spacing w:line="276" w:lineRule="auto"/>
        <w:ind w:left="720"/>
      </w:pPr>
      <w:r w:rsidRPr="00C807CB">
        <w:t>Publisher: For Dummies</w:t>
      </w:r>
    </w:p>
    <w:p w14:paraId="486A3763" w14:textId="77777777" w:rsidR="00C97ACC" w:rsidRPr="00C807CB" w:rsidRDefault="00C97ACC" w:rsidP="004D67EB">
      <w:pPr>
        <w:pStyle w:val="NoSpacing"/>
        <w:numPr>
          <w:ilvl w:val="0"/>
          <w:numId w:val="0"/>
        </w:numPr>
        <w:spacing w:line="276" w:lineRule="auto"/>
        <w:ind w:left="720"/>
      </w:pPr>
      <w:r w:rsidRPr="00C807CB">
        <w:t>Year of Publication: 2019</w:t>
      </w:r>
    </w:p>
    <w:p w14:paraId="2DDB9F6B" w14:textId="77777777" w:rsidR="00C97ACC" w:rsidRPr="00C807CB" w:rsidRDefault="00C97ACC" w:rsidP="00E86F4C">
      <w:pPr>
        <w:pStyle w:val="NoSpacing"/>
        <w:spacing w:line="276" w:lineRule="auto"/>
      </w:pPr>
      <w:r w:rsidRPr="00C807CB">
        <w:rPr>
          <w:b/>
          <w:bCs/>
        </w:rPr>
        <w:t>"</w:t>
      </w:r>
      <w:proofErr w:type="spellStart"/>
      <w:r w:rsidRPr="00C807CB">
        <w:rPr>
          <w:b/>
          <w:bCs/>
        </w:rPr>
        <w:t>Janeway's</w:t>
      </w:r>
      <w:proofErr w:type="spellEnd"/>
      <w:r w:rsidRPr="00C807CB">
        <w:rPr>
          <w:b/>
          <w:bCs/>
        </w:rPr>
        <w:t xml:space="preserve"> </w:t>
      </w:r>
      <w:proofErr w:type="spellStart"/>
      <w:r w:rsidRPr="00C807CB">
        <w:rPr>
          <w:b/>
          <w:bCs/>
        </w:rPr>
        <w:t>Immunobiology</w:t>
      </w:r>
      <w:proofErr w:type="spellEnd"/>
      <w:r w:rsidRPr="00C807CB">
        <w:rPr>
          <w:b/>
          <w:bCs/>
        </w:rPr>
        <w:t>"</w:t>
      </w:r>
      <w:r w:rsidRPr="00C807CB">
        <w:t xml:space="preserve"> by Kenneth Murphy, Casey Weaver, and Allan </w:t>
      </w:r>
      <w:proofErr w:type="spellStart"/>
      <w:r w:rsidRPr="00C807CB">
        <w:t>Mowat</w:t>
      </w:r>
      <w:proofErr w:type="spellEnd"/>
    </w:p>
    <w:p w14:paraId="5D7F862A" w14:textId="77777777" w:rsidR="00C97ACC" w:rsidRPr="00C807CB" w:rsidRDefault="00C97ACC" w:rsidP="004D67EB">
      <w:pPr>
        <w:pStyle w:val="NoSpacing"/>
        <w:numPr>
          <w:ilvl w:val="0"/>
          <w:numId w:val="0"/>
        </w:numPr>
        <w:spacing w:line="276" w:lineRule="auto"/>
        <w:ind w:left="720"/>
      </w:pPr>
      <w:r w:rsidRPr="00C807CB">
        <w:t>Publisher: Garland Science</w:t>
      </w:r>
    </w:p>
    <w:p w14:paraId="004ADF3D" w14:textId="77777777" w:rsidR="00C97ACC" w:rsidRPr="00C807CB" w:rsidRDefault="00C97ACC" w:rsidP="004D67EB">
      <w:pPr>
        <w:pStyle w:val="NoSpacing"/>
        <w:numPr>
          <w:ilvl w:val="0"/>
          <w:numId w:val="0"/>
        </w:numPr>
        <w:spacing w:line="276" w:lineRule="auto"/>
        <w:ind w:left="720"/>
      </w:pPr>
      <w:r w:rsidRPr="00C807CB">
        <w:t>Year of Publication: 2016</w:t>
      </w:r>
    </w:p>
    <w:p w14:paraId="5362E2CD" w14:textId="77777777" w:rsidR="00C97ACC" w:rsidRPr="00C807CB" w:rsidRDefault="00C97ACC" w:rsidP="00E86F4C">
      <w:pPr>
        <w:pStyle w:val="NoSpacing"/>
        <w:spacing w:line="276" w:lineRule="auto"/>
      </w:pPr>
      <w:r w:rsidRPr="00C807CB">
        <w:rPr>
          <w:b/>
          <w:bCs/>
        </w:rPr>
        <w:t>"Cellular and Molecular Immunology"</w:t>
      </w:r>
      <w:r w:rsidRPr="00C807CB">
        <w:t xml:space="preserve"> by </w:t>
      </w:r>
      <w:proofErr w:type="spellStart"/>
      <w:r w:rsidRPr="00C807CB">
        <w:t>Abul</w:t>
      </w:r>
      <w:proofErr w:type="spellEnd"/>
      <w:r w:rsidRPr="00C807CB">
        <w:t xml:space="preserve"> K. Abbas, Andrew H. </w:t>
      </w:r>
      <w:proofErr w:type="spellStart"/>
      <w:r w:rsidRPr="00C807CB">
        <w:t>Lichtman</w:t>
      </w:r>
      <w:proofErr w:type="spellEnd"/>
      <w:r w:rsidRPr="00C807CB">
        <w:t xml:space="preserve">, and Shiv </w:t>
      </w:r>
      <w:proofErr w:type="spellStart"/>
      <w:r w:rsidRPr="00C807CB">
        <w:t>Pillai</w:t>
      </w:r>
      <w:proofErr w:type="spellEnd"/>
    </w:p>
    <w:p w14:paraId="13A3C2CB" w14:textId="77777777" w:rsidR="00C97ACC" w:rsidRPr="00C807CB" w:rsidRDefault="00C97ACC" w:rsidP="004D67EB">
      <w:pPr>
        <w:pStyle w:val="NoSpacing"/>
        <w:numPr>
          <w:ilvl w:val="0"/>
          <w:numId w:val="0"/>
        </w:numPr>
        <w:spacing w:line="276" w:lineRule="auto"/>
        <w:ind w:left="720"/>
      </w:pPr>
      <w:r w:rsidRPr="00C807CB">
        <w:t>Publisher: Elsevier</w:t>
      </w:r>
    </w:p>
    <w:p w14:paraId="0C74B254" w14:textId="77777777" w:rsidR="00C97ACC" w:rsidRPr="00C807CB" w:rsidRDefault="00C97ACC" w:rsidP="004D67EB">
      <w:pPr>
        <w:pStyle w:val="NoSpacing"/>
        <w:numPr>
          <w:ilvl w:val="0"/>
          <w:numId w:val="0"/>
        </w:numPr>
        <w:spacing w:line="276" w:lineRule="auto"/>
        <w:ind w:left="720"/>
      </w:pPr>
      <w:r w:rsidRPr="00C807CB">
        <w:t>Year of Publication: 2020</w:t>
      </w:r>
    </w:p>
    <w:p w14:paraId="73E9E60D" w14:textId="77777777" w:rsidR="00C97ACC" w:rsidRPr="00C807CB" w:rsidRDefault="00C97ACC" w:rsidP="00E86F4C">
      <w:pPr>
        <w:pStyle w:val="NoSpacing"/>
        <w:spacing w:line="276" w:lineRule="auto"/>
      </w:pPr>
      <w:r w:rsidRPr="00C807CB">
        <w:rPr>
          <w:b/>
          <w:bCs/>
        </w:rPr>
        <w:lastRenderedPageBreak/>
        <w:t>"Clinical Immunology and Serology: A Laboratory Perspective"</w:t>
      </w:r>
      <w:r w:rsidRPr="00C807CB">
        <w:t xml:space="preserve"> by Christine </w:t>
      </w:r>
      <w:proofErr w:type="spellStart"/>
      <w:r w:rsidRPr="00C807CB">
        <w:t>Dorresteyn</w:t>
      </w:r>
      <w:proofErr w:type="spellEnd"/>
      <w:r w:rsidRPr="00C807CB">
        <w:t xml:space="preserve"> Stevens</w:t>
      </w:r>
    </w:p>
    <w:p w14:paraId="6F2B80FF" w14:textId="77777777" w:rsidR="00C97ACC" w:rsidRPr="00C807CB" w:rsidRDefault="00C97ACC" w:rsidP="004D67EB">
      <w:pPr>
        <w:pStyle w:val="NoSpacing"/>
        <w:numPr>
          <w:ilvl w:val="0"/>
          <w:numId w:val="0"/>
        </w:numPr>
        <w:spacing w:line="276" w:lineRule="auto"/>
        <w:ind w:left="720"/>
      </w:pPr>
      <w:r w:rsidRPr="00C807CB">
        <w:t>Publisher: F.A. Davis Company</w:t>
      </w:r>
    </w:p>
    <w:p w14:paraId="7300B5A3" w14:textId="77777777" w:rsidR="00C97ACC" w:rsidRPr="00C807CB" w:rsidRDefault="00C97ACC" w:rsidP="004D67EB">
      <w:pPr>
        <w:pStyle w:val="NoSpacing"/>
        <w:numPr>
          <w:ilvl w:val="0"/>
          <w:numId w:val="0"/>
        </w:numPr>
        <w:spacing w:line="276" w:lineRule="auto"/>
        <w:ind w:left="720"/>
      </w:pPr>
      <w:r w:rsidRPr="00C807CB">
        <w:t>Year of Publication: 2018</w:t>
      </w:r>
    </w:p>
    <w:p w14:paraId="7D4529EB" w14:textId="77777777" w:rsidR="00C97ACC" w:rsidRPr="00C807CB" w:rsidRDefault="00C97ACC" w:rsidP="00E86F4C">
      <w:pPr>
        <w:pStyle w:val="NoSpacing"/>
        <w:spacing w:line="276" w:lineRule="auto"/>
      </w:pPr>
      <w:r w:rsidRPr="00C807CB">
        <w:rPr>
          <w:b/>
          <w:bCs/>
        </w:rPr>
        <w:t>"Immunology at a Glance"</w:t>
      </w:r>
      <w:r w:rsidRPr="00C807CB">
        <w:t xml:space="preserve"> by J. H. L. </w:t>
      </w:r>
      <w:proofErr w:type="spellStart"/>
      <w:r w:rsidRPr="00C807CB">
        <w:t>Playfair</w:t>
      </w:r>
      <w:proofErr w:type="spellEnd"/>
      <w:r w:rsidRPr="00C807CB">
        <w:t xml:space="preserve"> and B. M. Chain</w:t>
      </w:r>
    </w:p>
    <w:p w14:paraId="61661860" w14:textId="77777777" w:rsidR="00C97ACC" w:rsidRPr="00C807CB" w:rsidRDefault="00C97ACC" w:rsidP="004D67EB">
      <w:pPr>
        <w:pStyle w:val="NoSpacing"/>
        <w:numPr>
          <w:ilvl w:val="0"/>
          <w:numId w:val="0"/>
        </w:numPr>
        <w:spacing w:line="276" w:lineRule="auto"/>
        <w:ind w:left="720"/>
      </w:pPr>
      <w:r w:rsidRPr="00C807CB">
        <w:t>Publisher: Wiley-Blackwell</w:t>
      </w:r>
    </w:p>
    <w:p w14:paraId="24C20C65" w14:textId="77777777" w:rsidR="00C97ACC" w:rsidRPr="00C807CB" w:rsidRDefault="00C97ACC" w:rsidP="004D67EB">
      <w:pPr>
        <w:pStyle w:val="NoSpacing"/>
        <w:numPr>
          <w:ilvl w:val="0"/>
          <w:numId w:val="0"/>
        </w:numPr>
        <w:spacing w:line="276" w:lineRule="auto"/>
        <w:ind w:left="720"/>
      </w:pPr>
      <w:r w:rsidRPr="00C807CB">
        <w:t>Year of Publication: 2013</w:t>
      </w:r>
    </w:p>
    <w:p w14:paraId="56EA4C0D" w14:textId="77777777" w:rsidR="00663BD4" w:rsidRPr="00C807CB" w:rsidRDefault="00663BD4" w:rsidP="004D67EB">
      <w:pPr>
        <w:pStyle w:val="NoSpacing"/>
        <w:numPr>
          <w:ilvl w:val="0"/>
          <w:numId w:val="0"/>
        </w:numPr>
        <w:spacing w:line="276" w:lineRule="auto"/>
        <w:ind w:left="720"/>
      </w:pPr>
    </w:p>
    <w:p w14:paraId="75747320" w14:textId="04CAD6CD" w:rsidR="00054035" w:rsidRPr="00C807CB" w:rsidRDefault="00054035">
      <w:pPr>
        <w:rPr>
          <w:rFonts w:ascii="Times New Roman" w:eastAsia="Calibri" w:hAnsi="Times New Roman" w:cs="Times New Roman"/>
          <w:sz w:val="24"/>
          <w:szCs w:val="24"/>
        </w:rPr>
      </w:pPr>
      <w:r w:rsidRPr="00C807CB">
        <w:br w:type="page"/>
      </w:r>
    </w:p>
    <w:p w14:paraId="3F7D3B34" w14:textId="71A3BD40" w:rsidR="00BD26A5" w:rsidRPr="00C807CB" w:rsidRDefault="00D85408" w:rsidP="00663BD4">
      <w:pPr>
        <w:pStyle w:val="Heading1"/>
        <w:numPr>
          <w:ilvl w:val="0"/>
          <w:numId w:val="0"/>
        </w:numPr>
        <w:ind w:left="432" w:hanging="432"/>
        <w:rPr>
          <w:color w:val="auto"/>
        </w:rPr>
      </w:pPr>
      <w:bookmarkStart w:id="226" w:name="_Toc163040404"/>
      <w:r w:rsidRPr="00C807CB">
        <w:rPr>
          <w:color w:val="auto"/>
        </w:rPr>
        <w:lastRenderedPageBreak/>
        <w:t>MIC-415</w:t>
      </w:r>
      <w:r w:rsidR="004D67EB" w:rsidRPr="00C807CB">
        <w:rPr>
          <w:color w:val="auto"/>
        </w:rPr>
        <w:t>: GENERAL PATHOLOGY</w:t>
      </w:r>
      <w:bookmarkEnd w:id="226"/>
    </w:p>
    <w:p w14:paraId="0B4C8B85" w14:textId="77CC5C1E" w:rsidR="00EC719B" w:rsidRPr="00C807CB" w:rsidRDefault="00BD26A5" w:rsidP="004D67EB">
      <w:pPr>
        <w:pStyle w:val="Heading4"/>
        <w:rPr>
          <w:lang w:eastAsia="en-GB"/>
        </w:rPr>
      </w:pPr>
      <w:r w:rsidRPr="00C807CB">
        <w:rPr>
          <w:lang w:eastAsia="en-GB"/>
        </w:rPr>
        <w:t>Credit hours</w:t>
      </w:r>
      <w:r w:rsidR="00EC719B" w:rsidRPr="00C807CB">
        <w:rPr>
          <w:lang w:eastAsia="en-GB"/>
        </w:rPr>
        <w:t xml:space="preserve"> (2+</w:t>
      </w:r>
      <w:r w:rsidRPr="00C807CB">
        <w:rPr>
          <w:lang w:eastAsia="en-GB"/>
        </w:rPr>
        <w:t>1</w:t>
      </w:r>
      <w:r w:rsidR="00EC719B" w:rsidRPr="00C807CB">
        <w:rPr>
          <w:lang w:eastAsia="en-GB"/>
        </w:rPr>
        <w:t>)</w:t>
      </w:r>
    </w:p>
    <w:p w14:paraId="677B1CB2" w14:textId="63941398" w:rsidR="00EC719B" w:rsidRPr="00C807CB" w:rsidRDefault="00EC719B" w:rsidP="004D67EB">
      <w:pPr>
        <w:pStyle w:val="Heading4"/>
        <w:rPr>
          <w:lang w:eastAsia="en-GB"/>
        </w:rPr>
      </w:pPr>
      <w:bookmarkStart w:id="227" w:name="_Toc80347424"/>
      <w:r w:rsidRPr="00C807CB">
        <w:rPr>
          <w:lang w:eastAsia="en-GB"/>
        </w:rPr>
        <w:t>Course Objectives:</w:t>
      </w:r>
      <w:bookmarkEnd w:id="227"/>
    </w:p>
    <w:p w14:paraId="7908D198" w14:textId="77777777" w:rsidR="00EC719B" w:rsidRPr="00C807CB" w:rsidRDefault="00EC719B" w:rsidP="00E86F4C">
      <w:p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Upon completion, of course the students will be able to:</w:t>
      </w:r>
    </w:p>
    <w:p w14:paraId="625DBADD" w14:textId="77777777" w:rsidR="00EC719B" w:rsidRPr="00C807CB" w:rsidRDefault="00EC719B" w:rsidP="004B7CBA">
      <w:pPr>
        <w:numPr>
          <w:ilvl w:val="0"/>
          <w:numId w:val="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Comprehend basic knowledge of cell pathology, like cell injuries, death, and various adaptations</w:t>
      </w:r>
    </w:p>
    <w:p w14:paraId="40D699DC" w14:textId="4C461E82" w:rsidR="00EC719B" w:rsidRPr="00C807CB" w:rsidRDefault="00EC719B" w:rsidP="004B7CBA">
      <w:pPr>
        <w:numPr>
          <w:ilvl w:val="0"/>
          <w:numId w:val="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Comprehend general pathological conditions like inflammation, </w:t>
      </w:r>
      <w:r w:rsidR="00D85408" w:rsidRPr="00C807CB">
        <w:rPr>
          <w:rFonts w:ascii="Times New Roman" w:eastAsia="Times New Roman" w:hAnsi="Times New Roman" w:cs="Times New Roman"/>
          <w:sz w:val="24"/>
          <w:szCs w:val="24"/>
          <w:lang w:eastAsia="en-GB"/>
        </w:rPr>
        <w:t>hemodynamic</w:t>
      </w:r>
      <w:r w:rsidRPr="00C807CB">
        <w:rPr>
          <w:rFonts w:ascii="Times New Roman" w:eastAsia="Times New Roman" w:hAnsi="Times New Roman" w:cs="Times New Roman"/>
          <w:sz w:val="24"/>
          <w:szCs w:val="24"/>
          <w:lang w:eastAsia="en-GB"/>
        </w:rPr>
        <w:t xml:space="preserve"> disorders, diseases of immunity and </w:t>
      </w:r>
      <w:proofErr w:type="spellStart"/>
      <w:r w:rsidRPr="00C807CB">
        <w:rPr>
          <w:rFonts w:ascii="Times New Roman" w:eastAsia="Times New Roman" w:hAnsi="Times New Roman" w:cs="Times New Roman"/>
          <w:sz w:val="24"/>
          <w:szCs w:val="24"/>
          <w:lang w:eastAsia="en-GB"/>
        </w:rPr>
        <w:t>neoplasia</w:t>
      </w:r>
      <w:proofErr w:type="spellEnd"/>
      <w:r w:rsidRPr="00C807CB">
        <w:rPr>
          <w:rFonts w:ascii="Times New Roman" w:eastAsia="Times New Roman" w:hAnsi="Times New Roman" w:cs="Times New Roman"/>
          <w:sz w:val="24"/>
          <w:szCs w:val="24"/>
          <w:lang w:eastAsia="en-GB"/>
        </w:rPr>
        <w:t xml:space="preserve"> </w:t>
      </w:r>
    </w:p>
    <w:p w14:paraId="03D96424" w14:textId="77777777" w:rsidR="00EC719B" w:rsidRPr="00C807CB" w:rsidRDefault="00EC719B" w:rsidP="004B7CBA">
      <w:pPr>
        <w:numPr>
          <w:ilvl w:val="0"/>
          <w:numId w:val="5"/>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Apply the knowledge of current research and therapeutic approaches of all these diseases.</w:t>
      </w:r>
    </w:p>
    <w:p w14:paraId="45E37D0A" w14:textId="3A84B6DE" w:rsidR="00EC719B" w:rsidRPr="00C807CB" w:rsidRDefault="00EC719B" w:rsidP="00E86F4C">
      <w:pPr>
        <w:spacing w:after="0" w:line="276" w:lineRule="auto"/>
        <w:jc w:val="both"/>
        <w:rPr>
          <w:rFonts w:ascii="Times New Roman" w:eastAsia="Times New Roman" w:hAnsi="Times New Roman" w:cs="Times New Roman"/>
          <w:b/>
          <w:bCs/>
          <w:sz w:val="24"/>
          <w:szCs w:val="24"/>
          <w:u w:val="single"/>
          <w:lang w:eastAsia="en-GB"/>
        </w:rPr>
      </w:pPr>
      <w:bookmarkStart w:id="228" w:name="_Toc80347425"/>
      <w:r w:rsidRPr="00C807CB">
        <w:rPr>
          <w:rFonts w:ascii="Times New Roman" w:eastAsia="Times New Roman" w:hAnsi="Times New Roman" w:cs="Times New Roman"/>
          <w:b/>
          <w:bCs/>
          <w:sz w:val="24"/>
          <w:szCs w:val="24"/>
          <w:lang w:eastAsia="en-GB"/>
        </w:rPr>
        <w:t>Course Contents</w:t>
      </w:r>
      <w:r w:rsidRPr="00C807CB">
        <w:rPr>
          <w:rFonts w:ascii="Times New Roman" w:eastAsia="Times New Roman" w:hAnsi="Times New Roman" w:cs="Times New Roman"/>
          <w:b/>
          <w:bCs/>
          <w:sz w:val="24"/>
          <w:szCs w:val="24"/>
          <w:u w:val="single"/>
          <w:lang w:eastAsia="en-GB"/>
        </w:rPr>
        <w:t>:</w:t>
      </w:r>
      <w:bookmarkEnd w:id="228"/>
    </w:p>
    <w:p w14:paraId="4340B8CE" w14:textId="39475055" w:rsidR="00EC719B" w:rsidRPr="00C807CB" w:rsidRDefault="00EC719B" w:rsidP="00CC3A01">
      <w:pPr>
        <w:spacing w:after="0" w:line="240"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The course contents of this subject </w:t>
      </w:r>
      <w:r w:rsidR="00D85408" w:rsidRPr="00C807CB">
        <w:rPr>
          <w:rFonts w:ascii="Times New Roman" w:eastAsia="Times New Roman" w:hAnsi="Times New Roman" w:cs="Times New Roman"/>
          <w:sz w:val="24"/>
          <w:szCs w:val="24"/>
          <w:lang w:eastAsia="en-GB"/>
        </w:rPr>
        <w:t>include; reversible</w:t>
      </w:r>
      <w:r w:rsidRPr="00C807CB">
        <w:rPr>
          <w:rFonts w:ascii="Times New Roman" w:eastAsia="Times New Roman" w:hAnsi="Times New Roman" w:cs="Times New Roman"/>
          <w:sz w:val="24"/>
          <w:szCs w:val="24"/>
          <w:lang w:eastAsia="en-GB"/>
        </w:rPr>
        <w:t xml:space="preserve"> and irreversible cell injury, cell death/ necrosis and apoptosis</w:t>
      </w:r>
      <w:r w:rsidRPr="00C807CB">
        <w:rPr>
          <w:rFonts w:ascii="Times New Roman" w:eastAsia="Times New Roman" w:hAnsi="Times New Roman" w:cs="Times New Roman"/>
          <w:b/>
          <w:sz w:val="24"/>
          <w:szCs w:val="24"/>
          <w:lang w:eastAsia="en-GB"/>
        </w:rPr>
        <w:t xml:space="preserve">, </w:t>
      </w:r>
      <w:r w:rsidRPr="00C807CB">
        <w:rPr>
          <w:rFonts w:ascii="Times New Roman" w:eastAsia="Times New Roman" w:hAnsi="Times New Roman" w:cs="Times New Roman"/>
          <w:sz w:val="24"/>
          <w:szCs w:val="24"/>
          <w:lang w:eastAsia="en-GB"/>
        </w:rPr>
        <w:t xml:space="preserve">cellular adaptations, intracellular accumulation calcification/ pigmentation. </w:t>
      </w:r>
      <w:r w:rsidR="00D85408" w:rsidRPr="00C807CB">
        <w:rPr>
          <w:rFonts w:ascii="Times New Roman" w:eastAsia="Times New Roman" w:hAnsi="Times New Roman" w:cs="Times New Roman"/>
          <w:sz w:val="24"/>
          <w:szCs w:val="24"/>
          <w:lang w:eastAsia="en-GB"/>
        </w:rPr>
        <w:t>Inflammation, acute</w:t>
      </w:r>
      <w:r w:rsidRPr="00C807CB">
        <w:rPr>
          <w:rFonts w:ascii="Times New Roman" w:eastAsia="Times New Roman" w:hAnsi="Times New Roman" w:cs="Times New Roman"/>
          <w:sz w:val="24"/>
          <w:szCs w:val="24"/>
          <w:lang w:eastAsia="en-GB"/>
        </w:rPr>
        <w:t xml:space="preserve"> inflammation, vascular changes/ mediators, chronic/granulomatous inflammation, repair. Cell cycle, stem cells and wound healing. Thrombosis, shock, </w:t>
      </w:r>
      <w:proofErr w:type="spellStart"/>
      <w:r w:rsidRPr="00C807CB">
        <w:rPr>
          <w:rFonts w:ascii="Times New Roman" w:eastAsia="Times New Roman" w:hAnsi="Times New Roman" w:cs="Times New Roman"/>
          <w:sz w:val="24"/>
          <w:szCs w:val="24"/>
          <w:lang w:eastAsia="en-GB"/>
        </w:rPr>
        <w:t>oedema</w:t>
      </w:r>
      <w:proofErr w:type="spellEnd"/>
      <w:r w:rsidRPr="00C807CB">
        <w:rPr>
          <w:rFonts w:ascii="Times New Roman" w:eastAsia="Times New Roman" w:hAnsi="Times New Roman" w:cs="Times New Roman"/>
          <w:sz w:val="24"/>
          <w:szCs w:val="24"/>
          <w:lang w:eastAsia="en-GB"/>
        </w:rPr>
        <w:t xml:space="preserve"> </w:t>
      </w:r>
      <w:proofErr w:type="spellStart"/>
      <w:r w:rsidRPr="00C807CB">
        <w:rPr>
          <w:rFonts w:ascii="Times New Roman" w:eastAsia="Times New Roman" w:hAnsi="Times New Roman" w:cs="Times New Roman"/>
          <w:sz w:val="24"/>
          <w:szCs w:val="24"/>
          <w:lang w:eastAsia="en-GB"/>
        </w:rPr>
        <w:t>haemorrhage</w:t>
      </w:r>
      <w:proofErr w:type="spellEnd"/>
      <w:r w:rsidRPr="00C807CB">
        <w:rPr>
          <w:rFonts w:ascii="Times New Roman" w:eastAsia="Times New Roman" w:hAnsi="Times New Roman" w:cs="Times New Roman"/>
          <w:sz w:val="24"/>
          <w:szCs w:val="24"/>
          <w:lang w:eastAsia="en-GB"/>
        </w:rPr>
        <w:t xml:space="preserve">, thrombosis embolism, infarction. General features of immune system, cell/ </w:t>
      </w:r>
      <w:proofErr w:type="spellStart"/>
      <w:r w:rsidRPr="00C807CB">
        <w:rPr>
          <w:rFonts w:ascii="Times New Roman" w:eastAsia="Times New Roman" w:hAnsi="Times New Roman" w:cs="Times New Roman"/>
          <w:sz w:val="24"/>
          <w:szCs w:val="24"/>
          <w:lang w:eastAsia="en-GB"/>
        </w:rPr>
        <w:t>humoral</w:t>
      </w:r>
      <w:proofErr w:type="spellEnd"/>
      <w:r w:rsidRPr="00C807CB">
        <w:rPr>
          <w:rFonts w:ascii="Times New Roman" w:eastAsia="Times New Roman" w:hAnsi="Times New Roman" w:cs="Times New Roman"/>
          <w:sz w:val="24"/>
          <w:szCs w:val="24"/>
          <w:lang w:eastAsia="en-GB"/>
        </w:rPr>
        <w:t xml:space="preserve"> immunity, hyper sensitivity, autoimmune disorders, </w:t>
      </w:r>
      <w:r w:rsidR="00D85408" w:rsidRPr="00C807CB">
        <w:rPr>
          <w:rFonts w:ascii="Times New Roman" w:eastAsia="Times New Roman" w:hAnsi="Times New Roman" w:cs="Times New Roman"/>
          <w:sz w:val="24"/>
          <w:szCs w:val="24"/>
          <w:lang w:eastAsia="en-GB"/>
        </w:rPr>
        <w:t>amyloidosis</w:t>
      </w:r>
      <w:r w:rsidRPr="00C807CB">
        <w:rPr>
          <w:rFonts w:ascii="Times New Roman" w:eastAsia="Times New Roman" w:hAnsi="Times New Roman" w:cs="Times New Roman"/>
          <w:sz w:val="24"/>
          <w:szCs w:val="24"/>
          <w:lang w:eastAsia="en-GB"/>
        </w:rPr>
        <w:t>. Benign/ malignant tumors, epidemiology, carcinogenesis, metastasis, grading/ staging.</w:t>
      </w:r>
    </w:p>
    <w:p w14:paraId="7FE18FB6" w14:textId="27C9894F" w:rsidR="00F677F2" w:rsidRPr="00C807CB" w:rsidRDefault="00F677F2" w:rsidP="00CC3A01">
      <w:pPr>
        <w:pStyle w:val="Heading4"/>
        <w:spacing w:line="240" w:lineRule="auto"/>
        <w:rPr>
          <w:lang w:eastAsia="en-GB"/>
        </w:rPr>
      </w:pPr>
      <w:r w:rsidRPr="00C807CB">
        <w:rPr>
          <w:lang w:eastAsia="en-GB"/>
        </w:rPr>
        <w:t>Practical</w:t>
      </w:r>
    </w:p>
    <w:p w14:paraId="2CD7DA65" w14:textId="77777777" w:rsidR="00F677F2" w:rsidRPr="00C807CB" w:rsidRDefault="00F677F2" w:rsidP="00CC3A01">
      <w:pPr>
        <w:pStyle w:val="Heading4"/>
        <w:spacing w:line="240" w:lineRule="auto"/>
        <w:rPr>
          <w:b w:val="0"/>
        </w:rPr>
      </w:pPr>
      <w:r w:rsidRPr="00C807CB">
        <w:rPr>
          <w:b w:val="0"/>
        </w:rPr>
        <w:t xml:space="preserve">     </w:t>
      </w:r>
      <w:proofErr w:type="spellStart"/>
      <w:r w:rsidRPr="00C807CB">
        <w:rPr>
          <w:b w:val="0"/>
        </w:rPr>
        <w:t>Histotechniques</w:t>
      </w:r>
      <w:proofErr w:type="spellEnd"/>
      <w:r w:rsidRPr="00C807CB">
        <w:rPr>
          <w:b w:val="0"/>
        </w:rPr>
        <w:t xml:space="preserve">: </w:t>
      </w:r>
    </w:p>
    <w:p w14:paraId="6FE20E15"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Specimen Collection</w:t>
      </w:r>
      <w:r w:rsidRPr="00C807CB">
        <w:rPr>
          <w:rFonts w:ascii="Times New Roman" w:hAnsi="Times New Roman" w:cs="Times New Roman"/>
          <w:sz w:val="24"/>
          <w:szCs w:val="24"/>
        </w:rPr>
        <w:tab/>
      </w:r>
    </w:p>
    <w:p w14:paraId="4E434113"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Fixation</w:t>
      </w:r>
    </w:p>
    <w:p w14:paraId="05246314"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 xml:space="preserve">Gross </w:t>
      </w:r>
    </w:p>
    <w:p w14:paraId="5FF99C54"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Tissue processing</w:t>
      </w:r>
    </w:p>
    <w:p w14:paraId="05EF26D9"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Microtomy</w:t>
      </w:r>
      <w:proofErr w:type="spellEnd"/>
    </w:p>
    <w:p w14:paraId="42B20EA0"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Block preparation</w:t>
      </w:r>
    </w:p>
    <w:p w14:paraId="27993033" w14:textId="77777777"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Staining</w:t>
      </w:r>
    </w:p>
    <w:p w14:paraId="32BCBDC4" w14:textId="36F9C8CD" w:rsidR="00F677F2" w:rsidRPr="00C807CB" w:rsidRDefault="00F677F2" w:rsidP="00CC3A01">
      <w:pPr>
        <w:pStyle w:val="ListParagraph"/>
        <w:numPr>
          <w:ilvl w:val="0"/>
          <w:numId w:val="59"/>
        </w:numPr>
        <w:spacing w:line="240" w:lineRule="auto"/>
        <w:rPr>
          <w:rFonts w:ascii="Times New Roman" w:hAnsi="Times New Roman" w:cs="Times New Roman"/>
          <w:sz w:val="24"/>
          <w:szCs w:val="24"/>
        </w:rPr>
      </w:pPr>
      <w:r w:rsidRPr="00C807CB">
        <w:rPr>
          <w:rFonts w:ascii="Times New Roman" w:hAnsi="Times New Roman" w:cs="Times New Roman"/>
          <w:sz w:val="24"/>
          <w:szCs w:val="24"/>
        </w:rPr>
        <w:t>Steps of routine (H&amp;E) staining</w:t>
      </w:r>
    </w:p>
    <w:p w14:paraId="0DC8D9A7" w14:textId="77777777" w:rsidR="00F677F2" w:rsidRPr="00C807CB" w:rsidRDefault="00F677F2" w:rsidP="00CC3A01">
      <w:pPr>
        <w:pStyle w:val="Heading4"/>
        <w:spacing w:line="240" w:lineRule="auto"/>
        <w:rPr>
          <w:b w:val="0"/>
        </w:rPr>
      </w:pPr>
      <w:r w:rsidRPr="00C807CB">
        <w:rPr>
          <w:b w:val="0"/>
        </w:rPr>
        <w:t xml:space="preserve">Microscopy: </w:t>
      </w:r>
    </w:p>
    <w:p w14:paraId="6D52A026" w14:textId="77777777" w:rsidR="00F677F2" w:rsidRPr="00C807CB" w:rsidRDefault="00F677F2" w:rsidP="00CC3A01">
      <w:pPr>
        <w:pStyle w:val="ListParagraph"/>
        <w:numPr>
          <w:ilvl w:val="0"/>
          <w:numId w:val="60"/>
        </w:numPr>
        <w:spacing w:line="240" w:lineRule="auto"/>
        <w:rPr>
          <w:rFonts w:ascii="Times New Roman" w:hAnsi="Times New Roman" w:cs="Times New Roman"/>
          <w:sz w:val="24"/>
          <w:szCs w:val="24"/>
        </w:rPr>
      </w:pPr>
      <w:r w:rsidRPr="00C807CB">
        <w:rPr>
          <w:rFonts w:ascii="Times New Roman" w:hAnsi="Times New Roman" w:cs="Times New Roman"/>
          <w:sz w:val="24"/>
          <w:szCs w:val="24"/>
        </w:rPr>
        <w:t>Basics of microscope handling</w:t>
      </w:r>
    </w:p>
    <w:p w14:paraId="15D6D2C2" w14:textId="77777777" w:rsidR="00F677F2" w:rsidRPr="00C807CB" w:rsidRDefault="00F677F2" w:rsidP="00CC3A01">
      <w:pPr>
        <w:pStyle w:val="ListParagraph"/>
        <w:numPr>
          <w:ilvl w:val="0"/>
          <w:numId w:val="60"/>
        </w:numPr>
        <w:spacing w:line="240" w:lineRule="auto"/>
        <w:rPr>
          <w:rFonts w:ascii="Times New Roman" w:hAnsi="Times New Roman" w:cs="Times New Roman"/>
          <w:sz w:val="24"/>
          <w:szCs w:val="24"/>
        </w:rPr>
      </w:pPr>
      <w:r w:rsidRPr="00C807CB">
        <w:rPr>
          <w:rFonts w:ascii="Times New Roman" w:hAnsi="Times New Roman" w:cs="Times New Roman"/>
          <w:sz w:val="24"/>
          <w:szCs w:val="24"/>
        </w:rPr>
        <w:t>Examination of slides</w:t>
      </w:r>
    </w:p>
    <w:p w14:paraId="6D60272D" w14:textId="77777777" w:rsidR="00F677F2" w:rsidRPr="00C807CB" w:rsidRDefault="00F677F2" w:rsidP="00CC3A01">
      <w:pPr>
        <w:pStyle w:val="Heading4"/>
        <w:spacing w:line="240" w:lineRule="auto"/>
        <w:rPr>
          <w:b w:val="0"/>
        </w:rPr>
      </w:pPr>
      <w:r w:rsidRPr="00C807CB">
        <w:rPr>
          <w:b w:val="0"/>
        </w:rPr>
        <w:t xml:space="preserve">Special Staining: </w:t>
      </w:r>
    </w:p>
    <w:p w14:paraId="1CCBED39" w14:textId="77777777" w:rsidR="00F677F2" w:rsidRPr="00C807CB" w:rsidRDefault="00F677F2" w:rsidP="00CC3A01">
      <w:pPr>
        <w:pStyle w:val="ListParagraph"/>
        <w:numPr>
          <w:ilvl w:val="0"/>
          <w:numId w:val="61"/>
        </w:numPr>
        <w:spacing w:line="240" w:lineRule="auto"/>
        <w:rPr>
          <w:rFonts w:ascii="Times New Roman" w:hAnsi="Times New Roman" w:cs="Times New Roman"/>
          <w:sz w:val="24"/>
          <w:szCs w:val="24"/>
        </w:rPr>
      </w:pPr>
      <w:r w:rsidRPr="00C807CB">
        <w:rPr>
          <w:rFonts w:ascii="Times New Roman" w:hAnsi="Times New Roman" w:cs="Times New Roman"/>
          <w:sz w:val="24"/>
          <w:szCs w:val="24"/>
        </w:rPr>
        <w:t>Names and use of different special stains</w:t>
      </w:r>
    </w:p>
    <w:p w14:paraId="5658718E" w14:textId="77777777" w:rsidR="00F677F2" w:rsidRPr="00C807CB" w:rsidRDefault="00F677F2" w:rsidP="00CC3A01">
      <w:pPr>
        <w:pStyle w:val="ListParagraph"/>
        <w:numPr>
          <w:ilvl w:val="0"/>
          <w:numId w:val="61"/>
        </w:numPr>
        <w:spacing w:line="240" w:lineRule="auto"/>
        <w:rPr>
          <w:rFonts w:ascii="Times New Roman" w:hAnsi="Times New Roman" w:cs="Times New Roman"/>
          <w:sz w:val="24"/>
          <w:szCs w:val="24"/>
        </w:rPr>
      </w:pPr>
      <w:r w:rsidRPr="00C807CB">
        <w:rPr>
          <w:rFonts w:ascii="Times New Roman" w:hAnsi="Times New Roman" w:cs="Times New Roman"/>
          <w:sz w:val="24"/>
          <w:szCs w:val="24"/>
        </w:rPr>
        <w:t>Steps of commonly used special stains</w:t>
      </w:r>
    </w:p>
    <w:p w14:paraId="1A094A3A" w14:textId="77777777" w:rsidR="00F677F2" w:rsidRPr="00C807CB" w:rsidRDefault="00F677F2" w:rsidP="00CC3A01">
      <w:pPr>
        <w:pStyle w:val="Heading4"/>
        <w:spacing w:line="240" w:lineRule="auto"/>
        <w:rPr>
          <w:b w:val="0"/>
        </w:rPr>
      </w:pPr>
      <w:r w:rsidRPr="00C807CB">
        <w:rPr>
          <w:b w:val="0"/>
        </w:rPr>
        <w:t xml:space="preserve">Cytology: </w:t>
      </w:r>
    </w:p>
    <w:p w14:paraId="71714D49" w14:textId="77777777" w:rsidR="00F677F2" w:rsidRPr="00C807CB" w:rsidRDefault="00F677F2" w:rsidP="00CC3A01">
      <w:pPr>
        <w:pStyle w:val="ListParagraph"/>
        <w:numPr>
          <w:ilvl w:val="0"/>
          <w:numId w:val="62"/>
        </w:numPr>
        <w:spacing w:line="240" w:lineRule="auto"/>
        <w:rPr>
          <w:rFonts w:ascii="Times New Roman" w:hAnsi="Times New Roman" w:cs="Times New Roman"/>
          <w:sz w:val="24"/>
          <w:szCs w:val="24"/>
        </w:rPr>
      </w:pPr>
      <w:r w:rsidRPr="00C807CB">
        <w:rPr>
          <w:rFonts w:ascii="Times New Roman" w:hAnsi="Times New Roman" w:cs="Times New Roman"/>
          <w:sz w:val="24"/>
          <w:szCs w:val="24"/>
        </w:rPr>
        <w:t>Collection</w:t>
      </w:r>
    </w:p>
    <w:p w14:paraId="22AEEEE5" w14:textId="77777777" w:rsidR="00F677F2" w:rsidRPr="00C807CB" w:rsidRDefault="00F677F2" w:rsidP="00CC3A01">
      <w:pPr>
        <w:pStyle w:val="ListParagraph"/>
        <w:numPr>
          <w:ilvl w:val="0"/>
          <w:numId w:val="62"/>
        </w:numPr>
        <w:spacing w:line="240" w:lineRule="auto"/>
        <w:rPr>
          <w:rFonts w:ascii="Times New Roman" w:hAnsi="Times New Roman" w:cs="Times New Roman"/>
          <w:sz w:val="24"/>
          <w:szCs w:val="24"/>
        </w:rPr>
      </w:pPr>
      <w:r w:rsidRPr="00C807CB">
        <w:rPr>
          <w:rFonts w:ascii="Times New Roman" w:hAnsi="Times New Roman" w:cs="Times New Roman"/>
          <w:sz w:val="24"/>
          <w:szCs w:val="24"/>
        </w:rPr>
        <w:t xml:space="preserve">Processing </w:t>
      </w:r>
    </w:p>
    <w:p w14:paraId="2C0F86F5" w14:textId="77777777" w:rsidR="00F677F2" w:rsidRPr="00C807CB" w:rsidRDefault="00F677F2" w:rsidP="00CC3A01">
      <w:pPr>
        <w:pStyle w:val="ListParagraph"/>
        <w:numPr>
          <w:ilvl w:val="0"/>
          <w:numId w:val="62"/>
        </w:numPr>
        <w:spacing w:line="240" w:lineRule="auto"/>
        <w:rPr>
          <w:rFonts w:ascii="Times New Roman" w:hAnsi="Times New Roman" w:cs="Times New Roman"/>
          <w:sz w:val="24"/>
          <w:szCs w:val="24"/>
        </w:rPr>
      </w:pPr>
      <w:r w:rsidRPr="00C807CB">
        <w:rPr>
          <w:rFonts w:ascii="Times New Roman" w:hAnsi="Times New Roman" w:cs="Times New Roman"/>
          <w:sz w:val="24"/>
          <w:szCs w:val="24"/>
        </w:rPr>
        <w:t>Staining</w:t>
      </w:r>
    </w:p>
    <w:p w14:paraId="6AB92E95" w14:textId="77777777" w:rsidR="00F677F2" w:rsidRPr="00C807CB" w:rsidRDefault="00F677F2" w:rsidP="004D67EB">
      <w:pPr>
        <w:pStyle w:val="Heading4"/>
        <w:rPr>
          <w:b w:val="0"/>
        </w:rPr>
      </w:pPr>
      <w:r w:rsidRPr="00C807CB">
        <w:rPr>
          <w:b w:val="0"/>
        </w:rPr>
        <w:t xml:space="preserve">Immunohistochemistry: </w:t>
      </w:r>
    </w:p>
    <w:p w14:paraId="5D3CF234" w14:textId="77777777" w:rsidR="00F677F2" w:rsidRPr="00C807CB" w:rsidRDefault="00F677F2" w:rsidP="00463A53">
      <w:pPr>
        <w:pStyle w:val="ListParagraph"/>
        <w:numPr>
          <w:ilvl w:val="0"/>
          <w:numId w:val="63"/>
        </w:numPr>
        <w:spacing w:line="276" w:lineRule="auto"/>
        <w:rPr>
          <w:rFonts w:ascii="Times New Roman" w:hAnsi="Times New Roman" w:cs="Times New Roman"/>
          <w:sz w:val="24"/>
          <w:szCs w:val="24"/>
        </w:rPr>
      </w:pPr>
      <w:r w:rsidRPr="00C807CB">
        <w:rPr>
          <w:rFonts w:ascii="Times New Roman" w:hAnsi="Times New Roman" w:cs="Times New Roman"/>
          <w:sz w:val="24"/>
          <w:szCs w:val="24"/>
        </w:rPr>
        <w:t>Basics</w:t>
      </w:r>
    </w:p>
    <w:p w14:paraId="06249A33" w14:textId="77777777" w:rsidR="00F677F2" w:rsidRPr="00C807CB" w:rsidRDefault="00F677F2" w:rsidP="00463A53">
      <w:pPr>
        <w:pStyle w:val="ListParagraph"/>
        <w:numPr>
          <w:ilvl w:val="0"/>
          <w:numId w:val="63"/>
        </w:numPr>
        <w:spacing w:line="276" w:lineRule="auto"/>
        <w:rPr>
          <w:rFonts w:ascii="Times New Roman" w:hAnsi="Times New Roman" w:cs="Times New Roman"/>
          <w:sz w:val="24"/>
          <w:szCs w:val="24"/>
        </w:rPr>
      </w:pPr>
      <w:r w:rsidRPr="00C807CB">
        <w:rPr>
          <w:rFonts w:ascii="Times New Roman" w:hAnsi="Times New Roman" w:cs="Times New Roman"/>
          <w:sz w:val="24"/>
          <w:szCs w:val="24"/>
        </w:rPr>
        <w:t>Procedure</w:t>
      </w:r>
    </w:p>
    <w:p w14:paraId="453C39D2" w14:textId="77777777" w:rsidR="00F677F2" w:rsidRPr="00C807CB" w:rsidRDefault="00F677F2" w:rsidP="00463A53">
      <w:pPr>
        <w:pStyle w:val="ListParagraph"/>
        <w:numPr>
          <w:ilvl w:val="0"/>
          <w:numId w:val="63"/>
        </w:numPr>
        <w:spacing w:line="276" w:lineRule="auto"/>
        <w:rPr>
          <w:rFonts w:ascii="Times New Roman" w:hAnsi="Times New Roman" w:cs="Times New Roman"/>
          <w:sz w:val="24"/>
          <w:szCs w:val="24"/>
        </w:rPr>
      </w:pPr>
      <w:r w:rsidRPr="00C807CB">
        <w:rPr>
          <w:rFonts w:ascii="Times New Roman" w:hAnsi="Times New Roman" w:cs="Times New Roman"/>
          <w:sz w:val="24"/>
          <w:szCs w:val="24"/>
        </w:rPr>
        <w:t>Common IHC and uses</w:t>
      </w:r>
    </w:p>
    <w:p w14:paraId="24FE9E50" w14:textId="3222A022" w:rsidR="00EC719B" w:rsidRPr="00C807CB" w:rsidRDefault="00EC719B" w:rsidP="004D67EB">
      <w:pPr>
        <w:pStyle w:val="Heading4"/>
      </w:pPr>
      <w:bookmarkStart w:id="229" w:name="_Toc80347426"/>
      <w:r w:rsidRPr="00C807CB">
        <w:lastRenderedPageBreak/>
        <w:t>Recommended Readings:</w:t>
      </w:r>
      <w:bookmarkEnd w:id="229"/>
    </w:p>
    <w:p w14:paraId="570C36FB" w14:textId="77777777" w:rsidR="00EC719B" w:rsidRPr="00C807CB" w:rsidRDefault="00EC719B" w:rsidP="004B7CBA">
      <w:pPr>
        <w:numPr>
          <w:ilvl w:val="0"/>
          <w:numId w:val="4"/>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Vinay</w:t>
      </w:r>
      <w:proofErr w:type="spellEnd"/>
      <w:r w:rsidRPr="00C807CB">
        <w:rPr>
          <w:rFonts w:ascii="Times New Roman" w:eastAsia="Times New Roman" w:hAnsi="Times New Roman" w:cs="Times New Roman"/>
          <w:sz w:val="24"/>
          <w:szCs w:val="24"/>
          <w:lang w:eastAsia="en-GB"/>
        </w:rPr>
        <w:t xml:space="preserve"> Kumar, </w:t>
      </w:r>
      <w:proofErr w:type="spellStart"/>
      <w:r w:rsidRPr="00C807CB">
        <w:rPr>
          <w:rFonts w:ascii="Times New Roman" w:eastAsia="Times New Roman" w:hAnsi="Times New Roman" w:cs="Times New Roman"/>
          <w:sz w:val="24"/>
          <w:szCs w:val="24"/>
          <w:lang w:eastAsia="en-GB"/>
        </w:rPr>
        <w:t>Abul</w:t>
      </w:r>
      <w:proofErr w:type="spellEnd"/>
      <w:r w:rsidRPr="00C807CB">
        <w:rPr>
          <w:rFonts w:ascii="Times New Roman" w:eastAsia="Times New Roman" w:hAnsi="Times New Roman" w:cs="Times New Roman"/>
          <w:sz w:val="24"/>
          <w:szCs w:val="24"/>
          <w:lang w:eastAsia="en-GB"/>
        </w:rPr>
        <w:t xml:space="preserve"> K. Abbas, Nelson </w:t>
      </w:r>
      <w:proofErr w:type="spellStart"/>
      <w:r w:rsidRPr="00C807CB">
        <w:rPr>
          <w:rFonts w:ascii="Times New Roman" w:eastAsia="Times New Roman" w:hAnsi="Times New Roman" w:cs="Times New Roman"/>
          <w:sz w:val="24"/>
          <w:szCs w:val="24"/>
          <w:lang w:eastAsia="en-GB"/>
        </w:rPr>
        <w:t>Fausto</w:t>
      </w:r>
      <w:proofErr w:type="spellEnd"/>
      <w:r w:rsidRPr="00C807CB">
        <w:rPr>
          <w:rFonts w:ascii="Times New Roman" w:eastAsia="Times New Roman" w:hAnsi="Times New Roman" w:cs="Times New Roman"/>
          <w:sz w:val="24"/>
          <w:szCs w:val="24"/>
          <w:lang w:eastAsia="en-GB"/>
        </w:rPr>
        <w:t>, Richard Mitchell. Robbins Basic Pathology. Saunders. Latest Ed.</w:t>
      </w:r>
    </w:p>
    <w:p w14:paraId="0AA625CF" w14:textId="77777777" w:rsidR="00EC719B" w:rsidRPr="00C807CB" w:rsidRDefault="00EC719B" w:rsidP="004B7CBA">
      <w:pPr>
        <w:numPr>
          <w:ilvl w:val="0"/>
          <w:numId w:val="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Pathologic Basis of Diseases by </w:t>
      </w:r>
      <w:proofErr w:type="spellStart"/>
      <w:r w:rsidRPr="00C807CB">
        <w:rPr>
          <w:rFonts w:ascii="Times New Roman" w:eastAsia="Times New Roman" w:hAnsi="Times New Roman" w:cs="Times New Roman"/>
          <w:sz w:val="24"/>
          <w:szCs w:val="24"/>
          <w:lang w:eastAsia="en-GB"/>
        </w:rPr>
        <w:t>Corton</w:t>
      </w:r>
      <w:proofErr w:type="spellEnd"/>
      <w:r w:rsidRPr="00C807CB">
        <w:rPr>
          <w:rFonts w:ascii="Times New Roman" w:eastAsia="Times New Roman" w:hAnsi="Times New Roman" w:cs="Times New Roman"/>
          <w:sz w:val="24"/>
          <w:szCs w:val="24"/>
          <w:lang w:eastAsia="en-GB"/>
        </w:rPr>
        <w:t>, Kumar and Collins, Latest Ed.</w:t>
      </w:r>
    </w:p>
    <w:p w14:paraId="23053BE2" w14:textId="77777777" w:rsidR="00EC719B" w:rsidRPr="00C807CB" w:rsidRDefault="00EC719B" w:rsidP="004B7CBA">
      <w:pPr>
        <w:numPr>
          <w:ilvl w:val="0"/>
          <w:numId w:val="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General Pathology by Walter and Israel Latest Ed.</w:t>
      </w:r>
    </w:p>
    <w:p w14:paraId="1AD72419" w14:textId="77777777" w:rsidR="00EC719B" w:rsidRPr="00C807CB" w:rsidRDefault="00EC719B" w:rsidP="004B7CBA">
      <w:pPr>
        <w:numPr>
          <w:ilvl w:val="0"/>
          <w:numId w:val="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General and Systematic Pathology by Underwood, Latest Ed.</w:t>
      </w:r>
    </w:p>
    <w:p w14:paraId="4A908223" w14:textId="77777777" w:rsidR="00EC719B" w:rsidRPr="00C807CB" w:rsidRDefault="00EC719B" w:rsidP="004D67EB">
      <w:pPr>
        <w:pStyle w:val="Heading4"/>
        <w:rPr>
          <w:lang w:eastAsia="en-GB"/>
        </w:rPr>
      </w:pPr>
      <w:r w:rsidRPr="00C807CB">
        <w:rPr>
          <w:lang w:eastAsia="en-GB"/>
        </w:rPr>
        <w:t>Journals:</w:t>
      </w:r>
    </w:p>
    <w:p w14:paraId="24DD5541" w14:textId="77777777" w:rsidR="00EC719B" w:rsidRPr="00C807CB" w:rsidRDefault="00EC719B" w:rsidP="004B7CBA">
      <w:pPr>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Pathology</w:t>
      </w:r>
    </w:p>
    <w:p w14:paraId="5A1C5E9A" w14:textId="77777777" w:rsidR="00EC719B" w:rsidRPr="00C807CB" w:rsidRDefault="00EC719B" w:rsidP="004B7CBA">
      <w:pPr>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Histopathology</w:t>
      </w:r>
    </w:p>
    <w:p w14:paraId="24F6BDB4" w14:textId="77777777" w:rsidR="004D67EB" w:rsidRPr="00C807CB" w:rsidRDefault="00F677F2"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Human Pathology</w:t>
      </w:r>
      <w:r w:rsidR="004D67EB" w:rsidRPr="00C807CB">
        <w:rPr>
          <w:rFonts w:ascii="Times New Roman" w:eastAsia="Times New Roman" w:hAnsi="Times New Roman" w:cs="Times New Roman"/>
          <w:sz w:val="24"/>
          <w:szCs w:val="24"/>
          <w:lang w:eastAsia="en-GB"/>
        </w:rPr>
        <w:t xml:space="preserve"> </w:t>
      </w:r>
    </w:p>
    <w:p w14:paraId="20C40FAD" w14:textId="6AA7084F" w:rsidR="00EC719B" w:rsidRPr="00C807CB" w:rsidRDefault="00EC719B"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Pathology and Pathobiology</w:t>
      </w:r>
    </w:p>
    <w:p w14:paraId="1C9A1FEA" w14:textId="77777777" w:rsidR="00EC719B" w:rsidRPr="00C807CB" w:rsidRDefault="00EC719B" w:rsidP="004B7CBA">
      <w:pPr>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Journal of Clinical Pathology</w:t>
      </w:r>
    </w:p>
    <w:p w14:paraId="5FC71319" w14:textId="77777777" w:rsidR="00EC719B" w:rsidRPr="00C807CB" w:rsidRDefault="00EC719B" w:rsidP="004B7CBA">
      <w:pPr>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Analytical Cellular Pathology </w:t>
      </w:r>
    </w:p>
    <w:p w14:paraId="43FF4C7C" w14:textId="77777777" w:rsidR="004D67EB" w:rsidRPr="00C807CB" w:rsidRDefault="00F677F2"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Annals of Diagnostic Pathology</w:t>
      </w:r>
    </w:p>
    <w:p w14:paraId="3FC61649" w14:textId="4E62EBDD" w:rsidR="00EC719B" w:rsidRPr="00C807CB" w:rsidRDefault="00EC719B"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Blood Cells, Molecules and Diseases</w:t>
      </w:r>
    </w:p>
    <w:p w14:paraId="7C960816" w14:textId="77777777" w:rsidR="004D67EB" w:rsidRPr="00C807CB" w:rsidRDefault="00F677F2"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Experimental and Molecular Pathology </w:t>
      </w:r>
    </w:p>
    <w:p w14:paraId="36B6B521" w14:textId="4FFB73CB" w:rsidR="00EC719B" w:rsidRPr="00C807CB" w:rsidRDefault="00EC719B" w:rsidP="004B7CBA">
      <w:pPr>
        <w:pStyle w:val="ListParagraph"/>
        <w:numPr>
          <w:ilvl w:val="0"/>
          <w:numId w:val="6"/>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Experimental and </w:t>
      </w:r>
      <w:proofErr w:type="spellStart"/>
      <w:r w:rsidRPr="00C807CB">
        <w:rPr>
          <w:rFonts w:ascii="Times New Roman" w:eastAsia="Times New Roman" w:hAnsi="Times New Roman" w:cs="Times New Roman"/>
          <w:sz w:val="24"/>
          <w:szCs w:val="24"/>
          <w:lang w:eastAsia="en-GB"/>
        </w:rPr>
        <w:t>Toxicologic</w:t>
      </w:r>
      <w:proofErr w:type="spellEnd"/>
      <w:r w:rsidRPr="00C807CB">
        <w:rPr>
          <w:rFonts w:ascii="Times New Roman" w:eastAsia="Times New Roman" w:hAnsi="Times New Roman" w:cs="Times New Roman"/>
          <w:sz w:val="24"/>
          <w:szCs w:val="24"/>
          <w:lang w:eastAsia="en-GB"/>
        </w:rPr>
        <w:t xml:space="preserve"> Pathology</w:t>
      </w:r>
    </w:p>
    <w:p w14:paraId="6D8311D9" w14:textId="418E0F1C" w:rsidR="00414D80" w:rsidRPr="00C807CB" w:rsidRDefault="00414D80" w:rsidP="004D67EB">
      <w:pPr>
        <w:pStyle w:val="Heading3"/>
        <w:numPr>
          <w:ilvl w:val="0"/>
          <w:numId w:val="0"/>
        </w:numPr>
        <w:rPr>
          <w:rFonts w:eastAsia="Times New Roman"/>
          <w:lang w:eastAsia="en-GB"/>
        </w:rPr>
      </w:pPr>
    </w:p>
    <w:p w14:paraId="01E67354" w14:textId="00E2FBF1" w:rsidR="00414D80" w:rsidRPr="00C807CB" w:rsidRDefault="00414D80" w:rsidP="00414D80">
      <w:pPr>
        <w:rPr>
          <w:lang w:eastAsia="en-GB"/>
        </w:rPr>
      </w:pPr>
    </w:p>
    <w:p w14:paraId="1EE7F64A" w14:textId="43E04606" w:rsidR="00414D80" w:rsidRPr="00C807CB" w:rsidRDefault="00414D80" w:rsidP="00414D80">
      <w:pPr>
        <w:rPr>
          <w:lang w:eastAsia="en-GB"/>
        </w:rPr>
      </w:pPr>
    </w:p>
    <w:p w14:paraId="0DEB3660" w14:textId="1391C91C" w:rsidR="00414D80" w:rsidRPr="00C807CB" w:rsidRDefault="00414D80" w:rsidP="00414D80">
      <w:pPr>
        <w:rPr>
          <w:lang w:eastAsia="en-GB"/>
        </w:rPr>
      </w:pPr>
    </w:p>
    <w:p w14:paraId="5ADCEE8B" w14:textId="3C78EF66" w:rsidR="00CC3A01" w:rsidRPr="00C807CB" w:rsidRDefault="00CC3A01">
      <w:pPr>
        <w:rPr>
          <w:lang w:eastAsia="en-GB"/>
        </w:rPr>
      </w:pPr>
      <w:r w:rsidRPr="00C807CB">
        <w:rPr>
          <w:lang w:eastAsia="en-GB"/>
        </w:rPr>
        <w:br w:type="page"/>
      </w:r>
    </w:p>
    <w:p w14:paraId="4CFC471E" w14:textId="5850AE36" w:rsidR="00DC1974" w:rsidRPr="00C807CB" w:rsidRDefault="004D67EB" w:rsidP="00663BD4">
      <w:pPr>
        <w:pStyle w:val="Heading1"/>
        <w:numPr>
          <w:ilvl w:val="0"/>
          <w:numId w:val="0"/>
        </w:numPr>
        <w:ind w:left="432" w:hanging="432"/>
        <w:rPr>
          <w:color w:val="auto"/>
        </w:rPr>
      </w:pPr>
      <w:bookmarkStart w:id="230" w:name="_Toc163040405"/>
      <w:r w:rsidRPr="00C807CB">
        <w:rPr>
          <w:color w:val="auto"/>
        </w:rPr>
        <w:lastRenderedPageBreak/>
        <w:t>MIC-416: MICROBIAL ANATOMY AND PHYSIOLOGY</w:t>
      </w:r>
      <w:bookmarkEnd w:id="230"/>
      <w:r w:rsidRPr="00C807CB">
        <w:rPr>
          <w:color w:val="auto"/>
        </w:rPr>
        <w:t xml:space="preserve">          </w:t>
      </w:r>
    </w:p>
    <w:p w14:paraId="405490FC" w14:textId="0766F9BC" w:rsidR="00FA4746" w:rsidRPr="00C807CB" w:rsidRDefault="00FA4746" w:rsidP="004D67EB">
      <w:pPr>
        <w:pStyle w:val="Heading4"/>
        <w:rPr>
          <w:lang w:eastAsia="en-GB"/>
        </w:rPr>
      </w:pPr>
      <w:r w:rsidRPr="00C807CB">
        <w:rPr>
          <w:lang w:eastAsia="en-GB"/>
        </w:rPr>
        <w:t>Cr h</w:t>
      </w:r>
      <w:r w:rsidR="00DC1974" w:rsidRPr="00C807CB">
        <w:rPr>
          <w:lang w:eastAsia="en-GB"/>
        </w:rPr>
        <w:t>ours</w:t>
      </w:r>
      <w:r w:rsidR="00F677F2" w:rsidRPr="00C807CB">
        <w:rPr>
          <w:lang w:eastAsia="en-GB"/>
        </w:rPr>
        <w:t>:</w:t>
      </w:r>
      <w:r w:rsidRPr="00C807CB">
        <w:rPr>
          <w:lang w:eastAsia="en-GB"/>
        </w:rPr>
        <w:t xml:space="preserve"> (2+1).</w:t>
      </w:r>
    </w:p>
    <w:p w14:paraId="074AF136" w14:textId="6308B89A" w:rsidR="00FA4746" w:rsidRPr="00C807CB" w:rsidRDefault="00BD26A5" w:rsidP="004D67EB">
      <w:pPr>
        <w:pStyle w:val="Heading4"/>
        <w:rPr>
          <w:lang w:eastAsia="en-GB"/>
        </w:rPr>
      </w:pPr>
      <w:r w:rsidRPr="00C807CB">
        <w:rPr>
          <w:lang w:eastAsia="en-GB"/>
        </w:rPr>
        <w:t>Objectives</w:t>
      </w:r>
    </w:p>
    <w:p w14:paraId="64CF1F07" w14:textId="77777777" w:rsidR="00FA4746" w:rsidRPr="00C807CB" w:rsidRDefault="00FA4746" w:rsidP="00E86F4C">
      <w:p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After completion of the lecture component of the course, successful students will:</w:t>
      </w:r>
    </w:p>
    <w:p w14:paraId="78E630DF" w14:textId="2DFAF2F9"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 xml:space="preserve">Differentiate Virus, bacteria, fungi and parasite </w:t>
      </w:r>
    </w:p>
    <w:p w14:paraId="0CB7C20A" w14:textId="78AA84DB"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Demonstrate an understanding of cellular superstructure and the functional</w:t>
      </w:r>
      <w:r w:rsidR="00CE50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components of cells.</w:t>
      </w:r>
    </w:p>
    <w:p w14:paraId="6F837A62" w14:textId="17124A72"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Comprehend the how cells metabolize the nutrients necessary for life including</w:t>
      </w:r>
      <w:r w:rsidR="00CE50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carbon, nitrogen, sulfur and phosphorus.</w:t>
      </w:r>
    </w:p>
    <w:p w14:paraId="35337C8A" w14:textId="49C0F84D"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Appreciate how biochemical pathways and processes are integrated into a</w:t>
      </w:r>
      <w:r w:rsidR="00CE50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network, which provides robustness to life.</w:t>
      </w:r>
    </w:p>
    <w:p w14:paraId="3B967250" w14:textId="4C6B1A57"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Comprehend how cellular physiology is altered by interactions between microbes</w:t>
      </w:r>
      <w:r w:rsidR="00CE50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and the environment.</w:t>
      </w:r>
    </w:p>
    <w:p w14:paraId="0A0C6912" w14:textId="21F4987A" w:rsidR="00FA4746" w:rsidRPr="00C807CB" w:rsidRDefault="00FA4746" w:rsidP="00463A53">
      <w:pPr>
        <w:pStyle w:val="ListParagraph"/>
        <w:numPr>
          <w:ilvl w:val="0"/>
          <w:numId w:val="64"/>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Appreciate that the diversity of life is driven by the metabolic diversity of</w:t>
      </w:r>
      <w:r w:rsidR="00CE50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microbes.</w:t>
      </w:r>
    </w:p>
    <w:p w14:paraId="192790C9" w14:textId="481ECA49" w:rsidR="00FA4746" w:rsidRPr="00C807CB" w:rsidRDefault="00BD26A5" w:rsidP="004D67EB">
      <w:pPr>
        <w:pStyle w:val="Heading4"/>
        <w:rPr>
          <w:lang w:eastAsia="en-GB"/>
        </w:rPr>
      </w:pPr>
      <w:r w:rsidRPr="00C807CB">
        <w:rPr>
          <w:lang w:eastAsia="en-GB"/>
        </w:rPr>
        <w:t xml:space="preserve">Course contents: </w:t>
      </w:r>
    </w:p>
    <w:p w14:paraId="1DEA402B" w14:textId="17789A63" w:rsidR="00FA4746" w:rsidRPr="00C807CB" w:rsidRDefault="00FA4746" w:rsidP="00E86F4C">
      <w:pPr>
        <w:spacing w:after="0" w:line="276" w:lineRule="auto"/>
        <w:jc w:val="both"/>
        <w:rPr>
          <w:rFonts w:ascii="Times New Roman" w:eastAsia="Times New Roman" w:hAnsi="Times New Roman" w:cs="Times New Roman"/>
          <w:b/>
          <w:sz w:val="24"/>
          <w:szCs w:val="24"/>
          <w:lang w:eastAsia="en-GB"/>
        </w:rPr>
      </w:pPr>
      <w:r w:rsidRPr="00C807CB">
        <w:rPr>
          <w:rFonts w:ascii="Times New Roman" w:eastAsia="Times New Roman" w:hAnsi="Times New Roman" w:cs="Times New Roman"/>
          <w:sz w:val="24"/>
          <w:szCs w:val="24"/>
          <w:lang w:eastAsia="en-GB"/>
        </w:rPr>
        <w:t xml:space="preserve">Introduction to microbial anatomy physiology. Anatomy of virus, bacteria, fungi and parasites... Microbial cell division. Bacterial Growth </w:t>
      </w:r>
      <w:r w:rsidR="007C5C71" w:rsidRPr="00C807CB">
        <w:rPr>
          <w:rFonts w:ascii="Times New Roman" w:eastAsia="Times New Roman" w:hAnsi="Times New Roman" w:cs="Times New Roman"/>
          <w:sz w:val="24"/>
          <w:szCs w:val="24"/>
          <w:lang w:eastAsia="en-GB"/>
        </w:rPr>
        <w:t>curve,</w:t>
      </w:r>
      <w:r w:rsidRPr="00C807CB">
        <w:rPr>
          <w:rFonts w:ascii="Times New Roman" w:eastAsia="Times New Roman" w:hAnsi="Times New Roman" w:cs="Times New Roman"/>
          <w:sz w:val="24"/>
          <w:szCs w:val="24"/>
          <w:lang w:eastAsia="en-GB"/>
        </w:rPr>
        <w:t xml:space="preserve"> Factors effecting growth of microorganisms.  Cell signaling Microbial stress responses: osmotic, oxidative, pH, thermal and nutrient stress. osmoregulation, aerobic and anaerobic regulation, acid tolerance, heat shock and </w:t>
      </w:r>
      <w:r w:rsidR="00BE35B6" w:rsidRPr="00C807CB">
        <w:rPr>
          <w:rFonts w:ascii="Times New Roman" w:eastAsia="Times New Roman" w:hAnsi="Times New Roman" w:cs="Times New Roman"/>
          <w:sz w:val="24"/>
          <w:szCs w:val="24"/>
          <w:lang w:eastAsia="en-GB"/>
        </w:rPr>
        <w:t xml:space="preserve">starvation responses. Metabolic </w:t>
      </w:r>
      <w:r w:rsidRPr="00C807CB">
        <w:rPr>
          <w:rFonts w:ascii="Times New Roman" w:eastAsia="Times New Roman" w:hAnsi="Times New Roman" w:cs="Times New Roman"/>
          <w:sz w:val="24"/>
          <w:szCs w:val="24"/>
          <w:lang w:eastAsia="en-GB"/>
        </w:rPr>
        <w:t>channeling.</w:t>
      </w:r>
      <w:r w:rsidR="00BE35B6" w:rsidRPr="00C807CB">
        <w:rPr>
          <w:rFonts w:ascii="Times New Roman" w:eastAsia="Times New Roman" w:hAnsi="Times New Roman" w:cs="Times New Roman"/>
          <w:sz w:val="24"/>
          <w:szCs w:val="24"/>
          <w:lang w:eastAsia="en-GB"/>
        </w:rPr>
        <w:t xml:space="preserve"> </w:t>
      </w:r>
      <w:r w:rsidRPr="00C807CB">
        <w:rPr>
          <w:rFonts w:ascii="Times New Roman" w:eastAsia="Times New Roman" w:hAnsi="Times New Roman" w:cs="Times New Roman"/>
          <w:sz w:val="24"/>
          <w:szCs w:val="24"/>
          <w:lang w:eastAsia="en-GB"/>
        </w:rPr>
        <w:t>Gene regulation under stress condition. Quorum sensing and biofilm formation. Microbial cell differentiation: sporulation, endospore formation, activation, germination and outgrowth of microbial spores. Molecular basis of sporulation.</w:t>
      </w:r>
    </w:p>
    <w:p w14:paraId="3EAC8099" w14:textId="2BC8CF41" w:rsidR="00FA4746" w:rsidRPr="00C807CB" w:rsidRDefault="00CC3A01" w:rsidP="00E86F4C">
      <w:pPr>
        <w:spacing w:after="0" w:line="276" w:lineRule="auto"/>
        <w:jc w:val="both"/>
        <w:rPr>
          <w:rFonts w:ascii="Times New Roman" w:eastAsia="Times New Roman" w:hAnsi="Times New Roman" w:cs="Times New Roman"/>
          <w:b/>
          <w:sz w:val="24"/>
          <w:szCs w:val="24"/>
          <w:lang w:eastAsia="en-GB"/>
        </w:rPr>
      </w:pPr>
      <w:r w:rsidRPr="00C807CB">
        <w:rPr>
          <w:rFonts w:ascii="Times New Roman" w:eastAsia="Times New Roman" w:hAnsi="Times New Roman" w:cs="Times New Roman"/>
          <w:b/>
          <w:sz w:val="24"/>
          <w:szCs w:val="24"/>
          <w:lang w:eastAsia="en-GB"/>
        </w:rPr>
        <w:t>Practical’s</w:t>
      </w:r>
    </w:p>
    <w:p w14:paraId="7ACE324A" w14:textId="096BD53B" w:rsidR="00FA4746" w:rsidRPr="00C807CB" w:rsidRDefault="00BD26A5" w:rsidP="00E86F4C">
      <w:pPr>
        <w:spacing w:after="0" w:line="276" w:lineRule="auto"/>
        <w:jc w:val="both"/>
        <w:rPr>
          <w:rFonts w:ascii="Times New Roman" w:eastAsia="Times New Roman" w:hAnsi="Times New Roman" w:cs="Times New Roman"/>
          <w:b/>
          <w:sz w:val="24"/>
          <w:szCs w:val="24"/>
          <w:lang w:eastAsia="en-GB"/>
        </w:rPr>
      </w:pPr>
      <w:r w:rsidRPr="00C807CB">
        <w:rPr>
          <w:rFonts w:ascii="Times New Roman" w:eastAsia="Times New Roman" w:hAnsi="Times New Roman" w:cs="Times New Roman"/>
          <w:b/>
          <w:sz w:val="24"/>
          <w:szCs w:val="24"/>
          <w:lang w:eastAsia="en-GB"/>
        </w:rPr>
        <w:t>Books recommended</w:t>
      </w:r>
    </w:p>
    <w:p w14:paraId="7888B780" w14:textId="77777777" w:rsidR="00FA4746" w:rsidRPr="00C807CB" w:rsidRDefault="00FA4746" w:rsidP="004B7CBA">
      <w:pPr>
        <w:numPr>
          <w:ilvl w:val="0"/>
          <w:numId w:val="2"/>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Presscott</w:t>
      </w:r>
      <w:proofErr w:type="spellEnd"/>
      <w:r w:rsidRPr="00C807CB">
        <w:rPr>
          <w:rFonts w:ascii="Times New Roman" w:eastAsia="Times New Roman" w:hAnsi="Times New Roman" w:cs="Times New Roman"/>
          <w:sz w:val="24"/>
          <w:szCs w:val="24"/>
          <w:lang w:eastAsia="en-GB"/>
        </w:rPr>
        <w:t>/Harley/Klein (2010) Microbiology, 8</w:t>
      </w:r>
      <w:r w:rsidRPr="00C807CB">
        <w:rPr>
          <w:rFonts w:ascii="Times New Roman" w:eastAsia="Times New Roman" w:hAnsi="Times New Roman" w:cs="Times New Roman"/>
          <w:sz w:val="24"/>
          <w:szCs w:val="24"/>
          <w:vertAlign w:val="superscript"/>
          <w:lang w:eastAsia="en-GB"/>
        </w:rPr>
        <w:t>th</w:t>
      </w:r>
      <w:r w:rsidRPr="00C807CB">
        <w:rPr>
          <w:rFonts w:ascii="Times New Roman" w:eastAsia="Times New Roman" w:hAnsi="Times New Roman" w:cs="Times New Roman"/>
          <w:sz w:val="24"/>
          <w:szCs w:val="24"/>
          <w:lang w:eastAsia="en-GB"/>
        </w:rPr>
        <w:t xml:space="preserve"> Edition, McGraw Hill Publisher.</w:t>
      </w:r>
    </w:p>
    <w:p w14:paraId="2FF4A788" w14:textId="77777777" w:rsidR="00FA4746" w:rsidRPr="00C807CB" w:rsidRDefault="00FA4746" w:rsidP="004B7CBA">
      <w:pPr>
        <w:numPr>
          <w:ilvl w:val="0"/>
          <w:numId w:val="2"/>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Moat, A. G., J. W. Foster, M. P. Spector (2009) Microbial Physiology, 4</w:t>
      </w:r>
      <w:r w:rsidRPr="00C807CB">
        <w:rPr>
          <w:rFonts w:ascii="Times New Roman" w:eastAsia="Times New Roman" w:hAnsi="Times New Roman" w:cs="Times New Roman"/>
          <w:sz w:val="24"/>
          <w:szCs w:val="24"/>
          <w:vertAlign w:val="superscript"/>
          <w:lang w:eastAsia="en-GB"/>
        </w:rPr>
        <w:t>th</w:t>
      </w:r>
      <w:r w:rsidRPr="00C807CB">
        <w:rPr>
          <w:rFonts w:ascii="Times New Roman" w:eastAsia="Times New Roman" w:hAnsi="Times New Roman" w:cs="Times New Roman"/>
          <w:sz w:val="24"/>
          <w:szCs w:val="24"/>
          <w:lang w:eastAsia="en-GB"/>
        </w:rPr>
        <w:t xml:space="preserve"> Edition, John Wiley &amp; Sons, Inc.</w:t>
      </w:r>
    </w:p>
    <w:p w14:paraId="57CBD3F6" w14:textId="77777777" w:rsidR="00FA4746" w:rsidRPr="00C807CB" w:rsidRDefault="00FA4746" w:rsidP="004B7CBA">
      <w:pPr>
        <w:numPr>
          <w:ilvl w:val="0"/>
          <w:numId w:val="2"/>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Poole,R</w:t>
      </w:r>
      <w:proofErr w:type="spellEnd"/>
      <w:r w:rsidRPr="00C807CB">
        <w:rPr>
          <w:rFonts w:ascii="Times New Roman" w:eastAsia="Times New Roman" w:hAnsi="Times New Roman" w:cs="Times New Roman"/>
          <w:sz w:val="24"/>
          <w:szCs w:val="24"/>
          <w:lang w:eastAsia="en-GB"/>
        </w:rPr>
        <w:t xml:space="preserve">. K. </w:t>
      </w:r>
      <w:r w:rsidRPr="00C807CB">
        <w:rPr>
          <w:rFonts w:ascii="Times New Roman" w:eastAsia="Times New Roman" w:hAnsi="Times New Roman" w:cs="Times New Roman"/>
          <w:bCs/>
          <w:sz w:val="24"/>
          <w:szCs w:val="24"/>
          <w:lang w:eastAsia="en-GB"/>
        </w:rPr>
        <w:t>(2009) Advances in Microbial Physiology</w:t>
      </w:r>
      <w:r w:rsidRPr="00C807CB">
        <w:rPr>
          <w:rFonts w:ascii="Times New Roman" w:eastAsia="Times New Roman" w:hAnsi="Times New Roman" w:cs="Times New Roman"/>
          <w:sz w:val="24"/>
          <w:szCs w:val="24"/>
          <w:lang w:eastAsia="en-GB"/>
        </w:rPr>
        <w:t xml:space="preserve">  Publisher: Academic Press.</w:t>
      </w:r>
    </w:p>
    <w:p w14:paraId="418F701D" w14:textId="77777777" w:rsidR="00FA4746" w:rsidRPr="00C807CB" w:rsidRDefault="00FA4746" w:rsidP="004B7CBA">
      <w:pPr>
        <w:numPr>
          <w:ilvl w:val="0"/>
          <w:numId w:val="2"/>
        </w:numPr>
        <w:spacing w:after="0" w:line="276" w:lineRule="auto"/>
        <w:jc w:val="both"/>
        <w:rPr>
          <w:rFonts w:ascii="Times New Roman" w:eastAsia="Times New Roman" w:hAnsi="Times New Roman" w:cs="Times New Roman"/>
          <w:sz w:val="24"/>
          <w:szCs w:val="24"/>
          <w:lang w:eastAsia="en-GB"/>
        </w:rPr>
      </w:pPr>
      <w:proofErr w:type="spellStart"/>
      <w:r w:rsidRPr="00C807CB">
        <w:rPr>
          <w:rFonts w:ascii="Times New Roman" w:eastAsia="Times New Roman" w:hAnsi="Times New Roman" w:cs="Times New Roman"/>
          <w:sz w:val="24"/>
          <w:szCs w:val="24"/>
          <w:lang w:eastAsia="en-GB"/>
        </w:rPr>
        <w:t>Gerday</w:t>
      </w:r>
      <w:proofErr w:type="spellEnd"/>
      <w:r w:rsidRPr="00C807CB">
        <w:rPr>
          <w:rFonts w:ascii="Times New Roman" w:eastAsia="Times New Roman" w:hAnsi="Times New Roman" w:cs="Times New Roman"/>
          <w:sz w:val="24"/>
          <w:szCs w:val="24"/>
          <w:lang w:eastAsia="en-GB"/>
        </w:rPr>
        <w:t xml:space="preserve">, C., N. </w:t>
      </w:r>
      <w:proofErr w:type="spellStart"/>
      <w:r w:rsidRPr="00C807CB">
        <w:rPr>
          <w:rFonts w:ascii="Times New Roman" w:eastAsia="Times New Roman" w:hAnsi="Times New Roman" w:cs="Times New Roman"/>
          <w:sz w:val="24"/>
          <w:szCs w:val="24"/>
          <w:lang w:eastAsia="en-GB"/>
        </w:rPr>
        <w:t>Glansdorff</w:t>
      </w:r>
      <w:proofErr w:type="spellEnd"/>
      <w:r w:rsidRPr="00C807CB">
        <w:rPr>
          <w:rFonts w:ascii="Times New Roman" w:eastAsia="Times New Roman" w:hAnsi="Times New Roman" w:cs="Times New Roman"/>
          <w:sz w:val="24"/>
          <w:szCs w:val="24"/>
          <w:lang w:eastAsia="en-GB"/>
        </w:rPr>
        <w:t xml:space="preserve"> (2007) Physiology and Biochemistry of Extremophiles. ASM Press.</w:t>
      </w:r>
    </w:p>
    <w:p w14:paraId="26443A1B" w14:textId="22A7C707" w:rsidR="00FA4746" w:rsidRPr="00C807CB" w:rsidRDefault="00FA4746" w:rsidP="004B7CBA">
      <w:pPr>
        <w:numPr>
          <w:ilvl w:val="0"/>
          <w:numId w:val="2"/>
        </w:numPr>
        <w:spacing w:after="0" w:line="276"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White, D. (2006) Physiology and Biochemistry of Prokaryotes, 3</w:t>
      </w:r>
      <w:r w:rsidRPr="00C807CB">
        <w:rPr>
          <w:rFonts w:ascii="Times New Roman" w:eastAsia="Times New Roman" w:hAnsi="Times New Roman" w:cs="Times New Roman"/>
          <w:sz w:val="24"/>
          <w:szCs w:val="24"/>
          <w:vertAlign w:val="superscript"/>
          <w:lang w:eastAsia="en-GB"/>
        </w:rPr>
        <w:t>rd</w:t>
      </w:r>
      <w:r w:rsidRPr="00C807CB">
        <w:rPr>
          <w:rFonts w:ascii="Times New Roman" w:eastAsia="Times New Roman" w:hAnsi="Times New Roman" w:cs="Times New Roman"/>
          <w:sz w:val="24"/>
          <w:szCs w:val="24"/>
          <w:lang w:eastAsia="en-GB"/>
        </w:rPr>
        <w:t xml:space="preserve"> Edition, Oxford University Press.</w:t>
      </w:r>
    </w:p>
    <w:p w14:paraId="0FA54899" w14:textId="33A99D15" w:rsidR="00CC3A01" w:rsidRPr="00C807CB" w:rsidRDefault="00CC3A01">
      <w:pPr>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br w:type="page"/>
      </w:r>
    </w:p>
    <w:p w14:paraId="464304C9" w14:textId="1FF92536" w:rsidR="00754119" w:rsidRPr="00C807CB" w:rsidRDefault="004D67EB" w:rsidP="00663BD4">
      <w:pPr>
        <w:pStyle w:val="Heading1"/>
        <w:numPr>
          <w:ilvl w:val="0"/>
          <w:numId w:val="0"/>
        </w:numPr>
        <w:ind w:left="432" w:hanging="432"/>
        <w:rPr>
          <w:color w:val="auto"/>
        </w:rPr>
      </w:pPr>
      <w:bookmarkStart w:id="231" w:name="_Toc163040406"/>
      <w:r w:rsidRPr="00C807CB">
        <w:rPr>
          <w:color w:val="auto"/>
        </w:rPr>
        <w:lastRenderedPageBreak/>
        <w:t>MIC-417: GENERAL ANATOMY</w:t>
      </w:r>
      <w:bookmarkEnd w:id="231"/>
    </w:p>
    <w:p w14:paraId="5F6CD908" w14:textId="77777777" w:rsidR="00E75AFA" w:rsidRPr="00C807CB" w:rsidRDefault="00E75AFA" w:rsidP="004D67EB">
      <w:pPr>
        <w:pStyle w:val="Heading4"/>
        <w:rPr>
          <w:lang w:eastAsia="en-GB"/>
        </w:rPr>
      </w:pPr>
      <w:r w:rsidRPr="00C807CB">
        <w:rPr>
          <w:lang w:eastAsia="en-GB"/>
        </w:rPr>
        <w:t>Cr hours: (2+1).</w:t>
      </w:r>
    </w:p>
    <w:p w14:paraId="609E6AA5" w14:textId="77777777" w:rsidR="00E75AFA" w:rsidRPr="00C807CB" w:rsidRDefault="00952DA8" w:rsidP="004D67EB">
      <w:pPr>
        <w:pStyle w:val="Heading4"/>
        <w:rPr>
          <w:shd w:val="clear" w:color="auto" w:fill="FFFFFF"/>
          <w:lang w:val="en-GB"/>
        </w:rPr>
      </w:pPr>
      <w:bookmarkStart w:id="232" w:name="_Toc19847716"/>
      <w:r w:rsidRPr="00C807CB">
        <w:rPr>
          <w:shd w:val="clear" w:color="auto" w:fill="FFFFFF"/>
          <w:lang w:val="en-GB"/>
        </w:rPr>
        <w:t>Course Objectives</w:t>
      </w:r>
      <w:bookmarkEnd w:id="232"/>
    </w:p>
    <w:p w14:paraId="493CB798" w14:textId="1C651B1E" w:rsidR="00C81849" w:rsidRPr="00C807CB" w:rsidRDefault="00952DA8" w:rsidP="00E86F4C">
      <w:pPr>
        <w:pStyle w:val="NoSpacing"/>
        <w:numPr>
          <w:ilvl w:val="0"/>
          <w:numId w:val="0"/>
        </w:numPr>
        <w:spacing w:line="276" w:lineRule="auto"/>
        <w:rPr>
          <w:lang w:val="en-GB"/>
        </w:rPr>
      </w:pPr>
      <w:r w:rsidRPr="00C807CB">
        <w:rPr>
          <w:lang w:val="en-GB"/>
        </w:rPr>
        <w:t>The objectives of this course is to appreciate the biological nature of humans and to appreciate the biological variability of humans (among the male and female). This course is designed in such a way that the students graduating must have acquired a reasonable working knowledge about the:</w:t>
      </w:r>
    </w:p>
    <w:p w14:paraId="2F2831BE" w14:textId="2A399B3C" w:rsidR="00952DA8" w:rsidRPr="00C807CB" w:rsidRDefault="00952DA8" w:rsidP="004D67EB">
      <w:pPr>
        <w:pStyle w:val="Heading4"/>
        <w:rPr>
          <w:lang w:val="en-GB"/>
        </w:rPr>
      </w:pPr>
      <w:r w:rsidRPr="00C807CB">
        <w:rPr>
          <w:lang w:val="en-GB"/>
        </w:rPr>
        <w:t xml:space="preserve">Course contents </w:t>
      </w:r>
    </w:p>
    <w:p w14:paraId="36064D34"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 xml:space="preserve">The basic biological organization of human body (cells, tissues, organs and organ systems) </w:t>
      </w:r>
    </w:p>
    <w:p w14:paraId="2ACCA6B9" w14:textId="420918F1"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Various Sub</w:t>
      </w:r>
      <w:r w:rsidR="00E75AFA" w:rsidRPr="00C807CB">
        <w:rPr>
          <w:rFonts w:ascii="Times New Roman" w:hAnsi="Times New Roman" w:cs="Times New Roman"/>
          <w:sz w:val="24"/>
          <w:szCs w:val="24"/>
          <w:lang w:val="en-GB"/>
        </w:rPr>
        <w:t xml:space="preserve"> </w:t>
      </w:r>
      <w:r w:rsidRPr="00C807CB">
        <w:rPr>
          <w:rFonts w:ascii="Times New Roman" w:hAnsi="Times New Roman" w:cs="Times New Roman"/>
          <w:sz w:val="24"/>
          <w:szCs w:val="24"/>
          <w:lang w:val="en-GB"/>
        </w:rPr>
        <w:t>divi</w:t>
      </w:r>
      <w:r w:rsidR="00E75AFA" w:rsidRPr="00C807CB">
        <w:rPr>
          <w:rFonts w:ascii="Times New Roman" w:hAnsi="Times New Roman" w:cs="Times New Roman"/>
          <w:sz w:val="24"/>
          <w:szCs w:val="24"/>
          <w:lang w:val="en-GB"/>
        </w:rPr>
        <w:t>si</w:t>
      </w:r>
      <w:r w:rsidRPr="00C807CB">
        <w:rPr>
          <w:rFonts w:ascii="Times New Roman" w:hAnsi="Times New Roman" w:cs="Times New Roman"/>
          <w:sz w:val="24"/>
          <w:szCs w:val="24"/>
          <w:lang w:val="en-GB"/>
        </w:rPr>
        <w:t>ons of anatomy</w:t>
      </w:r>
    </w:p>
    <w:p w14:paraId="0824D117"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Various anatomical terms used for describing muscles, bones, joints, and even planes or section of body</w:t>
      </w:r>
    </w:p>
    <w:p w14:paraId="07761695"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The fundamental components of various systems in the human body</w:t>
      </w:r>
    </w:p>
    <w:p w14:paraId="584D0095"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The various cavities present in the human body</w:t>
      </w:r>
    </w:p>
    <w:p w14:paraId="1D1C45A6"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 xml:space="preserve">The gross and microscopic features of various </w:t>
      </w:r>
      <w:proofErr w:type="spellStart"/>
      <w:r w:rsidRPr="00C807CB">
        <w:rPr>
          <w:rFonts w:ascii="Times New Roman" w:hAnsi="Times New Roman" w:cs="Times New Roman"/>
          <w:sz w:val="24"/>
          <w:szCs w:val="24"/>
          <w:lang w:val="en-GB"/>
        </w:rPr>
        <w:t>visceras</w:t>
      </w:r>
      <w:proofErr w:type="spellEnd"/>
    </w:p>
    <w:p w14:paraId="60A8ABE6"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 xml:space="preserve">Neurovascular supply of human </w:t>
      </w:r>
      <w:proofErr w:type="spellStart"/>
      <w:r w:rsidRPr="00C807CB">
        <w:rPr>
          <w:rFonts w:ascii="Times New Roman" w:hAnsi="Times New Roman" w:cs="Times New Roman"/>
          <w:sz w:val="24"/>
          <w:szCs w:val="24"/>
          <w:lang w:val="en-GB"/>
        </w:rPr>
        <w:t>visceras</w:t>
      </w:r>
      <w:proofErr w:type="spellEnd"/>
    </w:p>
    <w:p w14:paraId="41D7720B"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 xml:space="preserve">Functional anatomy of various human </w:t>
      </w:r>
      <w:proofErr w:type="spellStart"/>
      <w:r w:rsidRPr="00C807CB">
        <w:rPr>
          <w:rFonts w:ascii="Times New Roman" w:hAnsi="Times New Roman" w:cs="Times New Roman"/>
          <w:sz w:val="24"/>
          <w:szCs w:val="24"/>
          <w:lang w:val="en-GB"/>
        </w:rPr>
        <w:t>visceras</w:t>
      </w:r>
      <w:proofErr w:type="spellEnd"/>
    </w:p>
    <w:p w14:paraId="013EE186"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Organization of peritoneum and its various compartments</w:t>
      </w:r>
    </w:p>
    <w:p w14:paraId="645E76C4"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Different regions, and regions of thorax, abdomen and pleural and pericardial cavities</w:t>
      </w:r>
    </w:p>
    <w:p w14:paraId="16FF3A0A" w14:textId="77777777" w:rsidR="00952DA8" w:rsidRPr="00C807CB" w:rsidRDefault="00952DA8" w:rsidP="004B7CBA">
      <w:pPr>
        <w:pStyle w:val="ListParagraph"/>
        <w:numPr>
          <w:ilvl w:val="0"/>
          <w:numId w:val="21"/>
        </w:numPr>
        <w:spacing w:after="0" w:line="276" w:lineRule="auto"/>
        <w:jc w:val="both"/>
        <w:rPr>
          <w:rFonts w:ascii="Times New Roman" w:hAnsi="Times New Roman" w:cs="Times New Roman"/>
          <w:sz w:val="24"/>
          <w:szCs w:val="24"/>
          <w:lang w:val="en-GB"/>
        </w:rPr>
      </w:pPr>
      <w:r w:rsidRPr="00C807CB">
        <w:rPr>
          <w:rFonts w:ascii="Times New Roman" w:hAnsi="Times New Roman" w:cs="Times New Roman"/>
          <w:sz w:val="24"/>
          <w:szCs w:val="24"/>
          <w:lang w:val="en-GB"/>
        </w:rPr>
        <w:t xml:space="preserve">To solve the clinical cases/problems related to anatomy of human </w:t>
      </w:r>
      <w:proofErr w:type="spellStart"/>
      <w:r w:rsidRPr="00C807CB">
        <w:rPr>
          <w:rFonts w:ascii="Times New Roman" w:hAnsi="Times New Roman" w:cs="Times New Roman"/>
          <w:sz w:val="24"/>
          <w:szCs w:val="24"/>
          <w:lang w:val="en-GB"/>
        </w:rPr>
        <w:t>visceras</w:t>
      </w:r>
      <w:proofErr w:type="spellEnd"/>
      <w:r w:rsidRPr="00C807CB">
        <w:rPr>
          <w:rFonts w:ascii="Times New Roman" w:hAnsi="Times New Roman" w:cs="Times New Roman"/>
          <w:sz w:val="24"/>
          <w:szCs w:val="24"/>
          <w:lang w:val="en-GB"/>
        </w:rPr>
        <w:t xml:space="preserve">. </w:t>
      </w:r>
    </w:p>
    <w:p w14:paraId="586241BC" w14:textId="262B7F85" w:rsidR="00952DA8" w:rsidRPr="00C807CB" w:rsidRDefault="00E75AFA" w:rsidP="004D67EB">
      <w:pPr>
        <w:pStyle w:val="Heading4"/>
        <w:rPr>
          <w:rFonts w:asciiTheme="majorBidi" w:hAnsiTheme="majorBidi" w:cstheme="majorBidi"/>
          <w:lang w:val="en-GB"/>
        </w:rPr>
      </w:pPr>
      <w:r w:rsidRPr="00C807CB">
        <w:rPr>
          <w:rFonts w:asciiTheme="majorBidi" w:hAnsiTheme="majorBidi" w:cstheme="majorBidi"/>
          <w:lang w:val="en-GB"/>
        </w:rPr>
        <w:t>Practical</w:t>
      </w:r>
    </w:p>
    <w:p w14:paraId="6C11AE33" w14:textId="31120C14" w:rsidR="00E75AFA" w:rsidRPr="00C807CB" w:rsidRDefault="00C81849" w:rsidP="00C310FF">
      <w:pPr>
        <w:spacing w:line="240" w:lineRule="auto"/>
        <w:jc w:val="both"/>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To comprehend human anatomy fully, a combination of classroom instruction and visual/imaginative capacities is essential. While classroom teaching provides foundational knowledge, the ability to visualized and imagine the body’s intricacies is equally important. Practical sessions following each class allow students to explore deeper, studying models, original bones, and Stan anatomical skeleton models. These hands-on experiences facilitate understanding of organ positions, bone structures and muscle arrangements. </w:t>
      </w:r>
    </w:p>
    <w:p w14:paraId="4C80BAAA" w14:textId="00BA442E" w:rsidR="00952DA8" w:rsidRPr="00C807CB" w:rsidRDefault="00952DA8" w:rsidP="004D67EB">
      <w:pPr>
        <w:pStyle w:val="Heading4"/>
      </w:pPr>
      <w:bookmarkStart w:id="233" w:name="_Toc19847718"/>
      <w:r w:rsidRPr="00C807CB">
        <w:t>Re</w:t>
      </w:r>
      <w:bookmarkEnd w:id="233"/>
      <w:r w:rsidR="00E75AFA" w:rsidRPr="00C807CB">
        <w:t>commended Books</w:t>
      </w:r>
    </w:p>
    <w:p w14:paraId="0185DEC8" w14:textId="77777777" w:rsidR="00952DA8" w:rsidRPr="00C807CB" w:rsidRDefault="00952DA8" w:rsidP="00463A53">
      <w:pPr>
        <w:pStyle w:val="ListParagraph"/>
        <w:numPr>
          <w:ilvl w:val="0"/>
          <w:numId w:val="70"/>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Prescribed textbook</w:t>
      </w:r>
    </w:p>
    <w:p w14:paraId="07C05C07" w14:textId="77777777" w:rsidR="00952DA8" w:rsidRPr="00C807CB" w:rsidRDefault="00952DA8" w:rsidP="00463A53">
      <w:pPr>
        <w:pStyle w:val="ListParagraph"/>
        <w:numPr>
          <w:ilvl w:val="0"/>
          <w:numId w:val="71"/>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Grant's Atlas of Anatomy</w:t>
      </w:r>
    </w:p>
    <w:p w14:paraId="799722F3" w14:textId="77777777" w:rsidR="00952DA8" w:rsidRPr="00C807CB" w:rsidRDefault="00952DA8" w:rsidP="00463A53">
      <w:pPr>
        <w:pStyle w:val="ListParagraph"/>
        <w:numPr>
          <w:ilvl w:val="0"/>
          <w:numId w:val="71"/>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Atlas of Human Anatomy, 4th Edition, Netter  </w:t>
      </w:r>
    </w:p>
    <w:p w14:paraId="3624C8A4" w14:textId="04D64A2B" w:rsidR="00952DA8" w:rsidRPr="00C807CB" w:rsidRDefault="00952DA8" w:rsidP="00463A53">
      <w:pPr>
        <w:pStyle w:val="ListParagraph"/>
        <w:numPr>
          <w:ilvl w:val="0"/>
          <w:numId w:val="71"/>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Clinically Oriented Anatomy, 4th or 5th Ed. Moore &amp;</w:t>
      </w:r>
      <w:r w:rsidR="00E75AFA"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Dalley</w:t>
      </w:r>
      <w:proofErr w:type="spellEnd"/>
      <w:r w:rsidRPr="00C807CB">
        <w:rPr>
          <w:rFonts w:ascii="Times New Roman" w:hAnsi="Times New Roman" w:cs="Times New Roman"/>
          <w:sz w:val="24"/>
          <w:szCs w:val="24"/>
        </w:rPr>
        <w:t xml:space="preserve">, Lippincott Williams and Wilkins </w:t>
      </w:r>
    </w:p>
    <w:p w14:paraId="3C31FD4A" w14:textId="77777777" w:rsidR="00952DA8" w:rsidRPr="00C807CB" w:rsidRDefault="00952DA8" w:rsidP="00463A53">
      <w:pPr>
        <w:pStyle w:val="ListParagraph"/>
        <w:numPr>
          <w:ilvl w:val="0"/>
          <w:numId w:val="71"/>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Clinical Anatomy for Medical Students, Snell</w:t>
      </w:r>
    </w:p>
    <w:p w14:paraId="64CEE52F" w14:textId="77777777" w:rsidR="00952DA8" w:rsidRPr="00C807CB" w:rsidRDefault="00952DA8" w:rsidP="00463A53">
      <w:pPr>
        <w:pStyle w:val="ListParagraph"/>
        <w:numPr>
          <w:ilvl w:val="0"/>
          <w:numId w:val="70"/>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Online teaching sources</w:t>
      </w:r>
    </w:p>
    <w:p w14:paraId="703B2C17" w14:textId="77777777" w:rsidR="00952DA8" w:rsidRPr="00C807CB" w:rsidRDefault="00952DA8" w:rsidP="00463A53">
      <w:pPr>
        <w:pStyle w:val="ListParagraph"/>
        <w:numPr>
          <w:ilvl w:val="0"/>
          <w:numId w:val="72"/>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Teach me anatomy.com</w:t>
      </w:r>
    </w:p>
    <w:p w14:paraId="29175D67" w14:textId="77777777" w:rsidR="00952DA8" w:rsidRPr="00C807CB" w:rsidRDefault="00952DA8" w:rsidP="00463A53">
      <w:pPr>
        <w:pStyle w:val="ListParagraph"/>
        <w:numPr>
          <w:ilvl w:val="0"/>
          <w:numId w:val="72"/>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Anatomy zone.com</w:t>
      </w:r>
    </w:p>
    <w:p w14:paraId="0066F364" w14:textId="77777777" w:rsidR="00952DA8" w:rsidRPr="00C807CB" w:rsidRDefault="00952DA8" w:rsidP="00463A53">
      <w:pPr>
        <w:pStyle w:val="ListParagraph"/>
        <w:numPr>
          <w:ilvl w:val="0"/>
          <w:numId w:val="72"/>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Kenhub.com</w:t>
      </w:r>
    </w:p>
    <w:p w14:paraId="0893F4EF" w14:textId="07970075" w:rsidR="00952DA8" w:rsidRPr="00C807CB" w:rsidRDefault="00952DA8" w:rsidP="00463A53">
      <w:pPr>
        <w:pStyle w:val="ListParagraph"/>
        <w:numPr>
          <w:ilvl w:val="0"/>
          <w:numId w:val="72"/>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lang w:val="en-GB"/>
        </w:rPr>
        <w:t>L</w:t>
      </w:r>
      <w:r w:rsidRPr="00C807CB">
        <w:rPr>
          <w:rFonts w:ascii="Times New Roman" w:hAnsi="Times New Roman" w:cs="Times New Roman"/>
          <w:sz w:val="24"/>
          <w:szCs w:val="24"/>
          <w:lang w:val="pl-PL"/>
        </w:rPr>
        <w:t>earn.visiblebody.com</w:t>
      </w:r>
    </w:p>
    <w:p w14:paraId="46F92F3E" w14:textId="6914ED39" w:rsidR="00414D80" w:rsidRPr="00C807CB" w:rsidRDefault="00414D80" w:rsidP="00414D80">
      <w:pPr>
        <w:spacing w:after="200" w:line="276" w:lineRule="auto"/>
        <w:jc w:val="both"/>
        <w:rPr>
          <w:rFonts w:ascii="Times New Roman" w:hAnsi="Times New Roman" w:cs="Times New Roman"/>
          <w:sz w:val="24"/>
          <w:szCs w:val="24"/>
        </w:rPr>
      </w:pPr>
    </w:p>
    <w:p w14:paraId="1E5DC7C8" w14:textId="4E90FEB5" w:rsidR="00301974" w:rsidRPr="00C807CB" w:rsidRDefault="0040752C" w:rsidP="00663BD4">
      <w:pPr>
        <w:pStyle w:val="Heading1"/>
        <w:numPr>
          <w:ilvl w:val="0"/>
          <w:numId w:val="0"/>
        </w:numPr>
        <w:ind w:left="432" w:hanging="432"/>
        <w:rPr>
          <w:color w:val="auto"/>
        </w:rPr>
      </w:pPr>
      <w:bookmarkStart w:id="234" w:name="_Toc163040407"/>
      <w:r w:rsidRPr="00C807CB">
        <w:rPr>
          <w:color w:val="auto"/>
        </w:rPr>
        <w:t>MIC-418</w:t>
      </w:r>
      <w:r w:rsidR="00301974" w:rsidRPr="00C807CB">
        <w:rPr>
          <w:color w:val="auto"/>
        </w:rPr>
        <w:t>: MOLECULAR CELL BIOLOGY</w:t>
      </w:r>
      <w:bookmarkEnd w:id="234"/>
    </w:p>
    <w:p w14:paraId="0EC60DEA" w14:textId="77777777" w:rsidR="00301974" w:rsidRPr="00C807CB" w:rsidRDefault="00301974" w:rsidP="004D67EB">
      <w:pPr>
        <w:pStyle w:val="Heading4"/>
      </w:pPr>
      <w:r w:rsidRPr="00C807CB">
        <w:t xml:space="preserve">Credit Hours (2+1) </w:t>
      </w:r>
    </w:p>
    <w:p w14:paraId="5F107DB5" w14:textId="77777777" w:rsidR="00301974" w:rsidRPr="00C807CB" w:rsidRDefault="00301974" w:rsidP="004D67EB">
      <w:pPr>
        <w:pStyle w:val="Heading4"/>
      </w:pPr>
      <w:r w:rsidRPr="00C807CB">
        <w:t xml:space="preserve">Objectives </w:t>
      </w:r>
    </w:p>
    <w:p w14:paraId="16B36F55" w14:textId="344D24B9" w:rsidR="00301974" w:rsidRPr="00C807CB" w:rsidRDefault="00301974" w:rsidP="00463A53">
      <w:pPr>
        <w:pStyle w:val="ListParagraph"/>
        <w:numPr>
          <w:ilvl w:val="0"/>
          <w:numId w:val="73"/>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To understand the cell and its organization of architecture and the unified role it plays for the ultimate sustainability of the organisms</w:t>
      </w:r>
    </w:p>
    <w:p w14:paraId="7CC2DCE7" w14:textId="5E1E39FF" w:rsidR="00301974" w:rsidRPr="00C807CB" w:rsidRDefault="00301974" w:rsidP="00463A53">
      <w:pPr>
        <w:pStyle w:val="ListParagraph"/>
        <w:numPr>
          <w:ilvl w:val="0"/>
          <w:numId w:val="73"/>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To learn the various ultra-structural, molecular and functional aspects of the cells</w:t>
      </w:r>
    </w:p>
    <w:p w14:paraId="5AA17FA1" w14:textId="77777777" w:rsidR="00301974" w:rsidRPr="00C807CB" w:rsidRDefault="00301974" w:rsidP="0040752C">
      <w:pPr>
        <w:pStyle w:val="Heading4"/>
      </w:pPr>
      <w:r w:rsidRPr="00C807CB">
        <w:t xml:space="preserve">Course Detail </w:t>
      </w:r>
    </w:p>
    <w:p w14:paraId="00AA2B1E" w14:textId="7E30CE61"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E. coli and yeast as representative prokaryotic and eukaryotic models for molecular differentiation. </w:t>
      </w:r>
    </w:p>
    <w:p w14:paraId="1B44D965" w14:textId="29277277"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Molecular mechanism of Replication. </w:t>
      </w:r>
    </w:p>
    <w:p w14:paraId="3B54B3B6" w14:textId="6E7866AE"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Transcription and Translation. </w:t>
      </w:r>
    </w:p>
    <w:p w14:paraId="3B7F1F0D" w14:textId="7C260DEC"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Transcriptional and translational regulation of gene expression. </w:t>
      </w:r>
    </w:p>
    <w:p w14:paraId="16D71449" w14:textId="7A9AFBE7"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Regulation of gene expression in prokaryotes and eukaryotes. </w:t>
      </w:r>
    </w:p>
    <w:p w14:paraId="5431F0D6" w14:textId="6367AD36"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Types of recombination. </w:t>
      </w:r>
    </w:p>
    <w:p w14:paraId="1AF1240D" w14:textId="4A198E85"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Mutations and chromosomal aberrations.</w:t>
      </w:r>
    </w:p>
    <w:p w14:paraId="3000C630" w14:textId="50A267FC"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DNA damage and repair. </w:t>
      </w:r>
    </w:p>
    <w:p w14:paraId="28BFF382" w14:textId="77F14826"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Gene sequencing. </w:t>
      </w:r>
    </w:p>
    <w:p w14:paraId="66ED946C" w14:textId="184733C4"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Principles of Recombinant DNA technology. </w:t>
      </w:r>
    </w:p>
    <w:p w14:paraId="4363D70A" w14:textId="0973375E"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Role of Recombinant DNA Technology in economic development. </w:t>
      </w:r>
    </w:p>
    <w:p w14:paraId="683D725F" w14:textId="1CC1D91C"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Human Genome Project. </w:t>
      </w:r>
    </w:p>
    <w:p w14:paraId="18599B41" w14:textId="7BF33F1E" w:rsidR="00301974" w:rsidRPr="00C807CB" w:rsidRDefault="00301974" w:rsidP="00463A53">
      <w:pPr>
        <w:pStyle w:val="ListParagraph"/>
        <w:numPr>
          <w:ilvl w:val="0"/>
          <w:numId w:val="74"/>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Stem Cell Research. </w:t>
      </w:r>
    </w:p>
    <w:p w14:paraId="40A5BFF0" w14:textId="77777777" w:rsidR="00301974" w:rsidRPr="00C807CB" w:rsidRDefault="00301974" w:rsidP="0040752C">
      <w:pPr>
        <w:pStyle w:val="Heading4"/>
      </w:pPr>
      <w:r w:rsidRPr="00C807CB">
        <w:t xml:space="preserve">Practical </w:t>
      </w:r>
    </w:p>
    <w:p w14:paraId="31C1444A" w14:textId="79DE5588" w:rsidR="00301974" w:rsidRPr="00C807CB" w:rsidRDefault="00301974" w:rsidP="00463A53">
      <w:pPr>
        <w:pStyle w:val="ListParagraph"/>
        <w:numPr>
          <w:ilvl w:val="0"/>
          <w:numId w:val="65"/>
        </w:numPr>
        <w:spacing w:line="276" w:lineRule="auto"/>
        <w:jc w:val="both"/>
        <w:rPr>
          <w:rFonts w:ascii="Times New Roman" w:hAnsi="Times New Roman" w:cs="Times New Roman"/>
          <w:b/>
          <w:bCs/>
          <w:sz w:val="24"/>
          <w:szCs w:val="24"/>
        </w:rPr>
      </w:pPr>
      <w:r w:rsidRPr="00C807CB">
        <w:rPr>
          <w:rFonts w:ascii="Times New Roman" w:hAnsi="Times New Roman" w:cs="Times New Roman"/>
          <w:sz w:val="24"/>
          <w:szCs w:val="24"/>
        </w:rPr>
        <w:t>Karyotyping</w:t>
      </w:r>
    </w:p>
    <w:p w14:paraId="5E658626" w14:textId="4A7F1F71" w:rsidR="00301974" w:rsidRPr="00C807CB" w:rsidRDefault="00301974" w:rsidP="00463A53">
      <w:pPr>
        <w:pStyle w:val="ListParagraph"/>
        <w:numPr>
          <w:ilvl w:val="0"/>
          <w:numId w:val="65"/>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Study of DNA damage by physical and chemical methods</w:t>
      </w:r>
    </w:p>
    <w:p w14:paraId="77D853A4" w14:textId="5B3A664A" w:rsidR="00301974" w:rsidRPr="00C807CB" w:rsidRDefault="00301974" w:rsidP="00463A53">
      <w:pPr>
        <w:pStyle w:val="ListParagraph"/>
        <w:numPr>
          <w:ilvl w:val="0"/>
          <w:numId w:val="65"/>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Case study of chromosomal abnormalities in human and agricultural specimen </w:t>
      </w:r>
    </w:p>
    <w:p w14:paraId="410DB3BD" w14:textId="5176B85A" w:rsidR="00301974" w:rsidRPr="00C807CB" w:rsidRDefault="00301974" w:rsidP="00463A53">
      <w:pPr>
        <w:pStyle w:val="ListParagraph"/>
        <w:numPr>
          <w:ilvl w:val="0"/>
          <w:numId w:val="65"/>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Ames test for identification of mutagenic agents</w:t>
      </w:r>
    </w:p>
    <w:p w14:paraId="45B5288F" w14:textId="77777777" w:rsidR="00301974" w:rsidRPr="00C807CB" w:rsidRDefault="00301974" w:rsidP="0040752C">
      <w:pPr>
        <w:pStyle w:val="Heading4"/>
      </w:pPr>
      <w:r w:rsidRPr="00C807CB">
        <w:t xml:space="preserve">Recommended Books </w:t>
      </w:r>
    </w:p>
    <w:p w14:paraId="51E1DA0D"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Alberts</w:t>
      </w:r>
      <w:proofErr w:type="spellEnd"/>
      <w:r w:rsidRPr="00C807CB">
        <w:rPr>
          <w:rFonts w:ascii="Times New Roman" w:hAnsi="Times New Roman" w:cs="Times New Roman"/>
          <w:sz w:val="24"/>
          <w:szCs w:val="24"/>
        </w:rPr>
        <w:t xml:space="preserve">. B., 2007. Molecular Biology of the Cell. Taylor and Francis, Inc. </w:t>
      </w:r>
    </w:p>
    <w:p w14:paraId="60771856"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Pollard, T. D., Lippincott-Schwartz, J., </w:t>
      </w:r>
      <w:proofErr w:type="spellStart"/>
      <w:r w:rsidRPr="00C807CB">
        <w:rPr>
          <w:rFonts w:ascii="Times New Roman" w:hAnsi="Times New Roman" w:cs="Times New Roman"/>
          <w:sz w:val="24"/>
          <w:szCs w:val="24"/>
        </w:rPr>
        <w:t>Earnshaw</w:t>
      </w:r>
      <w:proofErr w:type="spellEnd"/>
      <w:r w:rsidRPr="00C807CB">
        <w:rPr>
          <w:rFonts w:ascii="Times New Roman" w:hAnsi="Times New Roman" w:cs="Times New Roman"/>
          <w:sz w:val="24"/>
          <w:szCs w:val="24"/>
        </w:rPr>
        <w:t xml:space="preserve">, W. C., 2007. Cell Biology: Saunders W. B. Co. </w:t>
      </w:r>
    </w:p>
    <w:p w14:paraId="53ED7F7F"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Alberts</w:t>
      </w:r>
      <w:proofErr w:type="spellEnd"/>
      <w:r w:rsidRPr="00C807CB">
        <w:rPr>
          <w:rFonts w:ascii="Times New Roman" w:hAnsi="Times New Roman" w:cs="Times New Roman"/>
          <w:sz w:val="24"/>
          <w:szCs w:val="24"/>
        </w:rPr>
        <w:t xml:space="preserve">, E.A., 2006. Essential Cell Biology Academic Internet Publisher </w:t>
      </w:r>
    </w:p>
    <w:p w14:paraId="59410653"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Lodish</w:t>
      </w:r>
      <w:proofErr w:type="spellEnd"/>
      <w:r w:rsidRPr="00C807CB">
        <w:rPr>
          <w:rFonts w:ascii="Times New Roman" w:hAnsi="Times New Roman" w:cs="Times New Roman"/>
          <w:sz w:val="24"/>
          <w:szCs w:val="24"/>
        </w:rPr>
        <w:t xml:space="preserve">, H., 2011. Solutions Manual for Molecular Cell Biology.7thEdition. W.H. Freeman &amp; Company. </w:t>
      </w:r>
    </w:p>
    <w:p w14:paraId="2E9C7A2A"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Lodish</w:t>
      </w:r>
      <w:proofErr w:type="spellEnd"/>
      <w:r w:rsidRPr="00C807CB">
        <w:rPr>
          <w:rFonts w:ascii="Times New Roman" w:hAnsi="Times New Roman" w:cs="Times New Roman"/>
          <w:sz w:val="24"/>
          <w:szCs w:val="24"/>
        </w:rPr>
        <w:t xml:space="preserve">, H., </w:t>
      </w:r>
      <w:proofErr w:type="spellStart"/>
      <w:r w:rsidRPr="00C807CB">
        <w:rPr>
          <w:rFonts w:ascii="Times New Roman" w:hAnsi="Times New Roman" w:cs="Times New Roman"/>
          <w:sz w:val="24"/>
          <w:szCs w:val="24"/>
        </w:rPr>
        <w:t>Berk</w:t>
      </w:r>
      <w:proofErr w:type="spellEnd"/>
      <w:r w:rsidRPr="00C807CB">
        <w:rPr>
          <w:rFonts w:ascii="Times New Roman" w:hAnsi="Times New Roman" w:cs="Times New Roman"/>
          <w:sz w:val="24"/>
          <w:szCs w:val="24"/>
        </w:rPr>
        <w:t xml:space="preserve">, A., Kaiser, C.A., M Krieger; </w:t>
      </w:r>
      <w:proofErr w:type="spellStart"/>
      <w:r w:rsidRPr="00C807CB">
        <w:rPr>
          <w:rFonts w:ascii="Times New Roman" w:hAnsi="Times New Roman" w:cs="Times New Roman"/>
          <w:sz w:val="24"/>
          <w:szCs w:val="24"/>
        </w:rPr>
        <w:t>Bretscher</w:t>
      </w:r>
      <w:proofErr w:type="spellEnd"/>
      <w:r w:rsidRPr="00C807CB">
        <w:rPr>
          <w:rFonts w:ascii="Times New Roman" w:hAnsi="Times New Roman" w:cs="Times New Roman"/>
          <w:sz w:val="24"/>
          <w:szCs w:val="24"/>
        </w:rPr>
        <w:t xml:space="preserve">, A., </w:t>
      </w:r>
      <w:proofErr w:type="spellStart"/>
      <w:r w:rsidRPr="00C807CB">
        <w:rPr>
          <w:rFonts w:ascii="Times New Roman" w:hAnsi="Times New Roman" w:cs="Times New Roman"/>
          <w:sz w:val="24"/>
          <w:szCs w:val="24"/>
        </w:rPr>
        <w:t>Ploegh</w:t>
      </w:r>
      <w:proofErr w:type="spellEnd"/>
      <w:r w:rsidRPr="00C807CB">
        <w:rPr>
          <w:rFonts w:ascii="Times New Roman" w:hAnsi="Times New Roman" w:cs="Times New Roman"/>
          <w:sz w:val="24"/>
          <w:szCs w:val="24"/>
        </w:rPr>
        <w:t xml:space="preserve">, H; </w:t>
      </w:r>
      <w:proofErr w:type="spellStart"/>
      <w:r w:rsidRPr="00C807CB">
        <w:rPr>
          <w:rFonts w:ascii="Times New Roman" w:hAnsi="Times New Roman" w:cs="Times New Roman"/>
          <w:sz w:val="24"/>
          <w:szCs w:val="24"/>
        </w:rPr>
        <w:t>Amon</w:t>
      </w:r>
      <w:proofErr w:type="spellEnd"/>
      <w:r w:rsidRPr="00C807CB">
        <w:rPr>
          <w:rFonts w:ascii="Times New Roman" w:hAnsi="Times New Roman" w:cs="Times New Roman"/>
          <w:sz w:val="24"/>
          <w:szCs w:val="24"/>
        </w:rPr>
        <w:t xml:space="preserve">, A., Scott, M., 2012. Molecular Cell Biology.7th Edition. W. H. Freeman Company. </w:t>
      </w:r>
    </w:p>
    <w:p w14:paraId="44077932" w14:textId="77777777" w:rsidR="00301974" w:rsidRPr="00C807CB" w:rsidRDefault="00301974" w:rsidP="00463A53">
      <w:pPr>
        <w:pStyle w:val="ListParagraph"/>
        <w:numPr>
          <w:ilvl w:val="0"/>
          <w:numId w:val="66"/>
        </w:numPr>
        <w:spacing w:line="276" w:lineRule="auto"/>
        <w:jc w:val="both"/>
        <w:rPr>
          <w:rFonts w:ascii="Times New Roman" w:hAnsi="Times New Roman" w:cs="Times New Roman"/>
          <w:sz w:val="24"/>
          <w:szCs w:val="24"/>
        </w:rPr>
      </w:pPr>
      <w:r w:rsidRPr="00C807CB">
        <w:rPr>
          <w:rFonts w:ascii="Times New Roman" w:hAnsi="Times New Roman" w:cs="Times New Roman"/>
          <w:sz w:val="24"/>
          <w:szCs w:val="24"/>
        </w:rPr>
        <w:t>James D. W. 2013. Molecular Biology of Gene. Benjamin Cumming.</w:t>
      </w:r>
    </w:p>
    <w:p w14:paraId="3BBE89B7" w14:textId="1DBA7DF2" w:rsidR="00535409" w:rsidRPr="00C807CB" w:rsidRDefault="00535409" w:rsidP="00CC3A01">
      <w:pPr>
        <w:pStyle w:val="Heading1"/>
        <w:numPr>
          <w:ilvl w:val="0"/>
          <w:numId w:val="0"/>
        </w:numPr>
        <w:spacing w:line="240" w:lineRule="auto"/>
        <w:ind w:left="432" w:hanging="432"/>
        <w:rPr>
          <w:color w:val="auto"/>
        </w:rPr>
      </w:pPr>
      <w:bookmarkStart w:id="235" w:name="_Toc163040408"/>
      <w:r w:rsidRPr="00C807CB">
        <w:rPr>
          <w:color w:val="auto"/>
        </w:rPr>
        <w:lastRenderedPageBreak/>
        <w:t xml:space="preserve">BS SEMESTER – IV Cr </w:t>
      </w:r>
      <w:proofErr w:type="spellStart"/>
      <w:r w:rsidRPr="00C807CB">
        <w:rPr>
          <w:color w:val="auto"/>
        </w:rPr>
        <w:t>Hrs</w:t>
      </w:r>
      <w:proofErr w:type="spellEnd"/>
      <w:r w:rsidRPr="00C807CB">
        <w:rPr>
          <w:color w:val="auto"/>
        </w:rPr>
        <w:t xml:space="preserve"> (17)</w:t>
      </w:r>
      <w:bookmarkEnd w:id="235"/>
    </w:p>
    <w:p w14:paraId="167E7BD1" w14:textId="5B79E7C4" w:rsidR="002316EE" w:rsidRPr="00C807CB" w:rsidRDefault="002316EE" w:rsidP="00CC3A01">
      <w:pPr>
        <w:tabs>
          <w:tab w:val="left" w:pos="7560"/>
        </w:tabs>
        <w:spacing w:line="24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 xml:space="preserve">Course Code/Course Title/Credit Hours </w:t>
      </w:r>
    </w:p>
    <w:p w14:paraId="72EBF90C" w14:textId="7A8EA8C9" w:rsidR="00CB426C" w:rsidRPr="00C807CB" w:rsidRDefault="0010354E"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MIC-</w:t>
      </w:r>
      <w:r w:rsidR="00E75AFA" w:rsidRPr="00C807CB">
        <w:rPr>
          <w:rFonts w:ascii="Times New Roman" w:hAnsi="Times New Roman" w:cs="Times New Roman"/>
          <w:sz w:val="24"/>
          <w:szCs w:val="24"/>
        </w:rPr>
        <w:t xml:space="preserve">419 Introduction to Medical Microbiology </w:t>
      </w:r>
      <w:r w:rsidR="00CB426C" w:rsidRPr="00C807CB">
        <w:rPr>
          <w:rFonts w:ascii="Times New Roman" w:hAnsi="Times New Roman" w:cs="Times New Roman"/>
          <w:sz w:val="24"/>
          <w:szCs w:val="24"/>
        </w:rPr>
        <w:t>(</w:t>
      </w:r>
      <w:r w:rsidRPr="00C807CB">
        <w:rPr>
          <w:rFonts w:ascii="Times New Roman" w:hAnsi="Times New Roman" w:cs="Times New Roman"/>
          <w:sz w:val="24"/>
          <w:szCs w:val="24"/>
        </w:rPr>
        <w:t>2+1</w:t>
      </w:r>
      <w:r w:rsidR="00CB426C" w:rsidRPr="00C807CB">
        <w:rPr>
          <w:rFonts w:ascii="Times New Roman" w:hAnsi="Times New Roman" w:cs="Times New Roman"/>
          <w:sz w:val="24"/>
          <w:szCs w:val="24"/>
        </w:rPr>
        <w:t>)</w:t>
      </w:r>
      <w:r w:rsidRPr="00C807CB">
        <w:rPr>
          <w:rFonts w:ascii="Times New Roman" w:hAnsi="Times New Roman" w:cs="Times New Roman"/>
          <w:sz w:val="24"/>
          <w:szCs w:val="24"/>
        </w:rPr>
        <w:t xml:space="preserve"> </w:t>
      </w:r>
    </w:p>
    <w:p w14:paraId="038AD53E" w14:textId="72AF22F5" w:rsidR="0010354E" w:rsidRPr="00C807CB" w:rsidRDefault="0010354E"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MIC-</w:t>
      </w:r>
      <w:r w:rsidR="00E75AFA" w:rsidRPr="00C807CB">
        <w:rPr>
          <w:rFonts w:ascii="Times New Roman" w:hAnsi="Times New Roman" w:cs="Times New Roman"/>
          <w:sz w:val="24"/>
          <w:szCs w:val="24"/>
        </w:rPr>
        <w:t xml:space="preserve">420 Special Pathology </w:t>
      </w:r>
      <w:r w:rsidR="00CB426C" w:rsidRPr="00C807CB">
        <w:rPr>
          <w:rFonts w:ascii="Times New Roman" w:hAnsi="Times New Roman" w:cs="Times New Roman"/>
          <w:sz w:val="24"/>
          <w:szCs w:val="24"/>
        </w:rPr>
        <w:t>(</w:t>
      </w:r>
      <w:r w:rsidRPr="00C807CB">
        <w:rPr>
          <w:rFonts w:ascii="Times New Roman" w:hAnsi="Times New Roman" w:cs="Times New Roman"/>
          <w:sz w:val="24"/>
          <w:szCs w:val="24"/>
        </w:rPr>
        <w:t>2+1</w:t>
      </w:r>
      <w:r w:rsidR="00CB426C" w:rsidRPr="00C807CB">
        <w:rPr>
          <w:rFonts w:ascii="Times New Roman" w:hAnsi="Times New Roman" w:cs="Times New Roman"/>
          <w:sz w:val="24"/>
          <w:szCs w:val="24"/>
        </w:rPr>
        <w:t>)</w:t>
      </w:r>
      <w:r w:rsidRPr="00C807CB">
        <w:rPr>
          <w:rFonts w:ascii="Times New Roman" w:hAnsi="Times New Roman" w:cs="Times New Roman"/>
          <w:sz w:val="24"/>
          <w:szCs w:val="24"/>
        </w:rPr>
        <w:t xml:space="preserve"> </w:t>
      </w:r>
    </w:p>
    <w:p w14:paraId="002357CF" w14:textId="442A56B7" w:rsidR="0010354E" w:rsidRPr="00C807CB" w:rsidRDefault="00E75AFA"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MIC-421</w:t>
      </w:r>
      <w:r w:rsidR="005C0C24" w:rsidRPr="00C807CB">
        <w:rPr>
          <w:rFonts w:ascii="Times New Roman" w:hAnsi="Times New Roman" w:cs="Times New Roman"/>
          <w:sz w:val="24"/>
          <w:szCs w:val="24"/>
        </w:rPr>
        <w:t xml:space="preserve"> </w:t>
      </w:r>
      <w:r w:rsidR="005C0C24" w:rsidRPr="00C807CB">
        <w:rPr>
          <w:rFonts w:asciiTheme="majorBidi" w:hAnsiTheme="majorBidi" w:cstheme="majorBidi"/>
          <w:sz w:val="24"/>
          <w:szCs w:val="24"/>
        </w:rPr>
        <w:t>Zoonosis (2+1)</w:t>
      </w:r>
    </w:p>
    <w:p w14:paraId="5E3FF6D6" w14:textId="252F978A" w:rsidR="00E75AFA" w:rsidRPr="00C807CB" w:rsidRDefault="00E75AFA"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MIC-422 Bacterial Genetics (2+1) </w:t>
      </w:r>
    </w:p>
    <w:p w14:paraId="25C3CA32" w14:textId="310D340C" w:rsidR="00E75AFA" w:rsidRPr="00C807CB" w:rsidRDefault="00E75AFA"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MIC-423 Bioinformatics (2+1) </w:t>
      </w:r>
    </w:p>
    <w:p w14:paraId="3D7B19F8" w14:textId="02889621" w:rsidR="0010354E" w:rsidRPr="00C807CB" w:rsidRDefault="00E75AFA" w:rsidP="00CC3A01">
      <w:p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MIC-424 One Health </w:t>
      </w:r>
      <w:r w:rsidR="00CB426C" w:rsidRPr="00C807CB">
        <w:rPr>
          <w:rFonts w:ascii="Times New Roman" w:hAnsi="Times New Roman" w:cs="Times New Roman"/>
          <w:sz w:val="24"/>
          <w:szCs w:val="24"/>
        </w:rPr>
        <w:t>(</w:t>
      </w:r>
      <w:r w:rsidRPr="00C807CB">
        <w:rPr>
          <w:rFonts w:ascii="Times New Roman" w:hAnsi="Times New Roman" w:cs="Times New Roman"/>
          <w:sz w:val="24"/>
          <w:szCs w:val="24"/>
        </w:rPr>
        <w:t>2</w:t>
      </w:r>
      <w:r w:rsidR="0010354E" w:rsidRPr="00C807CB">
        <w:rPr>
          <w:rFonts w:ascii="Times New Roman" w:hAnsi="Times New Roman" w:cs="Times New Roman"/>
          <w:sz w:val="24"/>
          <w:szCs w:val="24"/>
        </w:rPr>
        <w:t>+0</w:t>
      </w:r>
      <w:r w:rsidR="00CB426C" w:rsidRPr="00C807CB">
        <w:rPr>
          <w:rFonts w:ascii="Times New Roman" w:hAnsi="Times New Roman" w:cs="Times New Roman"/>
          <w:sz w:val="24"/>
          <w:szCs w:val="24"/>
        </w:rPr>
        <w:t>)</w:t>
      </w:r>
    </w:p>
    <w:p w14:paraId="2ED865B3" w14:textId="50194B4F" w:rsidR="00FE3777" w:rsidRPr="00C807CB" w:rsidRDefault="00FE3777">
      <w:pPr>
        <w:rPr>
          <w:rFonts w:ascii="Times New Roman" w:hAnsi="Times New Roman" w:cs="Times New Roman"/>
          <w:sz w:val="24"/>
          <w:szCs w:val="24"/>
        </w:rPr>
      </w:pPr>
      <w:r w:rsidRPr="00C807CB">
        <w:rPr>
          <w:rFonts w:ascii="Times New Roman" w:hAnsi="Times New Roman" w:cs="Times New Roman"/>
          <w:sz w:val="24"/>
          <w:szCs w:val="24"/>
        </w:rPr>
        <w:br w:type="page"/>
      </w:r>
    </w:p>
    <w:p w14:paraId="08469FCC" w14:textId="32E7C283" w:rsidR="00754119" w:rsidRPr="00C807CB" w:rsidRDefault="00535409" w:rsidP="00CC3A01">
      <w:pPr>
        <w:pStyle w:val="Heading1"/>
        <w:numPr>
          <w:ilvl w:val="0"/>
          <w:numId w:val="0"/>
        </w:numPr>
        <w:spacing w:line="240" w:lineRule="auto"/>
        <w:ind w:left="432" w:hanging="432"/>
        <w:rPr>
          <w:color w:val="auto"/>
        </w:rPr>
      </w:pPr>
      <w:bookmarkStart w:id="236" w:name="_Toc163040409"/>
      <w:r w:rsidRPr="00C807CB">
        <w:rPr>
          <w:color w:val="auto"/>
        </w:rPr>
        <w:lastRenderedPageBreak/>
        <w:t>MIC-419</w:t>
      </w:r>
      <w:r w:rsidR="0056223B" w:rsidRPr="00C807CB">
        <w:rPr>
          <w:color w:val="auto"/>
        </w:rPr>
        <w:t xml:space="preserve">: </w:t>
      </w:r>
      <w:r w:rsidR="00754119" w:rsidRPr="00C807CB">
        <w:rPr>
          <w:color w:val="auto"/>
        </w:rPr>
        <w:t>INTRODUCTION TO MEDICAL MICROBIOLOGY</w:t>
      </w:r>
      <w:bookmarkEnd w:id="236"/>
    </w:p>
    <w:p w14:paraId="186D00DF" w14:textId="1A873BD7" w:rsidR="00754119" w:rsidRPr="00C807CB" w:rsidRDefault="00C96D00" w:rsidP="00CC3A01">
      <w:pPr>
        <w:pStyle w:val="Heading4"/>
        <w:spacing w:line="240" w:lineRule="auto"/>
      </w:pPr>
      <w:r w:rsidRPr="00C807CB">
        <w:t>Credit Hours (2+1</w:t>
      </w:r>
      <w:r w:rsidR="00754119" w:rsidRPr="00C807CB">
        <w:t>)</w:t>
      </w:r>
    </w:p>
    <w:p w14:paraId="28C7217D" w14:textId="0F2084D6" w:rsidR="00754119" w:rsidRPr="00C807CB" w:rsidRDefault="00BD26A5" w:rsidP="00CC3A01">
      <w:pPr>
        <w:pStyle w:val="Heading4"/>
        <w:spacing w:line="240" w:lineRule="auto"/>
      </w:pPr>
      <w:r w:rsidRPr="00C807CB">
        <w:t>Objectives</w:t>
      </w:r>
    </w:p>
    <w:p w14:paraId="7A5C6DE8"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To understand pathogenesis of microorganisms</w:t>
      </w:r>
    </w:p>
    <w:p w14:paraId="46F151A5"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To learn basic mechanism of infection and molecular mechanism of</w:t>
      </w:r>
    </w:p>
    <w:p w14:paraId="32D6043A"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Pathogenesis. Course Detail </w:t>
      </w:r>
    </w:p>
    <w:p w14:paraId="576D0461"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Introduction: Host-parasite interactions.</w:t>
      </w:r>
    </w:p>
    <w:p w14:paraId="0C4DD8E1"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Determination of pathogenicity and molecular mechanisms of pathogenesis. </w:t>
      </w:r>
    </w:p>
    <w:p w14:paraId="2185E8D6"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Chemotherapy and drug resistance. </w:t>
      </w:r>
      <w:r w:rsidRPr="00C807CB">
        <w:rPr>
          <w:rFonts w:ascii="Times New Roman" w:hAnsi="Times New Roman" w:cs="Times New Roman"/>
          <w:sz w:val="24"/>
          <w:szCs w:val="24"/>
        </w:rPr>
        <w:t> Study of bacterial infections with emphasis on mechanisms of</w:t>
      </w:r>
    </w:p>
    <w:p w14:paraId="29421CF4" w14:textId="56BC44A9" w:rsidR="00754119" w:rsidRPr="00C807CB" w:rsidRDefault="00C96D00"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p</w:t>
      </w:r>
      <w:r w:rsidR="00754119" w:rsidRPr="00C807CB">
        <w:rPr>
          <w:rFonts w:ascii="Times New Roman" w:hAnsi="Times New Roman" w:cs="Times New Roman"/>
          <w:sz w:val="24"/>
          <w:szCs w:val="24"/>
        </w:rPr>
        <w:t xml:space="preserve">athogenesis of the following groups: Streptococcus, Staphylococcus, </w:t>
      </w:r>
      <w:proofErr w:type="spellStart"/>
      <w:r w:rsidR="00754119" w:rsidRPr="00C807CB">
        <w:rPr>
          <w:rFonts w:ascii="Times New Roman" w:hAnsi="Times New Roman" w:cs="Times New Roman"/>
          <w:sz w:val="24"/>
          <w:szCs w:val="24"/>
        </w:rPr>
        <w:t>Niesseria</w:t>
      </w:r>
      <w:proofErr w:type="spellEnd"/>
      <w:r w:rsidR="00754119" w:rsidRPr="00C807CB">
        <w:rPr>
          <w:rFonts w:ascii="Times New Roman" w:hAnsi="Times New Roman" w:cs="Times New Roman"/>
          <w:sz w:val="24"/>
          <w:szCs w:val="24"/>
        </w:rPr>
        <w:t xml:space="preserve">, Pseudomonas, </w:t>
      </w:r>
      <w:proofErr w:type="spellStart"/>
      <w:r w:rsidR="00754119" w:rsidRPr="00C807CB">
        <w:rPr>
          <w:rFonts w:ascii="Times New Roman" w:hAnsi="Times New Roman" w:cs="Times New Roman"/>
          <w:sz w:val="24"/>
          <w:szCs w:val="24"/>
        </w:rPr>
        <w:t>Corynebacterium</w:t>
      </w:r>
      <w:proofErr w:type="spellEnd"/>
      <w:r w:rsidR="00754119" w:rsidRPr="00C807CB">
        <w:rPr>
          <w:rFonts w:ascii="Times New Roman" w:hAnsi="Times New Roman" w:cs="Times New Roman"/>
          <w:sz w:val="24"/>
          <w:szCs w:val="24"/>
        </w:rPr>
        <w:t xml:space="preserve">, </w:t>
      </w:r>
      <w:proofErr w:type="spellStart"/>
      <w:r w:rsidR="00754119" w:rsidRPr="00C807CB">
        <w:rPr>
          <w:rFonts w:ascii="Times New Roman" w:hAnsi="Times New Roman" w:cs="Times New Roman"/>
          <w:sz w:val="24"/>
          <w:szCs w:val="24"/>
        </w:rPr>
        <w:t>Bordetella</w:t>
      </w:r>
      <w:proofErr w:type="spellEnd"/>
      <w:r w:rsidR="00754119" w:rsidRPr="00C807CB">
        <w:rPr>
          <w:rFonts w:ascii="Times New Roman" w:hAnsi="Times New Roman" w:cs="Times New Roman"/>
          <w:sz w:val="24"/>
          <w:szCs w:val="24"/>
        </w:rPr>
        <w:t xml:space="preserve">, Vibrio, </w:t>
      </w:r>
      <w:proofErr w:type="spellStart"/>
      <w:r w:rsidR="00754119" w:rsidRPr="00C807CB">
        <w:rPr>
          <w:rFonts w:ascii="Times New Roman" w:hAnsi="Times New Roman" w:cs="Times New Roman"/>
          <w:sz w:val="24"/>
          <w:szCs w:val="24"/>
        </w:rPr>
        <w:t>Enterobacteraceae</w:t>
      </w:r>
      <w:proofErr w:type="spellEnd"/>
      <w:r w:rsidR="00754119" w:rsidRPr="00C807CB">
        <w:rPr>
          <w:rFonts w:ascii="Times New Roman" w:hAnsi="Times New Roman" w:cs="Times New Roman"/>
          <w:sz w:val="24"/>
          <w:szCs w:val="24"/>
        </w:rPr>
        <w:t xml:space="preserve">, Clostridium, Bacillus, </w:t>
      </w:r>
      <w:proofErr w:type="spellStart"/>
      <w:r w:rsidR="00754119" w:rsidRPr="00C807CB">
        <w:rPr>
          <w:rFonts w:ascii="Times New Roman" w:hAnsi="Times New Roman" w:cs="Times New Roman"/>
          <w:sz w:val="24"/>
          <w:szCs w:val="24"/>
        </w:rPr>
        <w:t>Campylobacter,Aeromonas</w:t>
      </w:r>
      <w:proofErr w:type="spellEnd"/>
      <w:r w:rsidR="00754119" w:rsidRPr="00C807CB">
        <w:rPr>
          <w:rFonts w:ascii="Times New Roman" w:hAnsi="Times New Roman" w:cs="Times New Roman"/>
          <w:sz w:val="24"/>
          <w:szCs w:val="24"/>
        </w:rPr>
        <w:t xml:space="preserve"> and Helicobacter, Legionella, Mycobacterium, </w:t>
      </w:r>
      <w:proofErr w:type="spellStart"/>
      <w:r w:rsidR="00754119" w:rsidRPr="00C807CB">
        <w:rPr>
          <w:rFonts w:ascii="Times New Roman" w:hAnsi="Times New Roman" w:cs="Times New Roman"/>
          <w:sz w:val="24"/>
          <w:szCs w:val="24"/>
        </w:rPr>
        <w:t>Actinomycetes</w:t>
      </w:r>
      <w:proofErr w:type="spellEnd"/>
      <w:r w:rsidR="00754119" w:rsidRPr="00C807CB">
        <w:rPr>
          <w:rFonts w:ascii="Times New Roman" w:hAnsi="Times New Roman" w:cs="Times New Roman"/>
          <w:sz w:val="24"/>
          <w:szCs w:val="24"/>
        </w:rPr>
        <w:t xml:space="preserve">/ </w:t>
      </w:r>
      <w:proofErr w:type="spellStart"/>
      <w:r w:rsidR="00754119" w:rsidRPr="00C807CB">
        <w:rPr>
          <w:rFonts w:ascii="Times New Roman" w:hAnsi="Times New Roman" w:cs="Times New Roman"/>
          <w:sz w:val="24"/>
          <w:szCs w:val="24"/>
        </w:rPr>
        <w:t>Nocardia</w:t>
      </w:r>
      <w:proofErr w:type="spellEnd"/>
      <w:r w:rsidR="00754119" w:rsidRPr="00C807CB">
        <w:rPr>
          <w:rFonts w:ascii="Times New Roman" w:hAnsi="Times New Roman" w:cs="Times New Roman"/>
          <w:sz w:val="24"/>
          <w:szCs w:val="24"/>
        </w:rPr>
        <w:t xml:space="preserve">, Chlamydia and Mycoplasma. </w:t>
      </w:r>
      <w:r w:rsidR="00754119" w:rsidRPr="00C807CB">
        <w:rPr>
          <w:rFonts w:ascii="Times New Roman" w:hAnsi="Times New Roman" w:cs="Times New Roman"/>
          <w:sz w:val="24"/>
          <w:szCs w:val="24"/>
        </w:rPr>
        <w:t xml:space="preserve"> Zoonotic infections. </w:t>
      </w:r>
      <w:r w:rsidR="00754119" w:rsidRPr="00C807CB">
        <w:rPr>
          <w:rFonts w:ascii="Times New Roman" w:hAnsi="Times New Roman" w:cs="Times New Roman"/>
          <w:sz w:val="24"/>
          <w:szCs w:val="24"/>
        </w:rPr>
        <w:t xml:space="preserve"> Study of viral and </w:t>
      </w:r>
      <w:proofErr w:type="spellStart"/>
      <w:r w:rsidR="00754119" w:rsidRPr="00C807CB">
        <w:rPr>
          <w:rFonts w:ascii="Times New Roman" w:hAnsi="Times New Roman" w:cs="Times New Roman"/>
          <w:sz w:val="24"/>
          <w:szCs w:val="24"/>
        </w:rPr>
        <w:t>rickettsial</w:t>
      </w:r>
      <w:proofErr w:type="spellEnd"/>
      <w:r w:rsidR="00754119" w:rsidRPr="00C807CB">
        <w:rPr>
          <w:rFonts w:ascii="Times New Roman" w:hAnsi="Times New Roman" w:cs="Times New Roman"/>
          <w:sz w:val="24"/>
          <w:szCs w:val="24"/>
        </w:rPr>
        <w:t xml:space="preserve"> diseases including epidemic and endemic typhus, AIDS, Hepatitis. Poxviruses and Herpes viruses. </w:t>
      </w:r>
      <w:r w:rsidR="00754119" w:rsidRPr="00C807CB">
        <w:rPr>
          <w:rFonts w:ascii="Times New Roman" w:hAnsi="Times New Roman" w:cs="Times New Roman"/>
          <w:sz w:val="24"/>
          <w:szCs w:val="24"/>
        </w:rPr>
        <w:t xml:space="preserve"> Protozoan infections with emphasis on </w:t>
      </w:r>
      <w:proofErr w:type="spellStart"/>
      <w:r w:rsidR="00754119" w:rsidRPr="00C807CB">
        <w:rPr>
          <w:rFonts w:ascii="Times New Roman" w:hAnsi="Times New Roman" w:cs="Times New Roman"/>
          <w:sz w:val="24"/>
          <w:szCs w:val="24"/>
        </w:rPr>
        <w:t>Leishmaniasis</w:t>
      </w:r>
      <w:proofErr w:type="spellEnd"/>
      <w:r w:rsidR="00754119" w:rsidRPr="00C807CB">
        <w:rPr>
          <w:rFonts w:ascii="Times New Roman" w:hAnsi="Times New Roman" w:cs="Times New Roman"/>
          <w:sz w:val="24"/>
          <w:szCs w:val="24"/>
        </w:rPr>
        <w:t xml:space="preserve"> and Toxoplasmosis. </w:t>
      </w:r>
    </w:p>
    <w:p w14:paraId="685D93DB"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Pathogenesis of </w:t>
      </w:r>
      <w:proofErr w:type="spellStart"/>
      <w:r w:rsidRPr="00C807CB">
        <w:rPr>
          <w:rFonts w:ascii="Times New Roman" w:hAnsi="Times New Roman" w:cs="Times New Roman"/>
          <w:sz w:val="24"/>
          <w:szCs w:val="24"/>
        </w:rPr>
        <w:t>mycotic</w:t>
      </w:r>
      <w:proofErr w:type="spellEnd"/>
      <w:r w:rsidRPr="00C807CB">
        <w:rPr>
          <w:rFonts w:ascii="Times New Roman" w:hAnsi="Times New Roman" w:cs="Times New Roman"/>
          <w:sz w:val="24"/>
          <w:szCs w:val="24"/>
        </w:rPr>
        <w:t xml:space="preserve"> infections with particular emphasis on </w:t>
      </w:r>
      <w:proofErr w:type="spellStart"/>
      <w:r w:rsidRPr="00C807CB">
        <w:rPr>
          <w:rFonts w:ascii="Times New Roman" w:hAnsi="Times New Roman" w:cs="Times New Roman"/>
          <w:sz w:val="24"/>
          <w:szCs w:val="24"/>
        </w:rPr>
        <w:t>mycetoma</w:t>
      </w:r>
      <w:proofErr w:type="spellEnd"/>
      <w:r w:rsidRPr="00C807CB">
        <w:rPr>
          <w:rFonts w:ascii="Times New Roman" w:hAnsi="Times New Roman" w:cs="Times New Roman"/>
          <w:sz w:val="24"/>
          <w:szCs w:val="24"/>
        </w:rPr>
        <w:t xml:space="preserve">. </w:t>
      </w:r>
    </w:p>
    <w:p w14:paraId="68FE22E1" w14:textId="77777777" w:rsidR="00754119" w:rsidRPr="00C807CB" w:rsidRDefault="00754119" w:rsidP="00CC3A01">
      <w:pPr>
        <w:pStyle w:val="ListParagraph"/>
        <w:numPr>
          <w:ilvl w:val="0"/>
          <w:numId w:val="1"/>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Classical and newly emerging pathogens.</w:t>
      </w:r>
    </w:p>
    <w:p w14:paraId="788D0846" w14:textId="77777777" w:rsidR="00754119" w:rsidRPr="00C807CB" w:rsidRDefault="00754119" w:rsidP="00CC3A01">
      <w:pPr>
        <w:pStyle w:val="Heading4"/>
        <w:spacing w:line="240" w:lineRule="auto"/>
      </w:pPr>
      <w:r w:rsidRPr="00C807CB">
        <w:t>Practical</w:t>
      </w:r>
    </w:p>
    <w:p w14:paraId="292A3447" w14:textId="4D7BD6FC"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Collection and transportation &amp; microscopic examination of clinical</w:t>
      </w:r>
      <w:r w:rsidR="006A141C" w:rsidRPr="00C807CB">
        <w:rPr>
          <w:rFonts w:ascii="Times New Roman" w:hAnsi="Times New Roman" w:cs="Times New Roman"/>
          <w:sz w:val="24"/>
          <w:szCs w:val="24"/>
        </w:rPr>
        <w:t xml:space="preserve"> </w:t>
      </w:r>
      <w:r w:rsidRPr="00C807CB">
        <w:rPr>
          <w:rFonts w:ascii="Times New Roman" w:hAnsi="Times New Roman" w:cs="Times New Roman"/>
          <w:sz w:val="24"/>
          <w:szCs w:val="24"/>
        </w:rPr>
        <w:t>samples.</w:t>
      </w:r>
    </w:p>
    <w:p w14:paraId="53245305" w14:textId="48B4CD51"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Infections of ear, nose, throat, eye, GIT, urogenital tract (swabs).</w:t>
      </w:r>
    </w:p>
    <w:p w14:paraId="3391CEBE" w14:textId="332FFB7A"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Isolation and identification of selected micro-organisms.</w:t>
      </w:r>
    </w:p>
    <w:p w14:paraId="7BB52663" w14:textId="0BAA0599"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Antibiotic assays by disc diffusion methods and dilution method.</w:t>
      </w:r>
    </w:p>
    <w:p w14:paraId="6F8E9C39" w14:textId="3E3AEAD1"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Determination of MIC and MBC.</w:t>
      </w:r>
    </w:p>
    <w:p w14:paraId="4D0C2513" w14:textId="55AF4663"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Antibacterial activity of serum.</w:t>
      </w:r>
    </w:p>
    <w:p w14:paraId="65F7392B" w14:textId="287A2918"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Agglutination test (</w:t>
      </w:r>
      <w:proofErr w:type="spellStart"/>
      <w:r w:rsidRPr="00C807CB">
        <w:rPr>
          <w:rFonts w:ascii="Times New Roman" w:hAnsi="Times New Roman" w:cs="Times New Roman"/>
          <w:sz w:val="24"/>
          <w:szCs w:val="24"/>
        </w:rPr>
        <w:t>Widal</w:t>
      </w:r>
      <w:proofErr w:type="spellEnd"/>
      <w:r w:rsidRPr="00C807CB">
        <w:rPr>
          <w:rFonts w:ascii="Times New Roman" w:hAnsi="Times New Roman" w:cs="Times New Roman"/>
          <w:sz w:val="24"/>
          <w:szCs w:val="24"/>
        </w:rPr>
        <w:t xml:space="preserve"> test).</w:t>
      </w:r>
    </w:p>
    <w:p w14:paraId="58591CB5" w14:textId="7F50B9B4" w:rsidR="00754119"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Precipitation tests.</w:t>
      </w:r>
    </w:p>
    <w:p w14:paraId="417998E1" w14:textId="63F825D6" w:rsidR="00390225" w:rsidRPr="00C807CB" w:rsidRDefault="00754119" w:rsidP="00CC3A01">
      <w:pPr>
        <w:pStyle w:val="ListParagraph"/>
        <w:numPr>
          <w:ilvl w:val="0"/>
          <w:numId w:val="67"/>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Urine analysis (physical, chemical and microbiological)</w:t>
      </w:r>
    </w:p>
    <w:p w14:paraId="74C8F84D" w14:textId="53E2F63A" w:rsidR="00754119" w:rsidRPr="00C807CB" w:rsidRDefault="00754119" w:rsidP="00CC3A01">
      <w:pPr>
        <w:pStyle w:val="Heading4"/>
        <w:spacing w:line="240" w:lineRule="auto"/>
      </w:pPr>
      <w:r w:rsidRPr="00C807CB">
        <w:t>Recommended Books</w:t>
      </w:r>
    </w:p>
    <w:p w14:paraId="5CEA8A7F" w14:textId="5E192B5D"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Cowan, S. T., Steel, K. J., Barrow, G. I and </w:t>
      </w:r>
      <w:proofErr w:type="spellStart"/>
      <w:r w:rsidRPr="00C807CB">
        <w:rPr>
          <w:rFonts w:ascii="Times New Roman" w:hAnsi="Times New Roman" w:cs="Times New Roman"/>
          <w:sz w:val="24"/>
          <w:szCs w:val="24"/>
        </w:rPr>
        <w:t>Feltham</w:t>
      </w:r>
      <w:proofErr w:type="spellEnd"/>
      <w:r w:rsidRPr="00C807CB">
        <w:rPr>
          <w:rFonts w:ascii="Times New Roman" w:hAnsi="Times New Roman" w:cs="Times New Roman"/>
          <w:sz w:val="24"/>
          <w:szCs w:val="24"/>
        </w:rPr>
        <w:t>, R. K. A. 2004. Cowan and Steel's Manual for the Identification of Medical Bacteria, 3rd Edition, Cambridge University Press, U.S.A.</w:t>
      </w:r>
    </w:p>
    <w:p w14:paraId="2CD012F7" w14:textId="139C3432"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Hawkey</w:t>
      </w:r>
      <w:proofErr w:type="spellEnd"/>
      <w:r w:rsidRPr="00C807CB">
        <w:rPr>
          <w:rFonts w:ascii="Times New Roman" w:hAnsi="Times New Roman" w:cs="Times New Roman"/>
          <w:sz w:val="24"/>
          <w:szCs w:val="24"/>
        </w:rPr>
        <w:t>, P and Lewis, D. 2004. Medical Bacteriology: A Practical Approach. 2nd Edition, Oxford University Press, U.K.</w:t>
      </w:r>
    </w:p>
    <w:p w14:paraId="457445A1" w14:textId="49E5D98C"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Mims, C., </w:t>
      </w:r>
      <w:proofErr w:type="spellStart"/>
      <w:r w:rsidRPr="00C807CB">
        <w:rPr>
          <w:rFonts w:ascii="Times New Roman" w:hAnsi="Times New Roman" w:cs="Times New Roman"/>
          <w:sz w:val="24"/>
          <w:szCs w:val="24"/>
        </w:rPr>
        <w:t>Dockrell</w:t>
      </w:r>
      <w:proofErr w:type="spellEnd"/>
      <w:r w:rsidRPr="00C807CB">
        <w:rPr>
          <w:rFonts w:ascii="Times New Roman" w:hAnsi="Times New Roman" w:cs="Times New Roman"/>
          <w:sz w:val="24"/>
          <w:szCs w:val="24"/>
        </w:rPr>
        <w:t xml:space="preserve">, H., Goering, R., </w:t>
      </w:r>
      <w:proofErr w:type="spellStart"/>
      <w:r w:rsidRPr="00C807CB">
        <w:rPr>
          <w:rFonts w:ascii="Times New Roman" w:hAnsi="Times New Roman" w:cs="Times New Roman"/>
          <w:sz w:val="24"/>
          <w:szCs w:val="24"/>
        </w:rPr>
        <w:t>Roitt</w:t>
      </w:r>
      <w:proofErr w:type="spellEnd"/>
      <w:r w:rsidRPr="00C807CB">
        <w:rPr>
          <w:rFonts w:ascii="Times New Roman" w:hAnsi="Times New Roman" w:cs="Times New Roman"/>
          <w:sz w:val="24"/>
          <w:szCs w:val="24"/>
        </w:rPr>
        <w:t>, I Wakelin, D. and Zuckerman, M. 2007. Medical Microbiology. 3rd Edition .Mosby Co., M.O.</w:t>
      </w:r>
    </w:p>
    <w:p w14:paraId="189FF84C" w14:textId="65C469DA"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Murray, P. R., Rosenthal, K. S., </w:t>
      </w:r>
      <w:proofErr w:type="spellStart"/>
      <w:r w:rsidRPr="00C807CB">
        <w:rPr>
          <w:rFonts w:ascii="Times New Roman" w:hAnsi="Times New Roman" w:cs="Times New Roman"/>
          <w:sz w:val="24"/>
          <w:szCs w:val="24"/>
        </w:rPr>
        <w:t>Pfaller</w:t>
      </w:r>
      <w:proofErr w:type="spellEnd"/>
      <w:r w:rsidRPr="00C807CB">
        <w:rPr>
          <w:rFonts w:ascii="Times New Roman" w:hAnsi="Times New Roman" w:cs="Times New Roman"/>
          <w:sz w:val="24"/>
          <w:szCs w:val="24"/>
        </w:rPr>
        <w:t>, M. A. and Rosenthal, K. S. 2005. Medical Microbiology, Elsevier Health Science, N.Y.</w:t>
      </w:r>
    </w:p>
    <w:p w14:paraId="4C054809" w14:textId="401DC656"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Murray, Baron, </w:t>
      </w:r>
      <w:proofErr w:type="spellStart"/>
      <w:r w:rsidRPr="00C807CB">
        <w:rPr>
          <w:rFonts w:ascii="Times New Roman" w:hAnsi="Times New Roman" w:cs="Times New Roman"/>
          <w:sz w:val="24"/>
          <w:szCs w:val="24"/>
        </w:rPr>
        <w:t>Pfaller</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Tenover</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Yolken</w:t>
      </w:r>
      <w:proofErr w:type="spellEnd"/>
      <w:r w:rsidRPr="00C807CB">
        <w:rPr>
          <w:rFonts w:ascii="Times New Roman" w:hAnsi="Times New Roman" w:cs="Times New Roman"/>
          <w:sz w:val="24"/>
          <w:szCs w:val="24"/>
        </w:rPr>
        <w:t>. 2011. Manual of Clinical Microbiology by 10th Ed . ASM Press USA.</w:t>
      </w:r>
    </w:p>
    <w:p w14:paraId="01A9659A" w14:textId="48639A2C" w:rsidR="00754119" w:rsidRPr="00C807CB" w:rsidRDefault="00754119" w:rsidP="00CC3A01">
      <w:pPr>
        <w:pStyle w:val="ListParagraph"/>
        <w:numPr>
          <w:ilvl w:val="0"/>
          <w:numId w:val="68"/>
        </w:numPr>
        <w:spacing w:line="240"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Brooks, G., Carroll, K.C., </w:t>
      </w:r>
      <w:proofErr w:type="spellStart"/>
      <w:r w:rsidRPr="00C807CB">
        <w:rPr>
          <w:rFonts w:ascii="Times New Roman" w:hAnsi="Times New Roman" w:cs="Times New Roman"/>
          <w:sz w:val="24"/>
          <w:szCs w:val="24"/>
        </w:rPr>
        <w:t>Butel</w:t>
      </w:r>
      <w:proofErr w:type="spellEnd"/>
      <w:r w:rsidRPr="00C807CB">
        <w:rPr>
          <w:rFonts w:ascii="Times New Roman" w:hAnsi="Times New Roman" w:cs="Times New Roman"/>
          <w:sz w:val="24"/>
          <w:szCs w:val="24"/>
        </w:rPr>
        <w:t xml:space="preserve">, J., Morse , S., 2013. </w:t>
      </w:r>
      <w:proofErr w:type="spellStart"/>
      <w:r w:rsidRPr="00C807CB">
        <w:rPr>
          <w:rFonts w:ascii="Times New Roman" w:hAnsi="Times New Roman" w:cs="Times New Roman"/>
          <w:sz w:val="24"/>
          <w:szCs w:val="24"/>
        </w:rPr>
        <w:t>Jawetz</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Melnick</w:t>
      </w:r>
      <w:proofErr w:type="spellEnd"/>
      <w:r w:rsidRPr="00C807CB">
        <w:rPr>
          <w:rFonts w:ascii="Times New Roman" w:hAnsi="Times New Roman" w:cs="Times New Roman"/>
          <w:sz w:val="24"/>
          <w:szCs w:val="24"/>
        </w:rPr>
        <w:t xml:space="preserve">&amp; </w:t>
      </w:r>
      <w:proofErr w:type="spellStart"/>
      <w:r w:rsidRPr="00C807CB">
        <w:rPr>
          <w:rFonts w:ascii="Times New Roman" w:hAnsi="Times New Roman" w:cs="Times New Roman"/>
          <w:sz w:val="24"/>
          <w:szCs w:val="24"/>
        </w:rPr>
        <w:t>Adelbergs</w:t>
      </w:r>
      <w:proofErr w:type="spellEnd"/>
      <w:r w:rsidRPr="00C807CB">
        <w:rPr>
          <w:rFonts w:ascii="Times New Roman" w:hAnsi="Times New Roman" w:cs="Times New Roman"/>
          <w:sz w:val="24"/>
          <w:szCs w:val="24"/>
        </w:rPr>
        <w:t xml:space="preserve"> Medical Microbiology 26th Edition McGraw-Hill </w:t>
      </w:r>
      <w:proofErr w:type="spellStart"/>
      <w:r w:rsidRPr="00C807CB">
        <w:rPr>
          <w:rFonts w:ascii="Times New Roman" w:hAnsi="Times New Roman" w:cs="Times New Roman"/>
          <w:sz w:val="24"/>
          <w:szCs w:val="24"/>
        </w:rPr>
        <w:t>sCompanies</w:t>
      </w:r>
      <w:proofErr w:type="spellEnd"/>
      <w:r w:rsidRPr="00C807CB">
        <w:rPr>
          <w:rFonts w:ascii="Times New Roman" w:hAnsi="Times New Roman" w:cs="Times New Roman"/>
          <w:sz w:val="24"/>
          <w:szCs w:val="24"/>
        </w:rPr>
        <w:t>. North America</w:t>
      </w:r>
    </w:p>
    <w:p w14:paraId="01C999DE" w14:textId="5D494C2F" w:rsidR="00754119" w:rsidRPr="00C807CB" w:rsidRDefault="00535409" w:rsidP="00CC3A01">
      <w:pPr>
        <w:pStyle w:val="Heading1"/>
        <w:numPr>
          <w:ilvl w:val="0"/>
          <w:numId w:val="0"/>
        </w:numPr>
        <w:spacing w:line="240" w:lineRule="auto"/>
        <w:ind w:left="432" w:hanging="432"/>
        <w:rPr>
          <w:color w:val="auto"/>
        </w:rPr>
      </w:pPr>
      <w:bookmarkStart w:id="237" w:name="_Toc163040410"/>
      <w:r w:rsidRPr="00C807CB">
        <w:rPr>
          <w:color w:val="auto"/>
        </w:rPr>
        <w:lastRenderedPageBreak/>
        <w:t>MIC-420</w:t>
      </w:r>
      <w:r w:rsidR="00EC4423" w:rsidRPr="00C807CB">
        <w:rPr>
          <w:color w:val="auto"/>
        </w:rPr>
        <w:t>: SPECIAL PATHOLOGY</w:t>
      </w:r>
      <w:bookmarkEnd w:id="237"/>
    </w:p>
    <w:p w14:paraId="1E5E7D55" w14:textId="77777777" w:rsidR="00535409" w:rsidRPr="00C807CB" w:rsidRDefault="00535409" w:rsidP="00CC3A01">
      <w:pPr>
        <w:pStyle w:val="Heading4"/>
        <w:spacing w:line="240" w:lineRule="auto"/>
      </w:pPr>
      <w:r w:rsidRPr="00C807CB">
        <w:t>Credit Hours (2+1)</w:t>
      </w:r>
    </w:p>
    <w:p w14:paraId="4A255CCF" w14:textId="0B7A9C54" w:rsidR="00F877F0" w:rsidRPr="00C807CB" w:rsidRDefault="00F877F0" w:rsidP="00CC3A01">
      <w:pPr>
        <w:spacing w:line="240" w:lineRule="auto"/>
        <w:rPr>
          <w:rFonts w:ascii="Times New Roman" w:hAnsi="Times New Roman" w:cs="Times New Roman"/>
          <w:b/>
          <w:bCs/>
          <w:sz w:val="24"/>
          <w:szCs w:val="24"/>
        </w:rPr>
      </w:pPr>
      <w:r w:rsidRPr="00C807CB">
        <w:rPr>
          <w:rFonts w:ascii="Times New Roman" w:hAnsi="Times New Roman" w:cs="Times New Roman"/>
          <w:b/>
          <w:bCs/>
          <w:sz w:val="24"/>
          <w:szCs w:val="24"/>
        </w:rPr>
        <w:t>Course Objectives</w:t>
      </w:r>
    </w:p>
    <w:p w14:paraId="166640C7" w14:textId="77777777" w:rsidR="00F877F0" w:rsidRPr="00C807CB" w:rsidRDefault="00F877F0" w:rsidP="00CC3A01">
      <w:pPr>
        <w:spacing w:line="240" w:lineRule="auto"/>
        <w:rPr>
          <w:rFonts w:ascii="Times New Roman" w:hAnsi="Times New Roman" w:cs="Times New Roman"/>
          <w:sz w:val="24"/>
          <w:szCs w:val="24"/>
        </w:rPr>
      </w:pPr>
      <w:r w:rsidRPr="00C807CB">
        <w:rPr>
          <w:rFonts w:ascii="Times New Roman" w:hAnsi="Times New Roman" w:cs="Times New Roman"/>
          <w:sz w:val="24"/>
          <w:szCs w:val="24"/>
        </w:rPr>
        <w:t>Upon completion, of course, the students will be able to:</w:t>
      </w:r>
    </w:p>
    <w:p w14:paraId="6BCFC205" w14:textId="77777777" w:rsidR="00F877F0" w:rsidRPr="00C807CB" w:rsidRDefault="00F877F0" w:rsidP="00CC3A01">
      <w:pPr>
        <w:pStyle w:val="ListParagraph"/>
        <w:numPr>
          <w:ilvl w:val="0"/>
          <w:numId w:val="75"/>
        </w:numPr>
        <w:spacing w:line="240" w:lineRule="auto"/>
        <w:rPr>
          <w:rFonts w:ascii="Times New Roman" w:hAnsi="Times New Roman" w:cs="Times New Roman"/>
          <w:sz w:val="24"/>
          <w:szCs w:val="24"/>
        </w:rPr>
      </w:pPr>
      <w:r w:rsidRPr="00C807CB">
        <w:rPr>
          <w:rFonts w:ascii="Times New Roman" w:hAnsi="Times New Roman" w:cs="Times New Roman"/>
          <w:sz w:val="24"/>
          <w:szCs w:val="24"/>
        </w:rPr>
        <w:t xml:space="preserve">Comprehend basic knowledge of pathological conditions involving the organ system caused by infective organisms. </w:t>
      </w:r>
    </w:p>
    <w:p w14:paraId="1C532EB5" w14:textId="77777777" w:rsidR="00F877F0" w:rsidRPr="00C807CB" w:rsidRDefault="00F877F0" w:rsidP="00CC3A01">
      <w:pPr>
        <w:pStyle w:val="ListParagraph"/>
        <w:numPr>
          <w:ilvl w:val="0"/>
          <w:numId w:val="75"/>
        </w:numPr>
        <w:spacing w:line="240" w:lineRule="auto"/>
        <w:rPr>
          <w:rFonts w:ascii="Times New Roman" w:hAnsi="Times New Roman" w:cs="Times New Roman"/>
          <w:sz w:val="24"/>
          <w:szCs w:val="24"/>
        </w:rPr>
      </w:pPr>
      <w:r w:rsidRPr="00C807CB">
        <w:rPr>
          <w:rFonts w:ascii="Times New Roman" w:hAnsi="Times New Roman" w:cs="Times New Roman"/>
          <w:sz w:val="24"/>
          <w:szCs w:val="24"/>
        </w:rPr>
        <w:t>Comprehend clinical features, pathogenesis and microbiological diagnosis of the pathological conditions.</w:t>
      </w:r>
    </w:p>
    <w:p w14:paraId="5C35564F" w14:textId="77777777" w:rsidR="00F877F0" w:rsidRPr="00C807CB" w:rsidRDefault="00F877F0" w:rsidP="00CC3A01">
      <w:pPr>
        <w:spacing w:line="240" w:lineRule="auto"/>
        <w:rPr>
          <w:rFonts w:ascii="Times New Roman" w:hAnsi="Times New Roman" w:cs="Times New Roman"/>
          <w:b/>
          <w:bCs/>
          <w:sz w:val="24"/>
          <w:szCs w:val="24"/>
        </w:rPr>
      </w:pPr>
      <w:r w:rsidRPr="00C807CB">
        <w:rPr>
          <w:rFonts w:ascii="Times New Roman" w:hAnsi="Times New Roman" w:cs="Times New Roman"/>
          <w:b/>
          <w:bCs/>
          <w:sz w:val="24"/>
          <w:szCs w:val="24"/>
        </w:rPr>
        <w:t>Course Contents</w:t>
      </w:r>
    </w:p>
    <w:p w14:paraId="053CF715" w14:textId="77777777" w:rsidR="00F877F0" w:rsidRPr="00C807CB" w:rsidRDefault="00F877F0" w:rsidP="00CC3A01">
      <w:pPr>
        <w:pStyle w:val="ListParagraph"/>
        <w:numPr>
          <w:ilvl w:val="0"/>
          <w:numId w:val="23"/>
        </w:numPr>
        <w:spacing w:after="0" w:line="240" w:lineRule="auto"/>
        <w:rPr>
          <w:rFonts w:ascii="Times New Roman" w:hAnsi="Times New Roman" w:cs="Times New Roman"/>
          <w:sz w:val="24"/>
          <w:szCs w:val="24"/>
        </w:rPr>
      </w:pPr>
      <w:r w:rsidRPr="00C807CB">
        <w:rPr>
          <w:rFonts w:ascii="Times New Roman" w:hAnsi="Times New Roman" w:cs="Times New Roman"/>
          <w:sz w:val="24"/>
          <w:szCs w:val="24"/>
        </w:rPr>
        <w:t>Head and Neck</w:t>
      </w:r>
    </w:p>
    <w:p w14:paraId="0EDFA711" w14:textId="77777777" w:rsidR="00F877F0" w:rsidRPr="00C807CB" w:rsidRDefault="00F877F0" w:rsidP="00CC3A01">
      <w:pPr>
        <w:pStyle w:val="ListParagraph"/>
        <w:numPr>
          <w:ilvl w:val="0"/>
          <w:numId w:val="22"/>
        </w:numPr>
        <w:spacing w:after="0" w:line="240" w:lineRule="auto"/>
        <w:rPr>
          <w:rFonts w:ascii="Times New Roman" w:hAnsi="Times New Roman" w:cs="Times New Roman"/>
          <w:sz w:val="24"/>
          <w:szCs w:val="24"/>
        </w:rPr>
      </w:pPr>
      <w:r w:rsidRPr="00C807CB">
        <w:rPr>
          <w:rFonts w:ascii="Times New Roman" w:hAnsi="Times New Roman" w:cs="Times New Roman"/>
          <w:sz w:val="24"/>
          <w:szCs w:val="24"/>
        </w:rPr>
        <w:t>Oral cavity</w:t>
      </w:r>
    </w:p>
    <w:p w14:paraId="3518E0C3"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Viral infections </w:t>
      </w:r>
    </w:p>
    <w:p w14:paraId="16736B6A"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Herpes </w:t>
      </w:r>
      <w:proofErr w:type="spellStart"/>
      <w:r w:rsidRPr="00C807CB">
        <w:rPr>
          <w:rFonts w:ascii="Times New Roman" w:hAnsi="Times New Roman" w:cs="Times New Roman"/>
          <w:sz w:val="24"/>
          <w:szCs w:val="24"/>
        </w:rPr>
        <w:t>labialis</w:t>
      </w:r>
      <w:proofErr w:type="spellEnd"/>
      <w:r w:rsidRPr="00C807CB">
        <w:rPr>
          <w:rFonts w:ascii="Times New Roman" w:hAnsi="Times New Roman" w:cs="Times New Roman"/>
          <w:sz w:val="24"/>
          <w:szCs w:val="24"/>
        </w:rPr>
        <w:t xml:space="preserve">, Herpes </w:t>
      </w:r>
      <w:proofErr w:type="spellStart"/>
      <w:r w:rsidRPr="00C807CB">
        <w:rPr>
          <w:rFonts w:ascii="Times New Roman" w:hAnsi="Times New Roman" w:cs="Times New Roman"/>
          <w:sz w:val="24"/>
          <w:szCs w:val="24"/>
        </w:rPr>
        <w:t>gingivostomatitis</w:t>
      </w:r>
      <w:proofErr w:type="spellEnd"/>
      <w:r w:rsidRPr="00C807CB">
        <w:rPr>
          <w:rFonts w:ascii="Times New Roman" w:hAnsi="Times New Roman" w:cs="Times New Roman"/>
          <w:sz w:val="24"/>
          <w:szCs w:val="24"/>
        </w:rPr>
        <w:t xml:space="preserve"> ---- Herpes simplex virus</w:t>
      </w:r>
    </w:p>
    <w:p w14:paraId="64EC7B6D"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Verucca</w:t>
      </w:r>
      <w:proofErr w:type="spellEnd"/>
      <w:r w:rsidRPr="00C807CB">
        <w:rPr>
          <w:rFonts w:ascii="Times New Roman" w:hAnsi="Times New Roman" w:cs="Times New Roman"/>
          <w:sz w:val="24"/>
          <w:szCs w:val="24"/>
        </w:rPr>
        <w:t xml:space="preserve"> vulgaris, Squamous cell carcinoma ----- Human Papilloma virus</w:t>
      </w:r>
    </w:p>
    <w:p w14:paraId="5F47EE18"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Bacterial infections</w:t>
      </w:r>
    </w:p>
    <w:p w14:paraId="65860554"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Dental caries, Gingivitis ----- Streptococci</w:t>
      </w:r>
    </w:p>
    <w:p w14:paraId="618755F5" w14:textId="77D536A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Fungal infect</w:t>
      </w:r>
      <w:r w:rsidR="00C05E67" w:rsidRPr="00C807CB">
        <w:rPr>
          <w:rFonts w:ascii="Times New Roman" w:hAnsi="Times New Roman" w:cs="Times New Roman"/>
          <w:sz w:val="24"/>
          <w:szCs w:val="24"/>
        </w:rPr>
        <w:t>i</w:t>
      </w:r>
      <w:r w:rsidRPr="00C807CB">
        <w:rPr>
          <w:rFonts w:ascii="Times New Roman" w:hAnsi="Times New Roman" w:cs="Times New Roman"/>
          <w:sz w:val="24"/>
          <w:szCs w:val="24"/>
        </w:rPr>
        <w:t>ons</w:t>
      </w:r>
    </w:p>
    <w:p w14:paraId="1FF98E2B"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Oral candidiasis ------- Candida </w:t>
      </w:r>
      <w:proofErr w:type="spellStart"/>
      <w:r w:rsidRPr="00C807CB">
        <w:rPr>
          <w:rFonts w:ascii="Times New Roman" w:hAnsi="Times New Roman" w:cs="Times New Roman"/>
          <w:sz w:val="24"/>
          <w:szCs w:val="24"/>
        </w:rPr>
        <w:t>albicans</w:t>
      </w:r>
      <w:proofErr w:type="spellEnd"/>
    </w:p>
    <w:p w14:paraId="43CFCC41" w14:textId="77777777" w:rsidR="00F877F0" w:rsidRPr="00C807CB" w:rsidRDefault="00F877F0" w:rsidP="00CC3A01">
      <w:pPr>
        <w:pStyle w:val="ListParagraph"/>
        <w:numPr>
          <w:ilvl w:val="0"/>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Nose/ Nasal cavity/ </w:t>
      </w:r>
      <w:proofErr w:type="spellStart"/>
      <w:r w:rsidRPr="00C807CB">
        <w:rPr>
          <w:rFonts w:ascii="Times New Roman" w:hAnsi="Times New Roman" w:cs="Times New Roman"/>
          <w:sz w:val="24"/>
          <w:szCs w:val="24"/>
        </w:rPr>
        <w:t>Nasopharynx</w:t>
      </w:r>
      <w:proofErr w:type="spellEnd"/>
    </w:p>
    <w:p w14:paraId="15DBC224"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Viral infections</w:t>
      </w:r>
    </w:p>
    <w:p w14:paraId="2AB3A177"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Infectious Rhinitis ------ Adenovirus, Rhinovirus, Influenza virus</w:t>
      </w:r>
    </w:p>
    <w:p w14:paraId="48462986"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Sinusitis ---- Adenovirus, Rhinovirus, Influenza virus</w:t>
      </w:r>
    </w:p>
    <w:p w14:paraId="46B3C49C" w14:textId="63B80CE5" w:rsidR="00F877F0" w:rsidRPr="00C807CB" w:rsidRDefault="00C05E67"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Pharyngitis --------</w:t>
      </w:r>
      <w:r w:rsidR="00F877F0" w:rsidRPr="00C807CB">
        <w:rPr>
          <w:rFonts w:ascii="Times New Roman" w:hAnsi="Times New Roman" w:cs="Times New Roman"/>
          <w:sz w:val="24"/>
          <w:szCs w:val="24"/>
        </w:rPr>
        <w:t xml:space="preserve"> Adenovirus, Rhinovirus, Influenza virus</w:t>
      </w:r>
    </w:p>
    <w:p w14:paraId="798A60B9"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Nasopharyngeal carcinoma ----- EBV</w:t>
      </w:r>
    </w:p>
    <w:p w14:paraId="4CAD810F"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 Bacterial infections</w:t>
      </w:r>
    </w:p>
    <w:p w14:paraId="373CECFF"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Sinusitis ---- Streptococci. Staphylococci</w:t>
      </w:r>
    </w:p>
    <w:p w14:paraId="375CD698"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Pharyngitis  </w:t>
      </w:r>
    </w:p>
    <w:p w14:paraId="7FA14488"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Tonsillitis </w:t>
      </w:r>
    </w:p>
    <w:p w14:paraId="68CF01E6"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Fungal infections</w:t>
      </w:r>
    </w:p>
    <w:p w14:paraId="6888D55B" w14:textId="77777777" w:rsidR="00F877F0" w:rsidRPr="00C807CB" w:rsidRDefault="00F877F0" w:rsidP="00CC3A01">
      <w:pPr>
        <w:pStyle w:val="ListParagraph"/>
        <w:numPr>
          <w:ilvl w:val="2"/>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Sinusitis ------ </w:t>
      </w:r>
      <w:proofErr w:type="spellStart"/>
      <w:r w:rsidRPr="00C807CB">
        <w:rPr>
          <w:rFonts w:ascii="Times New Roman" w:hAnsi="Times New Roman" w:cs="Times New Roman"/>
          <w:sz w:val="24"/>
          <w:szCs w:val="24"/>
        </w:rPr>
        <w:t>Mucormycosis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Aspergilosis</w:t>
      </w:r>
      <w:proofErr w:type="spellEnd"/>
    </w:p>
    <w:p w14:paraId="646DE71D" w14:textId="77777777" w:rsidR="00F877F0" w:rsidRPr="00C807CB" w:rsidRDefault="00F877F0" w:rsidP="00CC3A01">
      <w:pPr>
        <w:pStyle w:val="ListParagraph"/>
        <w:numPr>
          <w:ilvl w:val="0"/>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Larynx</w:t>
      </w:r>
    </w:p>
    <w:p w14:paraId="67482251" w14:textId="1FBE83BD"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Laryngoepiglottitis</w:t>
      </w:r>
      <w:proofErr w:type="spellEnd"/>
      <w:r w:rsidRPr="00C807CB">
        <w:rPr>
          <w:rFonts w:ascii="Times New Roman" w:hAnsi="Times New Roman" w:cs="Times New Roman"/>
          <w:sz w:val="24"/>
          <w:szCs w:val="24"/>
        </w:rPr>
        <w:t xml:space="preserve"> </w:t>
      </w:r>
      <w:r w:rsidR="00C05E67" w:rsidRPr="00C807CB">
        <w:rPr>
          <w:rFonts w:ascii="Times New Roman" w:hAnsi="Times New Roman" w:cs="Times New Roman"/>
          <w:sz w:val="24"/>
          <w:szCs w:val="24"/>
        </w:rPr>
        <w:t>---- Influenza</w:t>
      </w:r>
      <w:r w:rsidRPr="00C807CB">
        <w:rPr>
          <w:rFonts w:ascii="Times New Roman" w:hAnsi="Times New Roman" w:cs="Times New Roman"/>
          <w:sz w:val="24"/>
          <w:szCs w:val="24"/>
        </w:rPr>
        <w:t xml:space="preserve"> virus, Streptococci</w:t>
      </w:r>
    </w:p>
    <w:p w14:paraId="55597503" w14:textId="77777777" w:rsidR="00F877F0" w:rsidRPr="00C807CB" w:rsidRDefault="00F877F0" w:rsidP="00CC3A01">
      <w:pPr>
        <w:pStyle w:val="ListParagraph"/>
        <w:numPr>
          <w:ilvl w:val="0"/>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Salivary Glands</w:t>
      </w:r>
    </w:p>
    <w:p w14:paraId="63EACA08" w14:textId="6373537E"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Sialadenitis</w:t>
      </w:r>
      <w:proofErr w:type="spellEnd"/>
      <w:r w:rsidRPr="00C807CB">
        <w:rPr>
          <w:rFonts w:ascii="Times New Roman" w:hAnsi="Times New Roman" w:cs="Times New Roman"/>
          <w:sz w:val="24"/>
          <w:szCs w:val="24"/>
        </w:rPr>
        <w:t xml:space="preserve"> ------ Viral </w:t>
      </w:r>
      <w:r w:rsidR="00C05E67" w:rsidRPr="00C807CB">
        <w:rPr>
          <w:rFonts w:ascii="Times New Roman" w:hAnsi="Times New Roman" w:cs="Times New Roman"/>
          <w:sz w:val="24"/>
          <w:szCs w:val="24"/>
        </w:rPr>
        <w:t>(Mumps</w:t>
      </w:r>
      <w:r w:rsidRPr="00C807CB">
        <w:rPr>
          <w:rFonts w:ascii="Times New Roman" w:hAnsi="Times New Roman" w:cs="Times New Roman"/>
          <w:sz w:val="24"/>
          <w:szCs w:val="24"/>
        </w:rPr>
        <w:t xml:space="preserve"> ---- </w:t>
      </w:r>
      <w:proofErr w:type="spellStart"/>
      <w:r w:rsidRPr="00C807CB">
        <w:rPr>
          <w:rFonts w:ascii="Times New Roman" w:hAnsi="Times New Roman" w:cs="Times New Roman"/>
          <w:sz w:val="24"/>
          <w:szCs w:val="24"/>
        </w:rPr>
        <w:t>Paramyxovirus</w:t>
      </w:r>
      <w:proofErr w:type="spellEnd"/>
      <w:r w:rsidRPr="00C807CB">
        <w:rPr>
          <w:rFonts w:ascii="Times New Roman" w:hAnsi="Times New Roman" w:cs="Times New Roman"/>
          <w:sz w:val="24"/>
          <w:szCs w:val="24"/>
        </w:rPr>
        <w:t xml:space="preserve">), Herpes simplex, Influenza virus, Staphylococcus. </w:t>
      </w:r>
      <w:proofErr w:type="spellStart"/>
      <w:r w:rsidRPr="00C807CB">
        <w:rPr>
          <w:rFonts w:ascii="Times New Roman" w:hAnsi="Times New Roman" w:cs="Times New Roman"/>
          <w:sz w:val="24"/>
          <w:szCs w:val="24"/>
        </w:rPr>
        <w:t>Haemophillus</w:t>
      </w:r>
      <w:proofErr w:type="spellEnd"/>
      <w:r w:rsidRPr="00C807CB">
        <w:rPr>
          <w:rFonts w:ascii="Times New Roman" w:hAnsi="Times New Roman" w:cs="Times New Roman"/>
          <w:sz w:val="24"/>
          <w:szCs w:val="24"/>
        </w:rPr>
        <w:t xml:space="preserve"> Influenza</w:t>
      </w:r>
    </w:p>
    <w:p w14:paraId="41557BDC" w14:textId="77777777" w:rsidR="00F877F0" w:rsidRPr="00C807CB" w:rsidRDefault="00F877F0" w:rsidP="00CC3A01">
      <w:pPr>
        <w:pStyle w:val="ListParagraph"/>
        <w:numPr>
          <w:ilvl w:val="0"/>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Ears</w:t>
      </w:r>
    </w:p>
    <w:p w14:paraId="077D706E"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Otitis media ------ Streptococcus pneumonia, H. influenza</w:t>
      </w:r>
    </w:p>
    <w:p w14:paraId="724EE6B4" w14:textId="77777777" w:rsidR="00F877F0" w:rsidRPr="00C807CB" w:rsidRDefault="00F877F0" w:rsidP="00CC3A01">
      <w:pPr>
        <w:pStyle w:val="ListParagraph"/>
        <w:numPr>
          <w:ilvl w:val="0"/>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Eyes</w:t>
      </w:r>
    </w:p>
    <w:p w14:paraId="57F570D0"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Conjunctivitis ----- Adenovirus, Streptococcus pneumonia, H. influenza, Moraxella </w:t>
      </w:r>
      <w:proofErr w:type="spellStart"/>
      <w:r w:rsidRPr="00C807CB">
        <w:rPr>
          <w:rFonts w:ascii="Times New Roman" w:hAnsi="Times New Roman" w:cs="Times New Roman"/>
          <w:sz w:val="24"/>
          <w:szCs w:val="24"/>
        </w:rPr>
        <w:t>Catarrhalis</w:t>
      </w:r>
      <w:proofErr w:type="spellEnd"/>
    </w:p>
    <w:p w14:paraId="7DF5CB47" w14:textId="77777777" w:rsidR="00F877F0" w:rsidRPr="00C807CB" w:rsidRDefault="00F877F0" w:rsidP="00CC3A01">
      <w:pPr>
        <w:pStyle w:val="ListParagraph"/>
        <w:numPr>
          <w:ilvl w:val="1"/>
          <w:numId w:val="22"/>
        </w:numPr>
        <w:spacing w:after="200"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Stye</w:t>
      </w:r>
      <w:proofErr w:type="spellEnd"/>
      <w:r w:rsidRPr="00C807CB">
        <w:rPr>
          <w:rFonts w:ascii="Times New Roman" w:hAnsi="Times New Roman" w:cs="Times New Roman"/>
          <w:sz w:val="24"/>
          <w:szCs w:val="24"/>
        </w:rPr>
        <w:t xml:space="preserve"> ----- Staphylococci</w:t>
      </w:r>
    </w:p>
    <w:p w14:paraId="59845C53" w14:textId="77777777" w:rsidR="00F877F0" w:rsidRPr="00C807CB" w:rsidRDefault="00F877F0" w:rsidP="00CC3A01">
      <w:pPr>
        <w:pStyle w:val="ListParagraph"/>
        <w:numPr>
          <w:ilvl w:val="0"/>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Gastrointestinal Tract and Liver</w:t>
      </w:r>
    </w:p>
    <w:p w14:paraId="45D6CDF8" w14:textId="77777777" w:rsidR="00F877F0" w:rsidRPr="00C807CB" w:rsidRDefault="00F877F0" w:rsidP="00CC3A01">
      <w:pPr>
        <w:pStyle w:val="ListParagraph"/>
        <w:numPr>
          <w:ilvl w:val="0"/>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Esophagus</w:t>
      </w:r>
    </w:p>
    <w:p w14:paraId="5CA8798F" w14:textId="55375090" w:rsidR="00F877F0" w:rsidRPr="00C807CB" w:rsidRDefault="00C05E67"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Esophagitis ----</w:t>
      </w:r>
      <w:r w:rsidR="00F877F0" w:rsidRPr="00C807CB">
        <w:rPr>
          <w:rFonts w:ascii="Times New Roman" w:hAnsi="Times New Roman" w:cs="Times New Roman"/>
          <w:sz w:val="24"/>
          <w:szCs w:val="24"/>
        </w:rPr>
        <w:t xml:space="preserve"> Herpes Simplex virus, Cytomegalovirus, Candidiasis</w:t>
      </w:r>
    </w:p>
    <w:p w14:paraId="464C5451" w14:textId="77777777" w:rsidR="00F877F0" w:rsidRPr="00C807CB" w:rsidRDefault="00F877F0" w:rsidP="00CC3A01">
      <w:pPr>
        <w:pStyle w:val="ListParagraph"/>
        <w:numPr>
          <w:ilvl w:val="0"/>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Stomach</w:t>
      </w:r>
    </w:p>
    <w:p w14:paraId="794B7A71" w14:textId="05040633"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lastRenderedPageBreak/>
        <w:t xml:space="preserve">Gastritis </w:t>
      </w:r>
      <w:r w:rsidR="00C05E67" w:rsidRPr="00C807CB">
        <w:rPr>
          <w:rFonts w:ascii="Times New Roman" w:hAnsi="Times New Roman" w:cs="Times New Roman"/>
          <w:sz w:val="24"/>
          <w:szCs w:val="24"/>
        </w:rPr>
        <w:t>------ H.</w:t>
      </w:r>
      <w:r w:rsidRPr="00C807CB">
        <w:rPr>
          <w:rFonts w:ascii="Times New Roman" w:hAnsi="Times New Roman" w:cs="Times New Roman"/>
          <w:sz w:val="24"/>
          <w:szCs w:val="24"/>
        </w:rPr>
        <w:t xml:space="preserve"> pylori</w:t>
      </w:r>
    </w:p>
    <w:p w14:paraId="5FA54B24"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Gastric Adenocarcinoma ----- H pylori</w:t>
      </w:r>
    </w:p>
    <w:p w14:paraId="63409B4A" w14:textId="77777777" w:rsidR="00F877F0" w:rsidRPr="00C807CB" w:rsidRDefault="00F877F0" w:rsidP="00CC3A01">
      <w:pPr>
        <w:pStyle w:val="ListParagraph"/>
        <w:numPr>
          <w:ilvl w:val="0"/>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Small/ Large Intestine</w:t>
      </w:r>
    </w:p>
    <w:p w14:paraId="40923F59"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Viral Gastroenteritis ----- </w:t>
      </w:r>
      <w:proofErr w:type="spellStart"/>
      <w:r w:rsidRPr="00C807CB">
        <w:rPr>
          <w:rFonts w:ascii="Times New Roman" w:hAnsi="Times New Roman" w:cs="Times New Roman"/>
          <w:sz w:val="24"/>
          <w:szCs w:val="24"/>
        </w:rPr>
        <w:t>Norovirus</w:t>
      </w:r>
      <w:proofErr w:type="spellEnd"/>
      <w:r w:rsidRPr="00C807CB">
        <w:rPr>
          <w:rFonts w:ascii="Times New Roman" w:hAnsi="Times New Roman" w:cs="Times New Roman"/>
          <w:sz w:val="24"/>
          <w:szCs w:val="24"/>
        </w:rPr>
        <w:t>, Rotavirus, Adenovirus</w:t>
      </w:r>
    </w:p>
    <w:p w14:paraId="45950E87"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Bacterial </w:t>
      </w:r>
      <w:proofErr w:type="spellStart"/>
      <w:r w:rsidRPr="00C807CB">
        <w:rPr>
          <w:rFonts w:ascii="Times New Roman" w:hAnsi="Times New Roman" w:cs="Times New Roman"/>
          <w:sz w:val="24"/>
          <w:szCs w:val="24"/>
        </w:rPr>
        <w:t>Enterocolitis</w:t>
      </w:r>
      <w:proofErr w:type="spellEnd"/>
      <w:r w:rsidRPr="00C807CB">
        <w:rPr>
          <w:rFonts w:ascii="Times New Roman" w:hAnsi="Times New Roman" w:cs="Times New Roman"/>
          <w:sz w:val="24"/>
          <w:szCs w:val="24"/>
        </w:rPr>
        <w:t xml:space="preserve"> ----- Cholera, Shigellosis, Salmonella,  </w:t>
      </w:r>
      <w:proofErr w:type="spellStart"/>
      <w:r w:rsidRPr="00C807CB">
        <w:rPr>
          <w:rFonts w:ascii="Times New Roman" w:hAnsi="Times New Roman" w:cs="Times New Roman"/>
          <w:sz w:val="24"/>
          <w:szCs w:val="24"/>
        </w:rPr>
        <w:t>E.coli</w:t>
      </w:r>
      <w:proofErr w:type="spellEnd"/>
      <w:r w:rsidRPr="00C807CB">
        <w:rPr>
          <w:rFonts w:ascii="Times New Roman" w:hAnsi="Times New Roman" w:cs="Times New Roman"/>
          <w:sz w:val="24"/>
          <w:szCs w:val="24"/>
        </w:rPr>
        <w:t>, Pseudomembranous Colitis, Whipple Disease, Mycobacterial infection</w:t>
      </w:r>
    </w:p>
    <w:p w14:paraId="025B18AE"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Parasitic </w:t>
      </w:r>
      <w:proofErr w:type="spellStart"/>
      <w:r w:rsidRPr="00C807CB">
        <w:rPr>
          <w:rFonts w:ascii="Times New Roman" w:hAnsi="Times New Roman" w:cs="Times New Roman"/>
          <w:sz w:val="24"/>
          <w:szCs w:val="24"/>
        </w:rPr>
        <w:t>Enterocolitis</w:t>
      </w:r>
      <w:proofErr w:type="spellEnd"/>
      <w:r w:rsidRPr="00C807CB">
        <w:rPr>
          <w:rFonts w:ascii="Times New Roman" w:hAnsi="Times New Roman" w:cs="Times New Roman"/>
          <w:sz w:val="24"/>
          <w:szCs w:val="24"/>
        </w:rPr>
        <w:t xml:space="preserve"> ----- </w:t>
      </w:r>
      <w:proofErr w:type="spellStart"/>
      <w:r w:rsidRPr="00C807CB">
        <w:rPr>
          <w:rFonts w:ascii="Times New Roman" w:hAnsi="Times New Roman" w:cs="Times New Roman"/>
          <w:sz w:val="24"/>
          <w:szCs w:val="24"/>
        </w:rPr>
        <w:t>Ascaris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lumbricoides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Nector</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duodenale</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Ancylostoma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duodenale</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Enterobius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vermicularis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Trichuris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trichiura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Schitosomiasis</w:t>
      </w:r>
      <w:proofErr w:type="spellEnd"/>
      <w:r w:rsidRPr="00C807CB">
        <w:rPr>
          <w:rFonts w:ascii="Times New Roman" w:hAnsi="Times New Roman" w:cs="Times New Roman"/>
          <w:sz w:val="24"/>
          <w:szCs w:val="24"/>
        </w:rPr>
        <w:t xml:space="preserve">, Intestinal </w:t>
      </w:r>
      <w:proofErr w:type="spellStart"/>
      <w:r w:rsidRPr="00C807CB">
        <w:rPr>
          <w:rFonts w:ascii="Times New Roman" w:hAnsi="Times New Roman" w:cs="Times New Roman"/>
          <w:sz w:val="24"/>
          <w:szCs w:val="24"/>
        </w:rPr>
        <w:t>cestodes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Entamoeba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histolytica</w:t>
      </w:r>
      <w:proofErr w:type="spellEnd"/>
      <w:r w:rsidRPr="00C807CB">
        <w:rPr>
          <w:rFonts w:ascii="Times New Roman" w:hAnsi="Times New Roman" w:cs="Times New Roman"/>
          <w:sz w:val="24"/>
          <w:szCs w:val="24"/>
        </w:rPr>
        <w:t xml:space="preserve">, Giardia </w:t>
      </w:r>
      <w:proofErr w:type="spellStart"/>
      <w:r w:rsidRPr="00C807CB">
        <w:rPr>
          <w:rFonts w:ascii="Times New Roman" w:hAnsi="Times New Roman" w:cs="Times New Roman"/>
          <w:sz w:val="24"/>
          <w:szCs w:val="24"/>
        </w:rPr>
        <w:t>lamblia</w:t>
      </w:r>
      <w:proofErr w:type="spellEnd"/>
      <w:r w:rsidRPr="00C807CB">
        <w:rPr>
          <w:rFonts w:ascii="Times New Roman" w:hAnsi="Times New Roman" w:cs="Times New Roman"/>
          <w:sz w:val="24"/>
          <w:szCs w:val="24"/>
        </w:rPr>
        <w:t>.</w:t>
      </w:r>
    </w:p>
    <w:p w14:paraId="7BCE7132" w14:textId="77777777" w:rsidR="00F877F0" w:rsidRPr="00C807CB" w:rsidRDefault="00F877F0" w:rsidP="00CC3A01">
      <w:pPr>
        <w:pStyle w:val="ListParagraph"/>
        <w:numPr>
          <w:ilvl w:val="0"/>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Liver</w:t>
      </w:r>
    </w:p>
    <w:p w14:paraId="39D98EE4"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Hepatitis ------- HAV, HBV, HCV, HCV, HDV, HEV</w:t>
      </w:r>
    </w:p>
    <w:p w14:paraId="6A4B97D1" w14:textId="77777777" w:rsidR="00F877F0" w:rsidRPr="00C807CB" w:rsidRDefault="00F877F0" w:rsidP="00CC3A01">
      <w:pPr>
        <w:pStyle w:val="ListParagraph"/>
        <w:numPr>
          <w:ilvl w:val="1"/>
          <w:numId w:val="24"/>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Hepatocellular carcinoma ----- HBV, HCV</w:t>
      </w:r>
    </w:p>
    <w:p w14:paraId="710C28B4" w14:textId="77777777" w:rsidR="00F877F0" w:rsidRPr="00C807CB" w:rsidRDefault="00F877F0" w:rsidP="00CC3A01">
      <w:pPr>
        <w:pStyle w:val="ListParagraph"/>
        <w:spacing w:line="240" w:lineRule="auto"/>
        <w:ind w:left="2160"/>
        <w:rPr>
          <w:rFonts w:ascii="Times New Roman" w:hAnsi="Times New Roman" w:cs="Times New Roman"/>
          <w:sz w:val="24"/>
          <w:szCs w:val="24"/>
        </w:rPr>
      </w:pPr>
    </w:p>
    <w:p w14:paraId="7A828449" w14:textId="77777777" w:rsidR="00F877F0" w:rsidRPr="00C807CB" w:rsidRDefault="00F877F0" w:rsidP="00CC3A01">
      <w:pPr>
        <w:pStyle w:val="ListParagraph"/>
        <w:numPr>
          <w:ilvl w:val="0"/>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Urinary System</w:t>
      </w:r>
    </w:p>
    <w:p w14:paraId="7C19F14E" w14:textId="77777777" w:rsidR="00F877F0" w:rsidRPr="00C807CB" w:rsidRDefault="00F877F0" w:rsidP="00CC3A01">
      <w:pPr>
        <w:pStyle w:val="ListParagraph"/>
        <w:numPr>
          <w:ilvl w:val="0"/>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Kidney </w:t>
      </w:r>
    </w:p>
    <w:p w14:paraId="0A4B493B" w14:textId="7777777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Streptococcal Glomerulonephritis -------- Streptococci</w:t>
      </w:r>
    </w:p>
    <w:p w14:paraId="054514B5" w14:textId="7777777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proofErr w:type="spellStart"/>
      <w:r w:rsidRPr="00C807CB">
        <w:rPr>
          <w:rFonts w:ascii="Times New Roman" w:hAnsi="Times New Roman" w:cs="Times New Roman"/>
          <w:sz w:val="24"/>
          <w:szCs w:val="24"/>
        </w:rPr>
        <w:t>Nonstreptococcal</w:t>
      </w:r>
      <w:proofErr w:type="spellEnd"/>
      <w:r w:rsidRPr="00C807CB">
        <w:rPr>
          <w:rFonts w:ascii="Times New Roman" w:hAnsi="Times New Roman" w:cs="Times New Roman"/>
          <w:sz w:val="24"/>
          <w:szCs w:val="24"/>
        </w:rPr>
        <w:t xml:space="preserve"> Acute Glomerulonephritis --- Staphylococci, Pneumococci, </w:t>
      </w:r>
      <w:proofErr w:type="spellStart"/>
      <w:r w:rsidRPr="00C807CB">
        <w:rPr>
          <w:rFonts w:ascii="Times New Roman" w:hAnsi="Times New Roman" w:cs="Times New Roman"/>
          <w:sz w:val="24"/>
          <w:szCs w:val="24"/>
        </w:rPr>
        <w:t>Meningococci</w:t>
      </w:r>
      <w:proofErr w:type="spellEnd"/>
      <w:r w:rsidRPr="00C807CB">
        <w:rPr>
          <w:rFonts w:ascii="Times New Roman" w:hAnsi="Times New Roman" w:cs="Times New Roman"/>
          <w:sz w:val="24"/>
          <w:szCs w:val="24"/>
        </w:rPr>
        <w:t>, HBV, HCV, HIV</w:t>
      </w:r>
    </w:p>
    <w:p w14:paraId="4638270A" w14:textId="5B620BA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Pyelonephritis </w:t>
      </w:r>
      <w:r w:rsidR="00C05E67" w:rsidRPr="00C807CB">
        <w:rPr>
          <w:rFonts w:ascii="Times New Roman" w:hAnsi="Times New Roman" w:cs="Times New Roman"/>
          <w:sz w:val="24"/>
          <w:szCs w:val="24"/>
        </w:rPr>
        <w:t>------- Adenovirus</w:t>
      </w:r>
      <w:r w:rsidRPr="00C807CB">
        <w:rPr>
          <w:rFonts w:ascii="Times New Roman" w:hAnsi="Times New Roman" w:cs="Times New Roman"/>
          <w:sz w:val="24"/>
          <w:szCs w:val="24"/>
        </w:rPr>
        <w:t xml:space="preserve">, BK </w:t>
      </w:r>
      <w:proofErr w:type="spellStart"/>
      <w:r w:rsidRPr="00C807CB">
        <w:rPr>
          <w:rFonts w:ascii="Times New Roman" w:hAnsi="Times New Roman" w:cs="Times New Roman"/>
          <w:sz w:val="24"/>
          <w:szCs w:val="24"/>
        </w:rPr>
        <w:t>polyomavirus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Ecoli</w:t>
      </w:r>
      <w:proofErr w:type="spellEnd"/>
      <w:r w:rsidRPr="00C807CB">
        <w:rPr>
          <w:rFonts w:ascii="Times New Roman" w:hAnsi="Times New Roman" w:cs="Times New Roman"/>
          <w:sz w:val="24"/>
          <w:szCs w:val="24"/>
        </w:rPr>
        <w:t xml:space="preserve">, </w:t>
      </w:r>
    </w:p>
    <w:p w14:paraId="733E88D1" w14:textId="7777777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Renal Tuberculosis ----- Mycobacterium tuberculosis</w:t>
      </w:r>
    </w:p>
    <w:p w14:paraId="4113A021" w14:textId="77777777" w:rsidR="00F877F0" w:rsidRPr="00C807CB" w:rsidRDefault="00F877F0" w:rsidP="00CC3A01">
      <w:pPr>
        <w:pStyle w:val="ListParagraph"/>
        <w:numPr>
          <w:ilvl w:val="0"/>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Urinary Bladder/ Urethra</w:t>
      </w:r>
    </w:p>
    <w:p w14:paraId="28F2E28A" w14:textId="7777777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Cystitis ---- E. coli, Mycobacteria, Candida, </w:t>
      </w:r>
      <w:proofErr w:type="spellStart"/>
      <w:r w:rsidRPr="00C807CB">
        <w:rPr>
          <w:rFonts w:ascii="Times New Roman" w:hAnsi="Times New Roman" w:cs="Times New Roman"/>
          <w:sz w:val="24"/>
          <w:szCs w:val="24"/>
        </w:rPr>
        <w:t>Schistosoma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haematobium</w:t>
      </w:r>
      <w:proofErr w:type="spellEnd"/>
      <w:r w:rsidRPr="00C807CB">
        <w:rPr>
          <w:rFonts w:ascii="Times New Roman" w:hAnsi="Times New Roman" w:cs="Times New Roman"/>
          <w:sz w:val="24"/>
          <w:szCs w:val="24"/>
        </w:rPr>
        <w:t>, Adenovirus.</w:t>
      </w:r>
    </w:p>
    <w:p w14:paraId="08E985BA" w14:textId="77777777" w:rsidR="00F877F0" w:rsidRPr="00C807CB" w:rsidRDefault="00F877F0" w:rsidP="00CC3A01">
      <w:pPr>
        <w:pStyle w:val="ListParagraph"/>
        <w:numPr>
          <w:ilvl w:val="1"/>
          <w:numId w:val="25"/>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Urethritis ----- Chlamydia, Mycoplasma</w:t>
      </w:r>
    </w:p>
    <w:p w14:paraId="01BBEFE4" w14:textId="77777777" w:rsidR="00F877F0" w:rsidRPr="00C807CB" w:rsidRDefault="00F877F0" w:rsidP="00CC3A01">
      <w:pPr>
        <w:pStyle w:val="ListParagraph"/>
        <w:spacing w:line="240" w:lineRule="auto"/>
        <w:ind w:left="2160"/>
        <w:rPr>
          <w:rFonts w:ascii="Times New Roman" w:hAnsi="Times New Roman" w:cs="Times New Roman"/>
          <w:sz w:val="24"/>
          <w:szCs w:val="24"/>
        </w:rPr>
      </w:pPr>
    </w:p>
    <w:p w14:paraId="21EE9D9A" w14:textId="77777777" w:rsidR="00F877F0" w:rsidRPr="00C807CB" w:rsidRDefault="00F877F0" w:rsidP="00CC3A01">
      <w:pPr>
        <w:pStyle w:val="ListParagraph"/>
        <w:numPr>
          <w:ilvl w:val="0"/>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Male Genital Tract</w:t>
      </w:r>
    </w:p>
    <w:p w14:paraId="5A20D106" w14:textId="77777777" w:rsidR="00F877F0" w:rsidRPr="00C807CB" w:rsidRDefault="00F877F0" w:rsidP="00CC3A01">
      <w:pPr>
        <w:pStyle w:val="ListParagraph"/>
        <w:numPr>
          <w:ilvl w:val="1"/>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Epididymitis/ </w:t>
      </w:r>
      <w:proofErr w:type="spellStart"/>
      <w:r w:rsidRPr="00C807CB">
        <w:rPr>
          <w:rFonts w:ascii="Times New Roman" w:hAnsi="Times New Roman" w:cs="Times New Roman"/>
          <w:sz w:val="24"/>
          <w:szCs w:val="24"/>
        </w:rPr>
        <w:t>Orchitis</w:t>
      </w:r>
      <w:proofErr w:type="spellEnd"/>
      <w:r w:rsidRPr="00C807CB">
        <w:rPr>
          <w:rFonts w:ascii="Times New Roman" w:hAnsi="Times New Roman" w:cs="Times New Roman"/>
          <w:sz w:val="24"/>
          <w:szCs w:val="24"/>
        </w:rPr>
        <w:t xml:space="preserve"> ------C. trachomatis, </w:t>
      </w:r>
      <w:proofErr w:type="spellStart"/>
      <w:r w:rsidRPr="00C807CB">
        <w:rPr>
          <w:rFonts w:ascii="Times New Roman" w:hAnsi="Times New Roman" w:cs="Times New Roman"/>
          <w:sz w:val="24"/>
          <w:szCs w:val="24"/>
        </w:rPr>
        <w:t>Niesseria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gonorrhoeae</w:t>
      </w:r>
      <w:proofErr w:type="spellEnd"/>
    </w:p>
    <w:p w14:paraId="37FFA6E0" w14:textId="034210EC" w:rsidR="00F877F0" w:rsidRPr="00C807CB" w:rsidRDefault="00F877F0" w:rsidP="00CC3A01">
      <w:pPr>
        <w:pStyle w:val="ListParagraph"/>
        <w:numPr>
          <w:ilvl w:val="1"/>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 xml:space="preserve">Prostatitis --------- </w:t>
      </w:r>
      <w:r w:rsidRPr="00C807CB">
        <w:rPr>
          <w:rFonts w:ascii="Times New Roman" w:hAnsi="Times New Roman" w:cs="Times New Roman"/>
          <w:iCs/>
          <w:sz w:val="24"/>
          <w:szCs w:val="24"/>
          <w:bdr w:val="none" w:sz="0" w:space="0" w:color="auto" w:frame="1"/>
          <w:shd w:val="clear" w:color="auto" w:fill="FFFFFF"/>
        </w:rPr>
        <w:t xml:space="preserve">Escherichia </w:t>
      </w:r>
      <w:r w:rsidR="00C05E67" w:rsidRPr="00C807CB">
        <w:rPr>
          <w:rFonts w:ascii="Times New Roman" w:hAnsi="Times New Roman" w:cs="Times New Roman"/>
          <w:iCs/>
          <w:sz w:val="24"/>
          <w:szCs w:val="24"/>
          <w:bdr w:val="none" w:sz="0" w:space="0" w:color="auto" w:frame="1"/>
          <w:shd w:val="clear" w:color="auto" w:fill="FFFFFF"/>
        </w:rPr>
        <w:t>coli</w:t>
      </w:r>
      <w:r w:rsidR="00C05E67" w:rsidRPr="00C807CB">
        <w:rPr>
          <w:rFonts w:ascii="Times New Roman" w:hAnsi="Times New Roman" w:cs="Times New Roman"/>
          <w:sz w:val="24"/>
          <w:szCs w:val="24"/>
          <w:shd w:val="clear" w:color="auto" w:fill="FFFFFF"/>
        </w:rPr>
        <w:t xml:space="preserve">, </w:t>
      </w:r>
      <w:r w:rsidR="00C05E67" w:rsidRPr="00C807CB">
        <w:rPr>
          <w:rFonts w:ascii="Times New Roman" w:hAnsi="Times New Roman" w:cs="Times New Roman"/>
          <w:iCs/>
          <w:sz w:val="24"/>
          <w:szCs w:val="24"/>
          <w:bdr w:val="none" w:sz="0" w:space="0" w:color="auto" w:frame="1"/>
          <w:shd w:val="clear" w:color="auto" w:fill="FFFFFF"/>
        </w:rPr>
        <w:t>Pseudomonas</w:t>
      </w:r>
      <w:r w:rsidRPr="00C807CB">
        <w:rPr>
          <w:rFonts w:ascii="Times New Roman" w:hAnsi="Times New Roman" w:cs="Times New Roman"/>
          <w:iCs/>
          <w:sz w:val="24"/>
          <w:szCs w:val="24"/>
          <w:bdr w:val="none" w:sz="0" w:space="0" w:color="auto" w:frame="1"/>
          <w:shd w:val="clear" w:color="auto" w:fill="FFFFFF"/>
        </w:rPr>
        <w:t xml:space="preserve">, Proteus, Staphylococcus </w:t>
      </w:r>
      <w:proofErr w:type="spellStart"/>
      <w:r w:rsidRPr="00C807CB">
        <w:rPr>
          <w:rFonts w:ascii="Times New Roman" w:hAnsi="Times New Roman" w:cs="Times New Roman"/>
          <w:iCs/>
          <w:sz w:val="24"/>
          <w:szCs w:val="24"/>
          <w:bdr w:val="none" w:sz="0" w:space="0" w:color="auto" w:frame="1"/>
          <w:shd w:val="clear" w:color="auto" w:fill="FFFFFF"/>
        </w:rPr>
        <w:t>aureus</w:t>
      </w:r>
      <w:proofErr w:type="spellEnd"/>
    </w:p>
    <w:p w14:paraId="65B1B517" w14:textId="77777777" w:rsidR="00F877F0" w:rsidRPr="00C807CB" w:rsidRDefault="00F877F0" w:rsidP="00CC3A01">
      <w:pPr>
        <w:pStyle w:val="ListParagraph"/>
        <w:spacing w:line="240" w:lineRule="auto"/>
        <w:ind w:left="1440"/>
        <w:rPr>
          <w:rFonts w:ascii="Times New Roman" w:hAnsi="Times New Roman" w:cs="Times New Roman"/>
          <w:sz w:val="24"/>
          <w:szCs w:val="24"/>
        </w:rPr>
      </w:pPr>
    </w:p>
    <w:p w14:paraId="6D7D2BC3" w14:textId="77777777" w:rsidR="00F877F0" w:rsidRPr="00C807CB" w:rsidRDefault="00F877F0" w:rsidP="00CC3A01">
      <w:pPr>
        <w:pStyle w:val="ListParagraph"/>
        <w:numPr>
          <w:ilvl w:val="0"/>
          <w:numId w:val="23"/>
        </w:numPr>
        <w:spacing w:after="200" w:line="240" w:lineRule="auto"/>
        <w:rPr>
          <w:rFonts w:ascii="Times New Roman" w:hAnsi="Times New Roman" w:cs="Times New Roman"/>
          <w:sz w:val="24"/>
          <w:szCs w:val="24"/>
        </w:rPr>
      </w:pPr>
      <w:r w:rsidRPr="00C807CB">
        <w:rPr>
          <w:rFonts w:ascii="Times New Roman" w:hAnsi="Times New Roman" w:cs="Times New Roman"/>
          <w:sz w:val="24"/>
          <w:szCs w:val="24"/>
        </w:rPr>
        <w:t>Female Genital Tract</w:t>
      </w:r>
    </w:p>
    <w:p w14:paraId="7604D411" w14:textId="64A29090" w:rsidR="00F877F0"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 xml:space="preserve">Lower and upper genital tract infections ------- Candida, Mycoplasma, </w:t>
      </w:r>
      <w:proofErr w:type="spellStart"/>
      <w:r w:rsidRPr="00C807CB">
        <w:rPr>
          <w:rFonts w:ascii="Times New Roman" w:hAnsi="Times New Roman" w:cs="Times New Roman"/>
          <w:sz w:val="24"/>
          <w:szCs w:val="24"/>
        </w:rPr>
        <w:t>Trichomonas</w:t>
      </w:r>
      <w:proofErr w:type="spellEnd"/>
      <w:r w:rsidRPr="00C807CB">
        <w:rPr>
          <w:rFonts w:ascii="Times New Roman" w:hAnsi="Times New Roman" w:cs="Times New Roman"/>
          <w:sz w:val="24"/>
          <w:szCs w:val="24"/>
        </w:rPr>
        <w:t xml:space="preserve">, Neisseria </w:t>
      </w:r>
      <w:proofErr w:type="spellStart"/>
      <w:r w:rsidRPr="00C807CB">
        <w:rPr>
          <w:rFonts w:ascii="Times New Roman" w:hAnsi="Times New Roman" w:cs="Times New Roman"/>
          <w:sz w:val="24"/>
          <w:szCs w:val="24"/>
        </w:rPr>
        <w:t>gonorrhoeae</w:t>
      </w:r>
      <w:proofErr w:type="spellEnd"/>
      <w:r w:rsidRPr="00C807CB">
        <w:rPr>
          <w:rFonts w:ascii="Times New Roman" w:hAnsi="Times New Roman" w:cs="Times New Roman"/>
          <w:sz w:val="24"/>
          <w:szCs w:val="24"/>
        </w:rPr>
        <w:t xml:space="preserve">, </w:t>
      </w:r>
      <w:r w:rsidR="00C05E67" w:rsidRPr="00C807CB">
        <w:rPr>
          <w:rFonts w:ascii="Times New Roman" w:hAnsi="Times New Roman" w:cs="Times New Roman"/>
          <w:sz w:val="24"/>
          <w:szCs w:val="24"/>
        </w:rPr>
        <w:t>Chlamydia, HSV</w:t>
      </w:r>
      <w:r w:rsidRPr="00C807CB">
        <w:rPr>
          <w:rFonts w:ascii="Times New Roman" w:hAnsi="Times New Roman" w:cs="Times New Roman"/>
          <w:sz w:val="24"/>
          <w:szCs w:val="24"/>
        </w:rPr>
        <w:t>, HPV</w:t>
      </w:r>
    </w:p>
    <w:p w14:paraId="324896AC" w14:textId="0DF7EC05" w:rsidR="00F877F0"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 xml:space="preserve">Lower and upper genital tract </w:t>
      </w:r>
      <w:r w:rsidR="00C05E67" w:rsidRPr="00C807CB">
        <w:rPr>
          <w:rFonts w:ascii="Times New Roman" w:hAnsi="Times New Roman" w:cs="Times New Roman"/>
          <w:sz w:val="24"/>
          <w:szCs w:val="24"/>
        </w:rPr>
        <w:t>tumors ---------</w:t>
      </w:r>
      <w:r w:rsidRPr="00C807CB">
        <w:rPr>
          <w:rFonts w:ascii="Times New Roman" w:hAnsi="Times New Roman" w:cs="Times New Roman"/>
          <w:sz w:val="24"/>
          <w:szCs w:val="24"/>
        </w:rPr>
        <w:t xml:space="preserve"> HPV</w:t>
      </w:r>
    </w:p>
    <w:p w14:paraId="25C92020" w14:textId="77777777" w:rsidR="00F877F0"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Placental infections -------- TORCH group</w:t>
      </w:r>
    </w:p>
    <w:p w14:paraId="2FE224B9" w14:textId="77777777" w:rsidR="00F877F0" w:rsidRPr="00C807CB" w:rsidRDefault="00F877F0" w:rsidP="00E86F4C">
      <w:pPr>
        <w:pStyle w:val="ListParagraph"/>
        <w:spacing w:line="276" w:lineRule="auto"/>
        <w:ind w:left="1440"/>
        <w:rPr>
          <w:rFonts w:ascii="Times New Roman" w:hAnsi="Times New Roman" w:cs="Times New Roman"/>
          <w:sz w:val="24"/>
          <w:szCs w:val="24"/>
        </w:rPr>
      </w:pPr>
    </w:p>
    <w:p w14:paraId="11A7906C" w14:textId="77777777" w:rsidR="00F877F0" w:rsidRPr="00C807CB" w:rsidRDefault="00F877F0" w:rsidP="004B7CBA">
      <w:pPr>
        <w:pStyle w:val="ListParagraph"/>
        <w:numPr>
          <w:ilvl w:val="0"/>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Skin</w:t>
      </w:r>
    </w:p>
    <w:p w14:paraId="645C3016" w14:textId="77777777" w:rsidR="00F877F0"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Verrucae (Warts) ------- HPV</w:t>
      </w:r>
    </w:p>
    <w:p w14:paraId="0D0CE2A3" w14:textId="77777777" w:rsidR="00EC4423" w:rsidRPr="00C807CB" w:rsidRDefault="00F877F0" w:rsidP="004B7CBA">
      <w:pPr>
        <w:pStyle w:val="ListParagraph"/>
        <w:numPr>
          <w:ilvl w:val="1"/>
          <w:numId w:val="23"/>
        </w:numPr>
        <w:spacing w:after="200" w:line="276" w:lineRule="auto"/>
        <w:rPr>
          <w:rFonts w:ascii="Times New Roman" w:hAnsi="Times New Roman" w:cs="Times New Roman"/>
          <w:sz w:val="24"/>
          <w:szCs w:val="24"/>
        </w:rPr>
      </w:pPr>
      <w:proofErr w:type="spellStart"/>
      <w:r w:rsidRPr="00C807CB">
        <w:rPr>
          <w:rFonts w:ascii="Times New Roman" w:hAnsi="Times New Roman" w:cs="Times New Roman"/>
          <w:sz w:val="24"/>
          <w:szCs w:val="24"/>
        </w:rPr>
        <w:t>Molluscum</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contagiosum</w:t>
      </w:r>
      <w:proofErr w:type="spellEnd"/>
      <w:r w:rsidRPr="00C807CB">
        <w:rPr>
          <w:rFonts w:ascii="Times New Roman" w:hAnsi="Times New Roman" w:cs="Times New Roman"/>
          <w:sz w:val="24"/>
          <w:szCs w:val="24"/>
        </w:rPr>
        <w:t xml:space="preserve"> ----- Poxvirus</w:t>
      </w:r>
    </w:p>
    <w:p w14:paraId="2AD54D1E" w14:textId="77777777" w:rsidR="00EC4423"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Impetigo ------- Streptococci, Staphylococci</w:t>
      </w:r>
    </w:p>
    <w:p w14:paraId="342B720F" w14:textId="4A1E862A" w:rsidR="00F877F0" w:rsidRPr="00C807CB" w:rsidRDefault="00F877F0" w:rsidP="004B7CBA">
      <w:pPr>
        <w:pStyle w:val="ListParagraph"/>
        <w:numPr>
          <w:ilvl w:val="1"/>
          <w:numId w:val="23"/>
        </w:numPr>
        <w:spacing w:after="200" w:line="276" w:lineRule="auto"/>
        <w:rPr>
          <w:rFonts w:ascii="Times New Roman" w:hAnsi="Times New Roman" w:cs="Times New Roman"/>
          <w:sz w:val="24"/>
          <w:szCs w:val="24"/>
        </w:rPr>
      </w:pPr>
      <w:r w:rsidRPr="00C807CB">
        <w:rPr>
          <w:rFonts w:ascii="Times New Roman" w:hAnsi="Times New Roman" w:cs="Times New Roman"/>
          <w:sz w:val="24"/>
          <w:szCs w:val="24"/>
        </w:rPr>
        <w:t xml:space="preserve">Fungal infections ----- </w:t>
      </w:r>
      <w:proofErr w:type="spellStart"/>
      <w:r w:rsidRPr="00C807CB">
        <w:rPr>
          <w:rFonts w:ascii="Times New Roman" w:hAnsi="Times New Roman" w:cs="Times New Roman"/>
          <w:sz w:val="24"/>
          <w:szCs w:val="24"/>
        </w:rPr>
        <w:t>Tinea</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capitis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Corporis</w:t>
      </w:r>
      <w:proofErr w:type="spellEnd"/>
      <w:r w:rsidRPr="00C807CB">
        <w:rPr>
          <w:rFonts w:ascii="Times New Roman" w:hAnsi="Times New Roman" w:cs="Times New Roman"/>
          <w:sz w:val="24"/>
          <w:szCs w:val="24"/>
        </w:rPr>
        <w:t xml:space="preserve"> , </w:t>
      </w:r>
      <w:proofErr w:type="spellStart"/>
      <w:r w:rsidRPr="00C807CB">
        <w:rPr>
          <w:rFonts w:ascii="Times New Roman" w:hAnsi="Times New Roman" w:cs="Times New Roman"/>
          <w:sz w:val="24"/>
          <w:szCs w:val="24"/>
        </w:rPr>
        <w:t>cruris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pedis</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versicolor</w:t>
      </w:r>
      <w:proofErr w:type="spellEnd"/>
    </w:p>
    <w:p w14:paraId="62E494E1" w14:textId="77777777" w:rsidR="00260291" w:rsidRPr="00C807CB" w:rsidRDefault="00260291" w:rsidP="00260291">
      <w:pPr>
        <w:spacing w:after="200" w:line="276" w:lineRule="auto"/>
        <w:rPr>
          <w:rFonts w:ascii="Times New Roman" w:hAnsi="Times New Roman" w:cs="Times New Roman"/>
          <w:sz w:val="24"/>
          <w:szCs w:val="24"/>
        </w:rPr>
      </w:pPr>
    </w:p>
    <w:p w14:paraId="100DE442" w14:textId="4027C1F4" w:rsidR="009F1900" w:rsidRPr="00C807CB" w:rsidRDefault="009F1900" w:rsidP="009F1900">
      <w:pPr>
        <w:pStyle w:val="Heading4"/>
      </w:pPr>
      <w:r w:rsidRPr="00C807CB">
        <w:t>PRACTICAL</w:t>
      </w:r>
    </w:p>
    <w:p w14:paraId="0823CB29" w14:textId="77777777" w:rsidR="00C81849" w:rsidRPr="00C807CB" w:rsidRDefault="00C81849" w:rsidP="00C81849">
      <w:pPr>
        <w:spacing w:before="120" w:after="120" w:line="360" w:lineRule="auto"/>
        <w:jc w:val="both"/>
        <w:rPr>
          <w:rFonts w:ascii="Calibri" w:hAnsi="Calibri" w:cs="Calibri"/>
        </w:rPr>
      </w:pPr>
      <w:r w:rsidRPr="00C807CB">
        <w:rPr>
          <w:rFonts w:ascii="Calibri" w:hAnsi="Calibri" w:cs="Calibri"/>
        </w:rPr>
        <w:t>After completion of this course the students of BS Microbiology will be able to:</w:t>
      </w:r>
    </w:p>
    <w:p w14:paraId="6035A2E8" w14:textId="6F367E74" w:rsidR="00C81849" w:rsidRPr="00C807CB" w:rsidRDefault="00C81849" w:rsidP="00FE104C">
      <w:pPr>
        <w:pStyle w:val="ListParagraph"/>
        <w:numPr>
          <w:ilvl w:val="0"/>
          <w:numId w:val="376"/>
        </w:numPr>
        <w:spacing w:before="120" w:after="120" w:line="360" w:lineRule="auto"/>
        <w:jc w:val="both"/>
        <w:rPr>
          <w:rFonts w:ascii="Calibri" w:hAnsi="Calibri" w:cs="Calibri"/>
        </w:rPr>
      </w:pPr>
      <w:r w:rsidRPr="00C807CB">
        <w:rPr>
          <w:rFonts w:ascii="Calibri" w:hAnsi="Calibri" w:cs="Calibri"/>
        </w:rPr>
        <w:lastRenderedPageBreak/>
        <w:t>Identify the slides of the microorganisms and the disease they cause.</w:t>
      </w:r>
    </w:p>
    <w:p w14:paraId="04B79545" w14:textId="71A88215" w:rsidR="00C81849" w:rsidRPr="00C807CB" w:rsidRDefault="00C81849" w:rsidP="00FE104C">
      <w:pPr>
        <w:pStyle w:val="ListParagraph"/>
        <w:numPr>
          <w:ilvl w:val="0"/>
          <w:numId w:val="376"/>
        </w:numPr>
        <w:spacing w:before="120" w:after="120" w:line="360" w:lineRule="auto"/>
        <w:jc w:val="both"/>
        <w:rPr>
          <w:rFonts w:ascii="Calibri" w:hAnsi="Calibri" w:cs="Calibri"/>
        </w:rPr>
      </w:pPr>
      <w:r w:rsidRPr="00C807CB">
        <w:rPr>
          <w:rFonts w:ascii="Calibri" w:hAnsi="Calibri" w:cs="Calibri"/>
        </w:rPr>
        <w:t>Identify the points of interpretation of each slide.</w:t>
      </w:r>
    </w:p>
    <w:p w14:paraId="504878CB" w14:textId="77777777" w:rsidR="00C81849" w:rsidRPr="00C807CB" w:rsidRDefault="00C81849" w:rsidP="00C81849"/>
    <w:p w14:paraId="31DBC633" w14:textId="2A093546" w:rsidR="009F1900" w:rsidRPr="00C807CB" w:rsidRDefault="009F1900" w:rsidP="00C81849">
      <w:pPr>
        <w:pStyle w:val="Heading4"/>
      </w:pPr>
      <w:r w:rsidRPr="00C807CB">
        <w:t>RECOMMENDED BOOKS</w:t>
      </w:r>
    </w:p>
    <w:p w14:paraId="19B46791" w14:textId="3F1DACA7" w:rsidR="00C81849" w:rsidRPr="00C807CB" w:rsidRDefault="00C81849" w:rsidP="00FE104C">
      <w:pPr>
        <w:pStyle w:val="ListParagraph"/>
        <w:numPr>
          <w:ilvl w:val="0"/>
          <w:numId w:val="375"/>
        </w:numPr>
        <w:spacing w:before="120" w:after="120"/>
        <w:jc w:val="both"/>
        <w:rPr>
          <w:rFonts w:asciiTheme="majorBidi" w:hAnsiTheme="majorBidi" w:cstheme="majorBidi"/>
          <w:sz w:val="24"/>
          <w:szCs w:val="24"/>
        </w:rPr>
      </w:pPr>
      <w:r w:rsidRPr="00C807CB">
        <w:rPr>
          <w:rFonts w:asciiTheme="majorBidi" w:hAnsiTheme="majorBidi" w:cstheme="majorBidi"/>
          <w:sz w:val="24"/>
          <w:szCs w:val="24"/>
        </w:rPr>
        <w:t>Robbins Textbook of Basic Pathology</w:t>
      </w:r>
    </w:p>
    <w:p w14:paraId="38F5F28E" w14:textId="70EED74D" w:rsidR="00C81849" w:rsidRPr="00C807CB" w:rsidRDefault="00C81849" w:rsidP="00FE104C">
      <w:pPr>
        <w:pStyle w:val="ListParagraph"/>
        <w:numPr>
          <w:ilvl w:val="0"/>
          <w:numId w:val="375"/>
        </w:numPr>
        <w:spacing w:before="120" w:after="120" w:line="240" w:lineRule="auto"/>
        <w:jc w:val="both"/>
        <w:rPr>
          <w:rFonts w:asciiTheme="majorBidi" w:hAnsiTheme="majorBidi" w:cstheme="majorBidi"/>
          <w:sz w:val="24"/>
          <w:szCs w:val="24"/>
        </w:rPr>
      </w:pPr>
      <w:r w:rsidRPr="00C807CB">
        <w:rPr>
          <w:rFonts w:asciiTheme="majorBidi" w:hAnsiTheme="majorBidi" w:cstheme="majorBidi"/>
          <w:sz w:val="24"/>
          <w:szCs w:val="24"/>
        </w:rPr>
        <w:t xml:space="preserve">Periodicals, Websites </w:t>
      </w:r>
    </w:p>
    <w:p w14:paraId="4E66F2FF" w14:textId="50B3DF22" w:rsidR="00C81849" w:rsidRPr="00C807CB" w:rsidRDefault="00C81849" w:rsidP="00FE104C">
      <w:pPr>
        <w:pStyle w:val="ListParagraph"/>
        <w:numPr>
          <w:ilvl w:val="0"/>
          <w:numId w:val="375"/>
        </w:numPr>
        <w:jc w:val="both"/>
        <w:rPr>
          <w:rFonts w:asciiTheme="majorBidi" w:hAnsiTheme="majorBidi" w:cstheme="majorBidi"/>
          <w:sz w:val="24"/>
          <w:szCs w:val="24"/>
        </w:rPr>
      </w:pPr>
      <w:r w:rsidRPr="00C807CB">
        <w:rPr>
          <w:rFonts w:asciiTheme="majorBidi" w:hAnsiTheme="majorBidi" w:cstheme="majorBidi"/>
          <w:sz w:val="24"/>
          <w:szCs w:val="24"/>
        </w:rPr>
        <w:t>Pathology outlines</w:t>
      </w:r>
    </w:p>
    <w:p w14:paraId="5E85106E" w14:textId="0C6A3CC0" w:rsidR="00C81849" w:rsidRPr="00C807CB" w:rsidRDefault="00C81849" w:rsidP="00FE104C">
      <w:pPr>
        <w:pStyle w:val="ListParagraph"/>
        <w:numPr>
          <w:ilvl w:val="0"/>
          <w:numId w:val="375"/>
        </w:numPr>
        <w:rPr>
          <w:rFonts w:asciiTheme="majorBidi" w:hAnsiTheme="majorBidi" w:cstheme="majorBidi"/>
          <w:sz w:val="24"/>
          <w:szCs w:val="24"/>
        </w:rPr>
      </w:pPr>
      <w:r w:rsidRPr="00C807CB">
        <w:rPr>
          <w:rFonts w:asciiTheme="majorBidi" w:hAnsiTheme="majorBidi" w:cstheme="majorBidi"/>
          <w:sz w:val="24"/>
          <w:szCs w:val="24"/>
        </w:rPr>
        <w:t>Journal of Clinical Pathology</w:t>
      </w:r>
    </w:p>
    <w:p w14:paraId="31D4261A" w14:textId="3C9E0510" w:rsidR="00C81849" w:rsidRPr="00C807CB" w:rsidRDefault="00C81849" w:rsidP="00FE104C">
      <w:pPr>
        <w:pStyle w:val="ListParagraph"/>
        <w:numPr>
          <w:ilvl w:val="0"/>
          <w:numId w:val="375"/>
        </w:numPr>
        <w:rPr>
          <w:rFonts w:asciiTheme="majorBidi" w:hAnsiTheme="majorBidi" w:cstheme="majorBidi"/>
          <w:sz w:val="24"/>
          <w:szCs w:val="24"/>
        </w:rPr>
      </w:pPr>
      <w:r w:rsidRPr="00C807CB">
        <w:rPr>
          <w:rFonts w:asciiTheme="majorBidi" w:hAnsiTheme="majorBidi" w:cstheme="majorBidi"/>
          <w:sz w:val="24"/>
          <w:szCs w:val="24"/>
        </w:rPr>
        <w:t xml:space="preserve">Analytical Cellular Pathology </w:t>
      </w:r>
    </w:p>
    <w:p w14:paraId="32C67AA1" w14:textId="02F1E539" w:rsidR="00C81849" w:rsidRPr="00C807CB" w:rsidRDefault="00270190" w:rsidP="00FE104C">
      <w:pPr>
        <w:pStyle w:val="ListParagraph"/>
        <w:numPr>
          <w:ilvl w:val="0"/>
          <w:numId w:val="375"/>
        </w:numPr>
        <w:rPr>
          <w:rFonts w:asciiTheme="majorBidi" w:hAnsiTheme="majorBidi" w:cstheme="majorBidi"/>
          <w:sz w:val="24"/>
          <w:szCs w:val="24"/>
        </w:rPr>
      </w:pPr>
      <w:hyperlink r:id="rId18" w:history="1">
        <w:r w:rsidR="00C81849" w:rsidRPr="00C807CB">
          <w:rPr>
            <w:rFonts w:asciiTheme="majorBidi" w:hAnsiTheme="majorBidi" w:cstheme="majorBidi"/>
            <w:sz w:val="24"/>
            <w:szCs w:val="24"/>
          </w:rPr>
          <w:t>Annals of Diagnostic Pathology</w:t>
        </w:r>
      </w:hyperlink>
    </w:p>
    <w:p w14:paraId="035B3B66" w14:textId="768EABE0" w:rsidR="00C81849" w:rsidRPr="00C807CB" w:rsidRDefault="00C81849" w:rsidP="00FE104C">
      <w:pPr>
        <w:pStyle w:val="ListParagraph"/>
        <w:numPr>
          <w:ilvl w:val="0"/>
          <w:numId w:val="375"/>
        </w:numPr>
        <w:rPr>
          <w:rFonts w:asciiTheme="majorBidi" w:hAnsiTheme="majorBidi" w:cstheme="majorBidi"/>
          <w:sz w:val="24"/>
          <w:szCs w:val="24"/>
        </w:rPr>
      </w:pPr>
      <w:r w:rsidRPr="00C807CB">
        <w:rPr>
          <w:rFonts w:asciiTheme="majorBidi" w:hAnsiTheme="majorBidi" w:cstheme="majorBidi"/>
          <w:sz w:val="24"/>
          <w:szCs w:val="24"/>
        </w:rPr>
        <w:t>Blood Cells, Molecules and Diseases</w:t>
      </w:r>
    </w:p>
    <w:p w14:paraId="5E02616A" w14:textId="39845B30" w:rsidR="00C81849" w:rsidRPr="00C807CB" w:rsidRDefault="00270190" w:rsidP="00FE104C">
      <w:pPr>
        <w:pStyle w:val="ListParagraph"/>
        <w:numPr>
          <w:ilvl w:val="0"/>
          <w:numId w:val="375"/>
        </w:numPr>
        <w:rPr>
          <w:rFonts w:asciiTheme="majorBidi" w:hAnsiTheme="majorBidi" w:cstheme="majorBidi"/>
          <w:sz w:val="24"/>
          <w:szCs w:val="24"/>
        </w:rPr>
      </w:pPr>
      <w:hyperlink r:id="rId19" w:history="1">
        <w:r w:rsidR="00C81849" w:rsidRPr="00C807CB">
          <w:rPr>
            <w:rFonts w:asciiTheme="majorBidi" w:hAnsiTheme="majorBidi" w:cstheme="majorBidi"/>
            <w:sz w:val="24"/>
            <w:szCs w:val="24"/>
          </w:rPr>
          <w:t>Experimental and Molecular Pathology</w:t>
        </w:r>
      </w:hyperlink>
    </w:p>
    <w:p w14:paraId="1C60038A" w14:textId="0E9989E7" w:rsidR="00C81849" w:rsidRPr="00C807CB" w:rsidRDefault="00C81849" w:rsidP="00FE104C">
      <w:pPr>
        <w:pStyle w:val="ListParagraph"/>
        <w:numPr>
          <w:ilvl w:val="0"/>
          <w:numId w:val="375"/>
        </w:numPr>
        <w:rPr>
          <w:rFonts w:asciiTheme="majorBidi" w:hAnsiTheme="majorBidi" w:cstheme="majorBidi"/>
          <w:sz w:val="24"/>
          <w:szCs w:val="24"/>
        </w:rPr>
      </w:pPr>
      <w:r w:rsidRPr="00C807CB">
        <w:rPr>
          <w:rFonts w:asciiTheme="majorBidi" w:hAnsiTheme="majorBidi" w:cstheme="majorBidi"/>
          <w:sz w:val="24"/>
          <w:szCs w:val="24"/>
        </w:rPr>
        <w:t>Experimental and Toxicological Pathology</w:t>
      </w:r>
    </w:p>
    <w:p w14:paraId="3E4D8A1C" w14:textId="77777777" w:rsidR="00C81849" w:rsidRPr="00C807CB" w:rsidRDefault="00C81849" w:rsidP="00C81849">
      <w:pPr>
        <w:rPr>
          <w:rFonts w:asciiTheme="majorBidi" w:hAnsiTheme="majorBidi" w:cstheme="majorBidi"/>
          <w:sz w:val="24"/>
          <w:szCs w:val="24"/>
        </w:rPr>
      </w:pPr>
    </w:p>
    <w:p w14:paraId="7DFA096F" w14:textId="7C48D996" w:rsidR="000E5958" w:rsidRPr="00C807CB" w:rsidRDefault="000E5958" w:rsidP="000E5958"/>
    <w:p w14:paraId="53E179B1" w14:textId="78349CC9" w:rsidR="00CC3A01" w:rsidRPr="00C807CB" w:rsidRDefault="00CC3A01">
      <w:r w:rsidRPr="00C807CB">
        <w:br w:type="page"/>
      </w:r>
    </w:p>
    <w:p w14:paraId="0ED4CB63" w14:textId="6742D5AB" w:rsidR="005C0C24" w:rsidRPr="00C807CB" w:rsidRDefault="005C0C24" w:rsidP="00BD4FC7">
      <w:pPr>
        <w:pStyle w:val="Heading1"/>
        <w:numPr>
          <w:ilvl w:val="0"/>
          <w:numId w:val="0"/>
        </w:numPr>
        <w:spacing w:line="240" w:lineRule="auto"/>
        <w:ind w:left="432" w:hanging="432"/>
        <w:rPr>
          <w:color w:val="auto"/>
        </w:rPr>
      </w:pPr>
      <w:bookmarkStart w:id="238" w:name="_Toc163040411"/>
      <w:r w:rsidRPr="00C807CB">
        <w:rPr>
          <w:color w:val="auto"/>
        </w:rPr>
        <w:lastRenderedPageBreak/>
        <w:t>MIC-</w:t>
      </w:r>
      <w:r w:rsidR="00BD4FC7" w:rsidRPr="00C807CB">
        <w:rPr>
          <w:color w:val="auto"/>
        </w:rPr>
        <w:t>421</w:t>
      </w:r>
      <w:r w:rsidR="002316EE" w:rsidRPr="00C807CB">
        <w:rPr>
          <w:color w:val="auto"/>
        </w:rPr>
        <w:t>: Zoonosis</w:t>
      </w:r>
      <w:bookmarkEnd w:id="238"/>
      <w:r w:rsidR="002316EE" w:rsidRPr="00C807CB">
        <w:rPr>
          <w:color w:val="auto"/>
        </w:rPr>
        <w:t xml:space="preserve"> </w:t>
      </w:r>
    </w:p>
    <w:p w14:paraId="148B5DB9" w14:textId="77777777" w:rsidR="005C0C24" w:rsidRPr="00C807CB" w:rsidRDefault="005C0C24"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419743FF" w14:textId="77777777" w:rsidR="005C0C24" w:rsidRPr="00C807CB" w:rsidRDefault="005C0C24" w:rsidP="00FE3777">
      <w:pPr>
        <w:spacing w:line="240" w:lineRule="auto"/>
        <w:rPr>
          <w:rFonts w:asciiTheme="majorBidi" w:hAnsiTheme="majorBidi" w:cstheme="majorBidi"/>
          <w:b/>
          <w:bCs/>
          <w:sz w:val="24"/>
          <w:szCs w:val="24"/>
        </w:rPr>
      </w:pPr>
      <w:r w:rsidRPr="00C807CB">
        <w:rPr>
          <w:rFonts w:asciiTheme="majorBidi" w:hAnsiTheme="majorBidi" w:cstheme="majorBidi"/>
          <w:b/>
          <w:bCs/>
          <w:sz w:val="24"/>
          <w:szCs w:val="24"/>
          <w:u w:val="single"/>
        </w:rPr>
        <w:t>Objectives</w:t>
      </w:r>
    </w:p>
    <w:p w14:paraId="6318538B"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different management strategies for prevention and control of such</w:t>
      </w:r>
    </w:p>
    <w:p w14:paraId="3749E765"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diseases</w:t>
      </w:r>
    </w:p>
    <w:p w14:paraId="293ED6C0"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Contribute technically to the establishment of multidisciplinary research</w:t>
      </w:r>
    </w:p>
    <w:p w14:paraId="6AC13B0B"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programs</w:t>
      </w:r>
    </w:p>
    <w:p w14:paraId="12031726" w14:textId="77777777" w:rsidR="005C0C24" w:rsidRPr="00C807CB" w:rsidRDefault="005C0C24"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Course Contents:</w:t>
      </w:r>
    </w:p>
    <w:p w14:paraId="1B9BD3D7"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Introduction: Zoonosis Overview</w:t>
      </w:r>
    </w:p>
    <w:p w14:paraId="441A9A13"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Zoonotic infectious diseases - the following aspects of the most common</w:t>
      </w:r>
    </w:p>
    <w:p w14:paraId="4B95A2DE"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 xml:space="preserve">Parasitic (e.g. Toxoplasma, </w:t>
      </w:r>
      <w:proofErr w:type="spellStart"/>
      <w:r w:rsidRPr="00C807CB">
        <w:rPr>
          <w:rFonts w:asciiTheme="majorBidi" w:hAnsiTheme="majorBidi" w:cstheme="majorBidi"/>
          <w:bCs/>
          <w:sz w:val="24"/>
          <w:szCs w:val="24"/>
        </w:rPr>
        <w:t>Leishmania</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Echinococcuc</w:t>
      </w:r>
      <w:proofErr w:type="spellEnd"/>
      <w:r w:rsidRPr="00C807CB">
        <w:rPr>
          <w:rFonts w:asciiTheme="majorBidi" w:hAnsiTheme="majorBidi" w:cstheme="majorBidi"/>
          <w:bCs/>
          <w:sz w:val="24"/>
          <w:szCs w:val="24"/>
        </w:rPr>
        <w:t xml:space="preserve">) Bacterial (e.g. </w:t>
      </w:r>
      <w:proofErr w:type="spellStart"/>
      <w:r w:rsidRPr="00C807CB">
        <w:rPr>
          <w:rFonts w:asciiTheme="majorBidi" w:hAnsiTheme="majorBidi" w:cstheme="majorBidi"/>
          <w:bCs/>
          <w:sz w:val="24"/>
          <w:szCs w:val="24"/>
        </w:rPr>
        <w:t>Brucella</w:t>
      </w:r>
      <w:proofErr w:type="spellEnd"/>
      <w:r w:rsidRPr="00C807CB">
        <w:rPr>
          <w:rFonts w:asciiTheme="majorBidi" w:hAnsiTheme="majorBidi" w:cstheme="majorBidi"/>
          <w:bCs/>
          <w:sz w:val="24"/>
          <w:szCs w:val="24"/>
        </w:rPr>
        <w:t>,</w:t>
      </w:r>
    </w:p>
    <w:p w14:paraId="469601EE"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Anthrax, Mycobacterium, Salmonella, E. coli) and Viral (e.g. Rabies, Congo,</w:t>
      </w:r>
    </w:p>
    <w:p w14:paraId="03D4D4CA"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proofErr w:type="spellStart"/>
      <w:r w:rsidRPr="00C807CB">
        <w:rPr>
          <w:rFonts w:asciiTheme="majorBidi" w:hAnsiTheme="majorBidi" w:cstheme="majorBidi"/>
          <w:bCs/>
          <w:sz w:val="24"/>
          <w:szCs w:val="24"/>
        </w:rPr>
        <w:t>Influenze</w:t>
      </w:r>
      <w:proofErr w:type="spellEnd"/>
      <w:r w:rsidRPr="00C807CB">
        <w:rPr>
          <w:rFonts w:asciiTheme="majorBidi" w:hAnsiTheme="majorBidi" w:cstheme="majorBidi"/>
          <w:bCs/>
          <w:sz w:val="24"/>
          <w:szCs w:val="24"/>
        </w:rPr>
        <w:t>, Dengue) infections.</w:t>
      </w:r>
    </w:p>
    <w:p w14:paraId="16F40E3F"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Classification</w:t>
      </w:r>
    </w:p>
    <w:p w14:paraId="2BD33797"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Epidemiology</w:t>
      </w:r>
    </w:p>
    <w:p w14:paraId="6108783E"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Pathogens’ morphology, life cycle, pathogenesis and transmission patterns</w:t>
      </w:r>
    </w:p>
    <w:p w14:paraId="1CF9BAF1"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Diagnostic methods (Clinical, Laboratory methods both serological and</w:t>
      </w:r>
    </w:p>
    <w:p w14:paraId="33856FEA"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molecular)</w:t>
      </w:r>
    </w:p>
    <w:p w14:paraId="21233EF9"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Health Risks</w:t>
      </w:r>
    </w:p>
    <w:p w14:paraId="60339D90"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Management of Zoonotic infections (from awareness at the</w:t>
      </w:r>
    </w:p>
    <w:p w14:paraId="3730859D"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individual/community level to cellular/molecular level)</w:t>
      </w:r>
    </w:p>
    <w:p w14:paraId="5B82ABE1"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Impact of Zoonosis on human health</w:t>
      </w:r>
    </w:p>
    <w:p w14:paraId="3F08BA65" w14:textId="06710280"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Research aspects/intervention methods</w:t>
      </w:r>
    </w:p>
    <w:p w14:paraId="3879AFAF" w14:textId="14713B7A" w:rsidR="00027167" w:rsidRPr="00C807CB" w:rsidRDefault="00027167" w:rsidP="00027167">
      <w:pPr>
        <w:spacing w:line="240" w:lineRule="auto"/>
        <w:rPr>
          <w:rFonts w:asciiTheme="majorBidi" w:hAnsiTheme="majorBidi" w:cstheme="majorBidi"/>
          <w:b/>
          <w:bCs/>
          <w:sz w:val="24"/>
          <w:szCs w:val="24"/>
        </w:rPr>
      </w:pPr>
      <w:r w:rsidRPr="00C807CB">
        <w:rPr>
          <w:rFonts w:asciiTheme="majorBidi" w:hAnsiTheme="majorBidi" w:cstheme="majorBidi"/>
          <w:b/>
          <w:bCs/>
          <w:sz w:val="24"/>
          <w:szCs w:val="24"/>
        </w:rPr>
        <w:t>Practical:</w:t>
      </w:r>
    </w:p>
    <w:p w14:paraId="0D34A37E" w14:textId="77777777" w:rsidR="001F4976" w:rsidRPr="00C807CB" w:rsidRDefault="001F4976" w:rsidP="00FE104C">
      <w:pPr>
        <w:pStyle w:val="ListParagraph"/>
        <w:numPr>
          <w:ilvl w:val="0"/>
          <w:numId w:val="377"/>
        </w:numPr>
        <w:suppressAutoHyphens/>
        <w:spacing w:after="200" w:line="288" w:lineRule="auto"/>
        <w:outlineLvl w:val="0"/>
        <w:rPr>
          <w:rFonts w:asciiTheme="majorBidi" w:hAnsiTheme="majorBidi" w:cstheme="majorBidi"/>
          <w:sz w:val="24"/>
          <w:szCs w:val="24"/>
        </w:rPr>
      </w:pPr>
      <w:bookmarkStart w:id="239" w:name="_Toc163040412"/>
      <w:r w:rsidRPr="00C807CB">
        <w:rPr>
          <w:rFonts w:asciiTheme="majorBidi" w:hAnsiTheme="majorBidi" w:cstheme="majorBidi"/>
          <w:sz w:val="24"/>
          <w:szCs w:val="24"/>
        </w:rPr>
        <w:t>Microscopy techniques for identifying zoonotic pathogens.</w:t>
      </w:r>
      <w:bookmarkEnd w:id="239"/>
    </w:p>
    <w:p w14:paraId="3770DE3C" w14:textId="77777777" w:rsidR="001F4976" w:rsidRPr="00C807CB" w:rsidRDefault="001F4976" w:rsidP="00FE104C">
      <w:pPr>
        <w:pStyle w:val="ListParagraph"/>
        <w:numPr>
          <w:ilvl w:val="0"/>
          <w:numId w:val="377"/>
        </w:numPr>
        <w:suppressAutoHyphens/>
        <w:spacing w:after="200" w:line="288" w:lineRule="auto"/>
        <w:outlineLvl w:val="0"/>
        <w:rPr>
          <w:rFonts w:asciiTheme="majorBidi" w:hAnsiTheme="majorBidi" w:cstheme="majorBidi"/>
          <w:sz w:val="24"/>
          <w:szCs w:val="24"/>
        </w:rPr>
      </w:pPr>
      <w:bookmarkStart w:id="240" w:name="_Toc163040413"/>
      <w:r w:rsidRPr="00C807CB">
        <w:rPr>
          <w:rFonts w:asciiTheme="majorBidi" w:hAnsiTheme="majorBidi" w:cstheme="majorBidi"/>
          <w:sz w:val="24"/>
          <w:szCs w:val="24"/>
        </w:rPr>
        <w:t>Serological and molecular diagnostic testing for zoonotic infections.</w:t>
      </w:r>
      <w:bookmarkEnd w:id="240"/>
    </w:p>
    <w:p w14:paraId="000A65E3" w14:textId="77777777" w:rsidR="001F4976" w:rsidRPr="00C807CB" w:rsidRDefault="001F4976" w:rsidP="00FE104C">
      <w:pPr>
        <w:pStyle w:val="ListParagraph"/>
        <w:numPr>
          <w:ilvl w:val="0"/>
          <w:numId w:val="377"/>
        </w:numPr>
        <w:suppressAutoHyphens/>
        <w:spacing w:after="200" w:line="288" w:lineRule="auto"/>
        <w:outlineLvl w:val="0"/>
        <w:rPr>
          <w:rFonts w:asciiTheme="majorBidi" w:hAnsiTheme="majorBidi" w:cstheme="majorBidi"/>
          <w:sz w:val="24"/>
          <w:szCs w:val="24"/>
        </w:rPr>
      </w:pPr>
      <w:bookmarkStart w:id="241" w:name="_Toc163040414"/>
      <w:r w:rsidRPr="00C807CB">
        <w:rPr>
          <w:rFonts w:asciiTheme="majorBidi" w:hAnsiTheme="majorBidi" w:cstheme="majorBidi"/>
          <w:sz w:val="24"/>
          <w:szCs w:val="24"/>
        </w:rPr>
        <w:t>Culturing and isolating zoonotic pathogens from various samples.</w:t>
      </w:r>
      <w:bookmarkEnd w:id="241"/>
    </w:p>
    <w:p w14:paraId="29F370E2" w14:textId="77777777" w:rsidR="001F4976" w:rsidRPr="00C807CB" w:rsidRDefault="001F4976" w:rsidP="00FE104C">
      <w:pPr>
        <w:pStyle w:val="ListParagraph"/>
        <w:numPr>
          <w:ilvl w:val="0"/>
          <w:numId w:val="377"/>
        </w:numPr>
        <w:suppressAutoHyphens/>
        <w:spacing w:after="200" w:line="288" w:lineRule="auto"/>
        <w:outlineLvl w:val="0"/>
        <w:rPr>
          <w:rFonts w:asciiTheme="majorBidi" w:hAnsiTheme="majorBidi" w:cstheme="majorBidi"/>
          <w:sz w:val="24"/>
          <w:szCs w:val="24"/>
        </w:rPr>
      </w:pPr>
      <w:bookmarkStart w:id="242" w:name="_Toc163040415"/>
      <w:r w:rsidRPr="00C807CB">
        <w:rPr>
          <w:rFonts w:asciiTheme="majorBidi" w:hAnsiTheme="majorBidi" w:cstheme="majorBidi"/>
          <w:sz w:val="24"/>
          <w:szCs w:val="24"/>
        </w:rPr>
        <w:t>Hands-on training in implementing infection control measures.</w:t>
      </w:r>
      <w:bookmarkEnd w:id="242"/>
    </w:p>
    <w:p w14:paraId="57036780" w14:textId="77777777" w:rsidR="001F4976" w:rsidRPr="00C807CB" w:rsidRDefault="001F4976" w:rsidP="00027167">
      <w:pPr>
        <w:spacing w:line="240" w:lineRule="auto"/>
        <w:rPr>
          <w:rFonts w:asciiTheme="majorBidi" w:hAnsiTheme="majorBidi" w:cstheme="majorBidi"/>
          <w:b/>
          <w:bCs/>
          <w:sz w:val="24"/>
          <w:szCs w:val="24"/>
        </w:rPr>
      </w:pPr>
    </w:p>
    <w:p w14:paraId="4CE37E7F" w14:textId="77777777" w:rsidR="005C0C24" w:rsidRPr="00C807CB" w:rsidRDefault="005C0C24"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 xml:space="preserve"> Recommended readings:</w:t>
      </w:r>
    </w:p>
    <w:p w14:paraId="4E78A4C1" w14:textId="77777777" w:rsidR="005C0C24" w:rsidRPr="00C807CB" w:rsidRDefault="005C0C24"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 xml:space="preserve"> Books:</w:t>
      </w:r>
    </w:p>
    <w:p w14:paraId="0555590F"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 xml:space="preserve">Human-Animal medicine by Peter M. </w:t>
      </w:r>
      <w:proofErr w:type="spellStart"/>
      <w:r w:rsidRPr="00C807CB">
        <w:rPr>
          <w:rFonts w:asciiTheme="majorBidi" w:hAnsiTheme="majorBidi" w:cstheme="majorBidi"/>
          <w:bCs/>
          <w:sz w:val="24"/>
          <w:szCs w:val="24"/>
        </w:rPr>
        <w:t>Rabinowitz</w:t>
      </w:r>
      <w:proofErr w:type="spellEnd"/>
    </w:p>
    <w:p w14:paraId="364638DE"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 xml:space="preserve">Handbook of </w:t>
      </w:r>
      <w:proofErr w:type="spellStart"/>
      <w:r w:rsidRPr="00C807CB">
        <w:rPr>
          <w:rFonts w:asciiTheme="majorBidi" w:hAnsiTheme="majorBidi" w:cstheme="majorBidi"/>
          <w:bCs/>
          <w:sz w:val="24"/>
          <w:szCs w:val="24"/>
        </w:rPr>
        <w:t>Zoonoses</w:t>
      </w:r>
      <w:proofErr w:type="spellEnd"/>
      <w:r w:rsidRPr="00C807CB">
        <w:rPr>
          <w:rFonts w:asciiTheme="majorBidi" w:hAnsiTheme="majorBidi" w:cstheme="majorBidi"/>
          <w:bCs/>
          <w:sz w:val="24"/>
          <w:szCs w:val="24"/>
        </w:rPr>
        <w:t xml:space="preserve"> by Joann L. Colville</w:t>
      </w:r>
    </w:p>
    <w:p w14:paraId="3F005AC4"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proofErr w:type="spellStart"/>
      <w:r w:rsidRPr="00C807CB">
        <w:rPr>
          <w:rFonts w:asciiTheme="majorBidi" w:hAnsiTheme="majorBidi" w:cstheme="majorBidi"/>
          <w:bCs/>
          <w:sz w:val="24"/>
          <w:szCs w:val="24"/>
        </w:rPr>
        <w:t>Zoonoses</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vol.III</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Parasitoses</w:t>
      </w:r>
      <w:proofErr w:type="spellEnd"/>
      <w:r w:rsidRPr="00C807CB">
        <w:rPr>
          <w:rFonts w:asciiTheme="majorBidi" w:hAnsiTheme="majorBidi" w:cstheme="majorBidi"/>
          <w:bCs/>
          <w:sz w:val="24"/>
          <w:szCs w:val="24"/>
        </w:rPr>
        <w:t xml:space="preserve"> by Pedro N. </w:t>
      </w:r>
      <w:proofErr w:type="spellStart"/>
      <w:r w:rsidRPr="00C807CB">
        <w:rPr>
          <w:rFonts w:asciiTheme="majorBidi" w:hAnsiTheme="majorBidi" w:cstheme="majorBidi"/>
          <w:bCs/>
          <w:sz w:val="24"/>
          <w:szCs w:val="24"/>
        </w:rPr>
        <w:t>Acha</w:t>
      </w:r>
      <w:proofErr w:type="spellEnd"/>
    </w:p>
    <w:p w14:paraId="0BA6DAF0"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proofErr w:type="spellStart"/>
      <w:r w:rsidRPr="00C807CB">
        <w:rPr>
          <w:rFonts w:asciiTheme="majorBidi" w:hAnsiTheme="majorBidi" w:cstheme="majorBidi"/>
          <w:bCs/>
          <w:sz w:val="24"/>
          <w:szCs w:val="24"/>
        </w:rPr>
        <w:t>Zoonoses</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vol.II</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Clamydioses</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Reckettisoses</w:t>
      </w:r>
      <w:proofErr w:type="spellEnd"/>
      <w:r w:rsidRPr="00C807CB">
        <w:rPr>
          <w:rFonts w:asciiTheme="majorBidi" w:hAnsiTheme="majorBidi" w:cstheme="majorBidi"/>
          <w:bCs/>
          <w:sz w:val="24"/>
          <w:szCs w:val="24"/>
        </w:rPr>
        <w:t xml:space="preserve"> and </w:t>
      </w:r>
      <w:proofErr w:type="spellStart"/>
      <w:r w:rsidRPr="00C807CB">
        <w:rPr>
          <w:rFonts w:asciiTheme="majorBidi" w:hAnsiTheme="majorBidi" w:cstheme="majorBidi"/>
          <w:bCs/>
          <w:sz w:val="24"/>
          <w:szCs w:val="24"/>
        </w:rPr>
        <w:t>Viroses</w:t>
      </w:r>
      <w:proofErr w:type="spellEnd"/>
      <w:r w:rsidRPr="00C807CB">
        <w:rPr>
          <w:rFonts w:asciiTheme="majorBidi" w:hAnsiTheme="majorBidi" w:cstheme="majorBidi"/>
          <w:bCs/>
          <w:sz w:val="24"/>
          <w:szCs w:val="24"/>
        </w:rPr>
        <w:t xml:space="preserve"> by Pedro N. </w:t>
      </w:r>
      <w:proofErr w:type="spellStart"/>
      <w:r w:rsidRPr="00C807CB">
        <w:rPr>
          <w:rFonts w:asciiTheme="majorBidi" w:hAnsiTheme="majorBidi" w:cstheme="majorBidi"/>
          <w:bCs/>
          <w:sz w:val="24"/>
          <w:szCs w:val="24"/>
        </w:rPr>
        <w:t>Acha</w:t>
      </w:r>
      <w:proofErr w:type="spellEnd"/>
    </w:p>
    <w:p w14:paraId="1B29D27A"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proofErr w:type="spellStart"/>
      <w:r w:rsidRPr="00C807CB">
        <w:rPr>
          <w:rFonts w:asciiTheme="majorBidi" w:hAnsiTheme="majorBidi" w:cstheme="majorBidi"/>
          <w:bCs/>
          <w:sz w:val="24"/>
          <w:szCs w:val="24"/>
        </w:rPr>
        <w:t>Zoonoses</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vol.I</w:t>
      </w:r>
      <w:proofErr w:type="spellEnd"/>
      <w:r w:rsidRPr="00C807CB">
        <w:rPr>
          <w:rFonts w:asciiTheme="majorBidi" w:hAnsiTheme="majorBidi" w:cstheme="majorBidi"/>
          <w:bCs/>
          <w:sz w:val="24"/>
          <w:szCs w:val="24"/>
        </w:rPr>
        <w:t xml:space="preserve"> </w:t>
      </w:r>
      <w:proofErr w:type="spellStart"/>
      <w:r w:rsidRPr="00C807CB">
        <w:rPr>
          <w:rFonts w:asciiTheme="majorBidi" w:hAnsiTheme="majorBidi" w:cstheme="majorBidi"/>
          <w:bCs/>
          <w:sz w:val="24"/>
          <w:szCs w:val="24"/>
        </w:rPr>
        <w:t>Bacterioses</w:t>
      </w:r>
      <w:proofErr w:type="spellEnd"/>
      <w:r w:rsidRPr="00C807CB">
        <w:rPr>
          <w:rFonts w:asciiTheme="majorBidi" w:hAnsiTheme="majorBidi" w:cstheme="majorBidi"/>
          <w:bCs/>
          <w:sz w:val="24"/>
          <w:szCs w:val="24"/>
        </w:rPr>
        <w:t xml:space="preserve"> by Pedro N. </w:t>
      </w:r>
      <w:proofErr w:type="spellStart"/>
      <w:r w:rsidRPr="00C807CB">
        <w:rPr>
          <w:rFonts w:asciiTheme="majorBidi" w:hAnsiTheme="majorBidi" w:cstheme="majorBidi"/>
          <w:bCs/>
          <w:sz w:val="24"/>
          <w:szCs w:val="24"/>
        </w:rPr>
        <w:t>Acha</w:t>
      </w:r>
      <w:proofErr w:type="spellEnd"/>
    </w:p>
    <w:p w14:paraId="2E7C4905"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 xml:space="preserve">Management of Zoonotic diseases by </w:t>
      </w:r>
      <w:proofErr w:type="spellStart"/>
      <w:r w:rsidRPr="00C807CB">
        <w:rPr>
          <w:rFonts w:asciiTheme="majorBidi" w:hAnsiTheme="majorBidi" w:cstheme="majorBidi"/>
          <w:bCs/>
          <w:sz w:val="24"/>
          <w:szCs w:val="24"/>
        </w:rPr>
        <w:t>Inam</w:t>
      </w:r>
      <w:proofErr w:type="spellEnd"/>
      <w:r w:rsidRPr="00C807CB">
        <w:rPr>
          <w:rFonts w:asciiTheme="majorBidi" w:hAnsiTheme="majorBidi" w:cstheme="majorBidi"/>
          <w:bCs/>
          <w:sz w:val="24"/>
          <w:szCs w:val="24"/>
        </w:rPr>
        <w:t>-</w:t>
      </w:r>
      <w:proofErr w:type="spellStart"/>
      <w:r w:rsidRPr="00C807CB">
        <w:rPr>
          <w:rFonts w:asciiTheme="majorBidi" w:hAnsiTheme="majorBidi" w:cstheme="majorBidi"/>
          <w:bCs/>
          <w:sz w:val="24"/>
          <w:szCs w:val="24"/>
        </w:rPr>
        <w:t>ur</w:t>
      </w:r>
      <w:proofErr w:type="spellEnd"/>
      <w:r w:rsidRPr="00C807CB">
        <w:rPr>
          <w:rFonts w:asciiTheme="majorBidi" w:hAnsiTheme="majorBidi" w:cstheme="majorBidi"/>
          <w:bCs/>
          <w:sz w:val="24"/>
          <w:szCs w:val="24"/>
        </w:rPr>
        <w:t>-Rahim Relief international</w:t>
      </w:r>
    </w:p>
    <w:p w14:paraId="710A0F38"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Publication</w:t>
      </w:r>
    </w:p>
    <w:p w14:paraId="29F6BF59"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Manual of information and training for health workers Relief international</w:t>
      </w:r>
    </w:p>
    <w:p w14:paraId="7A17714D" w14:textId="77777777" w:rsidR="005C0C24" w:rsidRPr="00C807CB" w:rsidRDefault="005C0C24" w:rsidP="00FE104C">
      <w:pPr>
        <w:pStyle w:val="ListParagraph"/>
        <w:numPr>
          <w:ilvl w:val="0"/>
          <w:numId w:val="84"/>
        </w:numPr>
        <w:spacing w:line="240" w:lineRule="auto"/>
        <w:rPr>
          <w:rFonts w:asciiTheme="majorBidi" w:hAnsiTheme="majorBidi" w:cstheme="majorBidi"/>
          <w:bCs/>
          <w:sz w:val="24"/>
          <w:szCs w:val="24"/>
        </w:rPr>
      </w:pPr>
      <w:r w:rsidRPr="00C807CB">
        <w:rPr>
          <w:rFonts w:asciiTheme="majorBidi" w:hAnsiTheme="majorBidi" w:cstheme="majorBidi"/>
          <w:bCs/>
          <w:sz w:val="24"/>
          <w:szCs w:val="24"/>
        </w:rPr>
        <w:t>Publication</w:t>
      </w:r>
    </w:p>
    <w:p w14:paraId="1489B5E2" w14:textId="02136DEE" w:rsidR="000E70EE" w:rsidRPr="00C807CB" w:rsidRDefault="000E70EE" w:rsidP="00FE3777">
      <w:pPr>
        <w:spacing w:line="240" w:lineRule="auto"/>
      </w:pPr>
    </w:p>
    <w:p w14:paraId="0ADA572A" w14:textId="60E2BB81" w:rsidR="00E111F2" w:rsidRPr="00C807CB" w:rsidRDefault="000E70EE" w:rsidP="00E111F2">
      <w:pPr>
        <w:spacing w:line="240" w:lineRule="auto"/>
        <w:rPr>
          <w:rFonts w:ascii="Times New Roman" w:eastAsiaTheme="majorEastAsia" w:hAnsi="Times New Roman" w:cstheme="majorBidi"/>
          <w:b/>
          <w:bCs/>
          <w:sz w:val="36"/>
          <w:u w:val="single"/>
        </w:rPr>
      </w:pPr>
      <w:r w:rsidRPr="00C807CB">
        <w:rPr>
          <w:b/>
          <w:sz w:val="28"/>
        </w:rPr>
        <w:t>MIC-422</w:t>
      </w:r>
      <w:r w:rsidR="001B1CD7" w:rsidRPr="00C807CB">
        <w:rPr>
          <w:b/>
          <w:sz w:val="28"/>
        </w:rPr>
        <w:t>: BACTERIAL GENETICS</w:t>
      </w:r>
    </w:p>
    <w:p w14:paraId="754E96F5" w14:textId="77777777" w:rsidR="00E111F2" w:rsidRPr="00C807CB" w:rsidRDefault="00E111F2" w:rsidP="00E111F2">
      <w:pPr>
        <w:rPr>
          <w:rFonts w:ascii="Times New Roman" w:hAnsi="Times New Roman" w:cs="Times New Roman"/>
          <w:sz w:val="24"/>
          <w:szCs w:val="24"/>
        </w:rPr>
      </w:pPr>
      <w:r w:rsidRPr="00C807CB">
        <w:rPr>
          <w:rFonts w:ascii="Times New Roman" w:hAnsi="Times New Roman" w:cs="Times New Roman"/>
          <w:sz w:val="24"/>
          <w:szCs w:val="24"/>
        </w:rPr>
        <w:t xml:space="preserve">Credit Hours (2+1) </w:t>
      </w:r>
    </w:p>
    <w:p w14:paraId="630237C1" w14:textId="77777777" w:rsidR="00E111F2" w:rsidRPr="00C807CB" w:rsidRDefault="00E111F2" w:rsidP="00E111F2">
      <w:pPr>
        <w:rPr>
          <w:rFonts w:ascii="Times New Roman" w:hAnsi="Times New Roman" w:cs="Times New Roman"/>
          <w:b/>
          <w:sz w:val="24"/>
          <w:szCs w:val="24"/>
        </w:rPr>
      </w:pPr>
      <w:r w:rsidRPr="00C807CB">
        <w:rPr>
          <w:rFonts w:ascii="Times New Roman" w:hAnsi="Times New Roman" w:cs="Times New Roman"/>
          <w:b/>
          <w:sz w:val="24"/>
          <w:szCs w:val="24"/>
        </w:rPr>
        <w:t>OBJECTIVES:</w:t>
      </w:r>
    </w:p>
    <w:p w14:paraId="6721BF9A" w14:textId="77777777" w:rsidR="00E111F2" w:rsidRPr="00C807CB" w:rsidRDefault="00E111F2" w:rsidP="00FE104C">
      <w:pPr>
        <w:numPr>
          <w:ilvl w:val="0"/>
          <w:numId w:val="35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C807CB">
        <w:rPr>
          <w:rFonts w:ascii="Times New Roman" w:eastAsia="Times New Roman" w:hAnsi="Times New Roman" w:cs="Times New Roman"/>
          <w:sz w:val="24"/>
          <w:szCs w:val="24"/>
          <w:lang w:eastAsia="en-GB"/>
        </w:rPr>
        <w:t>Students will gain a sense of the role of genetics in defining biological phenomena through the study of systems where genetics uncovered new processes and/or mechanisms.</w:t>
      </w:r>
    </w:p>
    <w:p w14:paraId="14C064A5" w14:textId="77777777" w:rsidR="00E111F2" w:rsidRPr="00C807CB" w:rsidRDefault="00E111F2" w:rsidP="00FE104C">
      <w:pPr>
        <w:pStyle w:val="ListParagraph"/>
        <w:numPr>
          <w:ilvl w:val="0"/>
          <w:numId w:val="355"/>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Students will understand the continuity of the bacterial life from one generation to other generation on the basic mechanisms involving nuclear, extra chromosomal genetic events etc.</w:t>
      </w:r>
    </w:p>
    <w:p w14:paraId="33E1BE6C" w14:textId="77777777" w:rsidR="00E111F2" w:rsidRPr="00C807CB" w:rsidRDefault="00E111F2" w:rsidP="00FE104C">
      <w:pPr>
        <w:pStyle w:val="ListParagraph"/>
        <w:numPr>
          <w:ilvl w:val="0"/>
          <w:numId w:val="355"/>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Students will understand the process of continuity and transfers of traits of the prokaryotic cells to next progeny, that imparts variations and render the generations sustainable in changing environment.</w:t>
      </w:r>
    </w:p>
    <w:p w14:paraId="7652FCB7" w14:textId="77777777" w:rsidR="00E111F2" w:rsidRPr="00C807CB" w:rsidRDefault="00E111F2" w:rsidP="00FE104C">
      <w:pPr>
        <w:pStyle w:val="ListParagraph"/>
        <w:numPr>
          <w:ilvl w:val="0"/>
          <w:numId w:val="355"/>
        </w:numPr>
        <w:spacing w:after="200" w:line="276" w:lineRule="auto"/>
        <w:jc w:val="both"/>
        <w:rPr>
          <w:rFonts w:ascii="Times New Roman" w:hAnsi="Times New Roman" w:cs="Times New Roman"/>
          <w:sz w:val="24"/>
          <w:szCs w:val="24"/>
        </w:rPr>
      </w:pPr>
      <w:r w:rsidRPr="00C807CB">
        <w:rPr>
          <w:rFonts w:ascii="Times New Roman" w:eastAsia="Times New Roman" w:hAnsi="Times New Roman" w:cs="Times New Roman"/>
          <w:sz w:val="24"/>
          <w:szCs w:val="24"/>
          <w:lang w:eastAsia="en-GB"/>
        </w:rPr>
        <w:t>Students will come to understand how the level of understanding of a biological process increases by using a historical approach to study classical systems of gene regulation in bacteria.</w:t>
      </w:r>
    </w:p>
    <w:p w14:paraId="68B5DD42" w14:textId="77777777" w:rsidR="00E111F2" w:rsidRPr="00C807CB" w:rsidRDefault="00E111F2" w:rsidP="00FE104C">
      <w:pPr>
        <w:pStyle w:val="ListParagraph"/>
        <w:numPr>
          <w:ilvl w:val="0"/>
          <w:numId w:val="355"/>
        </w:numPr>
        <w:spacing w:after="200" w:line="276" w:lineRule="auto"/>
        <w:jc w:val="both"/>
        <w:rPr>
          <w:rFonts w:ascii="Times New Roman" w:hAnsi="Times New Roman" w:cs="Times New Roman"/>
          <w:sz w:val="24"/>
          <w:szCs w:val="24"/>
        </w:rPr>
      </w:pPr>
      <w:r w:rsidRPr="00C807CB">
        <w:rPr>
          <w:rFonts w:ascii="Times New Roman" w:eastAsia="Times New Roman" w:hAnsi="Times New Roman" w:cs="Times New Roman"/>
          <w:sz w:val="24"/>
          <w:szCs w:val="24"/>
          <w:lang w:eastAsia="en-GB"/>
        </w:rPr>
        <w:t>Students will observe and learn the essentiality of the development of methods, e.g., those of bacterial genetics, recombinant DNA, and molecular genetics, in the ever-increasing depth of understanding of biological processes, using mechanisms of gene regulation as the model.</w:t>
      </w:r>
    </w:p>
    <w:p w14:paraId="23F612A8" w14:textId="77777777" w:rsidR="00E111F2" w:rsidRPr="00C807CB" w:rsidRDefault="00E111F2" w:rsidP="00E111F2">
      <w:pPr>
        <w:jc w:val="both"/>
        <w:rPr>
          <w:rFonts w:ascii="Times New Roman" w:hAnsi="Times New Roman" w:cs="Times New Roman"/>
          <w:b/>
          <w:sz w:val="24"/>
          <w:szCs w:val="24"/>
        </w:rPr>
      </w:pPr>
      <w:r w:rsidRPr="00C807CB">
        <w:rPr>
          <w:rFonts w:ascii="Times New Roman" w:hAnsi="Times New Roman" w:cs="Times New Roman"/>
          <w:b/>
          <w:sz w:val="24"/>
          <w:szCs w:val="24"/>
        </w:rPr>
        <w:t>Course Contents:</w:t>
      </w:r>
    </w:p>
    <w:p w14:paraId="32367D2A"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Nucleic acids structure and function. </w:t>
      </w:r>
    </w:p>
    <w:p w14:paraId="6F6C8EB2"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DNA replication: replicon origins, events that occur at the replication fork, the structure and functions of DNA polymerases, and replication strategies. </w:t>
      </w:r>
    </w:p>
    <w:p w14:paraId="32AB25B8"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Control of DNA replication: dichotomous replication in prokaryotes. </w:t>
      </w:r>
    </w:p>
    <w:p w14:paraId="6AD2E2C7"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Control of gene expression in prokaryote: </w:t>
      </w:r>
      <w:proofErr w:type="spellStart"/>
      <w:r w:rsidRPr="00C807CB">
        <w:rPr>
          <w:rFonts w:ascii="Times New Roman" w:hAnsi="Times New Roman" w:cs="Times New Roman"/>
          <w:sz w:val="24"/>
          <w:szCs w:val="24"/>
        </w:rPr>
        <w:t>polycistrons</w:t>
      </w:r>
      <w:proofErr w:type="spellEnd"/>
      <w:r w:rsidRPr="00C807CB">
        <w:rPr>
          <w:rFonts w:ascii="Times New Roman" w:hAnsi="Times New Roman" w:cs="Times New Roman"/>
          <w:sz w:val="24"/>
          <w:szCs w:val="24"/>
        </w:rPr>
        <w:t xml:space="preserve">, transcriptional initiation and termination, the operon, </w:t>
      </w:r>
      <w:proofErr w:type="spellStart"/>
      <w:r w:rsidRPr="00C807CB">
        <w:rPr>
          <w:rFonts w:ascii="Times New Roman" w:hAnsi="Times New Roman" w:cs="Times New Roman"/>
          <w:sz w:val="24"/>
          <w:szCs w:val="24"/>
        </w:rPr>
        <w:t>catabolite</w:t>
      </w:r>
      <w:proofErr w:type="spellEnd"/>
      <w:r w:rsidRPr="00C807CB">
        <w:rPr>
          <w:rFonts w:ascii="Times New Roman" w:hAnsi="Times New Roman" w:cs="Times New Roman"/>
          <w:sz w:val="24"/>
          <w:szCs w:val="24"/>
        </w:rPr>
        <w:t xml:space="preserve"> repression and attenuation control. </w:t>
      </w:r>
    </w:p>
    <w:p w14:paraId="3752CB74"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Protein synthesis - mRNA translation: Genetic code - non universality, codon usage. Events on ribosomes (c.f. prokaryotes), ribosome structure-function relationships, organelle and </w:t>
      </w:r>
      <w:proofErr w:type="spellStart"/>
      <w:r w:rsidRPr="00C807CB">
        <w:rPr>
          <w:rFonts w:ascii="Times New Roman" w:hAnsi="Times New Roman" w:cs="Times New Roman"/>
          <w:sz w:val="24"/>
          <w:szCs w:val="24"/>
        </w:rPr>
        <w:t>archaebacterial</w:t>
      </w:r>
      <w:proofErr w:type="spellEnd"/>
      <w:r w:rsidRPr="00C807CB">
        <w:rPr>
          <w:rFonts w:ascii="Times New Roman" w:hAnsi="Times New Roman" w:cs="Times New Roman"/>
          <w:sz w:val="24"/>
          <w:szCs w:val="24"/>
        </w:rPr>
        <w:t xml:space="preserve"> systems. </w:t>
      </w:r>
    </w:p>
    <w:p w14:paraId="7E53EEFD"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Plasmids, </w:t>
      </w:r>
      <w:proofErr w:type="spellStart"/>
      <w:r w:rsidRPr="00C807CB">
        <w:rPr>
          <w:rFonts w:ascii="Times New Roman" w:hAnsi="Times New Roman" w:cs="Times New Roman"/>
          <w:sz w:val="24"/>
          <w:szCs w:val="24"/>
        </w:rPr>
        <w:t>episomes</w:t>
      </w:r>
      <w:proofErr w:type="spellEnd"/>
      <w:r w:rsidRPr="00C807CB">
        <w:rPr>
          <w:rFonts w:ascii="Times New Roman" w:hAnsi="Times New Roman" w:cs="Times New Roman"/>
          <w:sz w:val="24"/>
          <w:szCs w:val="24"/>
        </w:rPr>
        <w:t xml:space="preserve"> and transposons. </w:t>
      </w:r>
    </w:p>
    <w:p w14:paraId="7504558B"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DNA mutations: mutagenesis and mutagenic agents, repair and mutation suppression. </w:t>
      </w:r>
    </w:p>
    <w:p w14:paraId="4252BC98"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Genetic recombination: generalized recombination, site specific recombination and illegitimate recombination. </w:t>
      </w:r>
    </w:p>
    <w:p w14:paraId="7B19D9DF"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Gene transfer mechanisms and their role in evolution. </w:t>
      </w:r>
    </w:p>
    <w:p w14:paraId="29C84B3B"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lastRenderedPageBreak/>
        <w:sym w:font="Symbol" w:char="F0B7"/>
      </w:r>
      <w:r w:rsidRPr="00C807CB">
        <w:rPr>
          <w:rFonts w:ascii="Times New Roman" w:hAnsi="Times New Roman" w:cs="Times New Roman"/>
          <w:sz w:val="24"/>
          <w:szCs w:val="24"/>
        </w:rPr>
        <w:t xml:space="preserve"> Mechanisms of genetic exchange: Transformation, transduction, conjugation and cross-phylogenetic transfer. </w:t>
      </w:r>
    </w:p>
    <w:p w14:paraId="03FADCCC"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Gene mapping by conjugation and transduction. </w:t>
      </w:r>
    </w:p>
    <w:p w14:paraId="49F520BA"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Circular chromosomal maps of bacteria. </w:t>
      </w:r>
    </w:p>
    <w:p w14:paraId="5BF55643"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Introduction to genetic rearrangements.</w:t>
      </w:r>
    </w:p>
    <w:p w14:paraId="6DFB283F" w14:textId="77777777" w:rsidR="00E111F2" w:rsidRPr="00C807CB" w:rsidRDefault="00E111F2" w:rsidP="00E111F2">
      <w:pPr>
        <w:jc w:val="both"/>
        <w:rPr>
          <w:rFonts w:ascii="Times New Roman" w:hAnsi="Times New Roman" w:cs="Times New Roman"/>
          <w:b/>
          <w:sz w:val="24"/>
          <w:szCs w:val="24"/>
        </w:rPr>
      </w:pPr>
      <w:proofErr w:type="spellStart"/>
      <w:r w:rsidRPr="00C807CB">
        <w:rPr>
          <w:rFonts w:ascii="Times New Roman" w:hAnsi="Times New Roman" w:cs="Times New Roman"/>
          <w:b/>
          <w:sz w:val="24"/>
          <w:szCs w:val="24"/>
        </w:rPr>
        <w:t>Practicals</w:t>
      </w:r>
      <w:proofErr w:type="spellEnd"/>
    </w:p>
    <w:p w14:paraId="5743E5E8"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 xml:space="preserve"> 1. Plasmid extraction. </w:t>
      </w:r>
    </w:p>
    <w:p w14:paraId="62D7DA35"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 xml:space="preserve">2. Nucleic acid extraction (DNA &amp; RNA). </w:t>
      </w:r>
    </w:p>
    <w:p w14:paraId="0DDB16CC"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 xml:space="preserve">3. Transformation, transduction, conjugation. </w:t>
      </w:r>
    </w:p>
    <w:p w14:paraId="29064709"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 xml:space="preserve">4. </w:t>
      </w:r>
      <w:proofErr w:type="spellStart"/>
      <w:r w:rsidRPr="00C807CB">
        <w:rPr>
          <w:rFonts w:ascii="Times New Roman" w:hAnsi="Times New Roman" w:cs="Times New Roman"/>
          <w:sz w:val="24"/>
          <w:szCs w:val="24"/>
        </w:rPr>
        <w:t>Catabolite</w:t>
      </w:r>
      <w:proofErr w:type="spellEnd"/>
      <w:r w:rsidRPr="00C807CB">
        <w:rPr>
          <w:rFonts w:ascii="Times New Roman" w:hAnsi="Times New Roman" w:cs="Times New Roman"/>
          <w:sz w:val="24"/>
          <w:szCs w:val="24"/>
        </w:rPr>
        <w:t xml:space="preserve"> repression through growth curve. </w:t>
      </w:r>
    </w:p>
    <w:p w14:paraId="70DFDD36"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5. Beta-</w:t>
      </w:r>
      <w:proofErr w:type="spellStart"/>
      <w:r w:rsidRPr="00C807CB">
        <w:rPr>
          <w:rFonts w:ascii="Times New Roman" w:hAnsi="Times New Roman" w:cs="Times New Roman"/>
          <w:sz w:val="24"/>
          <w:szCs w:val="24"/>
        </w:rPr>
        <w:t>galactosidase</w:t>
      </w:r>
      <w:proofErr w:type="spellEnd"/>
      <w:r w:rsidRPr="00C807CB">
        <w:rPr>
          <w:rFonts w:ascii="Times New Roman" w:hAnsi="Times New Roman" w:cs="Times New Roman"/>
          <w:sz w:val="24"/>
          <w:szCs w:val="24"/>
        </w:rPr>
        <w:t xml:space="preserve"> assay. </w:t>
      </w:r>
    </w:p>
    <w:p w14:paraId="5736629E" w14:textId="77777777" w:rsidR="00E111F2" w:rsidRPr="00C807CB" w:rsidRDefault="00E111F2" w:rsidP="00E111F2">
      <w:pPr>
        <w:jc w:val="both"/>
        <w:rPr>
          <w:rFonts w:ascii="Times New Roman" w:hAnsi="Times New Roman" w:cs="Times New Roman"/>
          <w:sz w:val="24"/>
          <w:szCs w:val="24"/>
        </w:rPr>
      </w:pPr>
      <w:r w:rsidRPr="00C807CB">
        <w:rPr>
          <w:rFonts w:ascii="Times New Roman" w:hAnsi="Times New Roman" w:cs="Times New Roman"/>
          <w:sz w:val="24"/>
          <w:szCs w:val="24"/>
        </w:rPr>
        <w:t xml:space="preserve">6. Development of mutant by physical and chemical agents. </w:t>
      </w:r>
    </w:p>
    <w:p w14:paraId="5C7226EE" w14:textId="77777777" w:rsidR="00E111F2" w:rsidRPr="00C807CB" w:rsidRDefault="00E111F2" w:rsidP="00E111F2">
      <w:pPr>
        <w:jc w:val="both"/>
        <w:rPr>
          <w:rFonts w:ascii="Times New Roman" w:hAnsi="Times New Roman" w:cs="Times New Roman"/>
          <w:b/>
          <w:sz w:val="24"/>
          <w:szCs w:val="24"/>
        </w:rPr>
      </w:pPr>
      <w:r w:rsidRPr="00C807CB">
        <w:rPr>
          <w:rFonts w:ascii="Times New Roman" w:hAnsi="Times New Roman" w:cs="Times New Roman"/>
          <w:b/>
          <w:sz w:val="24"/>
          <w:szCs w:val="24"/>
        </w:rPr>
        <w:t xml:space="preserve">Recommended Books </w:t>
      </w:r>
    </w:p>
    <w:p w14:paraId="224C6901"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Jeremy W. Dale, Simon F. Park. Molecular Genetics of Bacteria. 5</w:t>
      </w:r>
      <w:r w:rsidRPr="00C807CB">
        <w:rPr>
          <w:rFonts w:ascii="Times New Roman" w:hAnsi="Times New Roman" w:cs="Times New Roman"/>
          <w:sz w:val="24"/>
          <w:szCs w:val="24"/>
          <w:vertAlign w:val="superscript"/>
        </w:rPr>
        <w:t>th</w:t>
      </w:r>
      <w:r w:rsidRPr="00C807CB">
        <w:rPr>
          <w:rFonts w:ascii="Times New Roman" w:hAnsi="Times New Roman" w:cs="Times New Roman"/>
          <w:sz w:val="24"/>
          <w:szCs w:val="24"/>
        </w:rPr>
        <w:t xml:space="preserve"> Edition, Wiley-</w:t>
      </w:r>
      <w:proofErr w:type="spellStart"/>
      <w:r w:rsidRPr="00C807CB">
        <w:rPr>
          <w:rFonts w:ascii="Times New Roman" w:hAnsi="Times New Roman" w:cs="Times New Roman"/>
          <w:sz w:val="24"/>
          <w:szCs w:val="24"/>
        </w:rPr>
        <w:t>blackwell</w:t>
      </w:r>
      <w:proofErr w:type="spellEnd"/>
      <w:r w:rsidRPr="00C807CB">
        <w:rPr>
          <w:rFonts w:ascii="Times New Roman" w:hAnsi="Times New Roman" w:cs="Times New Roman"/>
          <w:sz w:val="24"/>
          <w:szCs w:val="24"/>
        </w:rPr>
        <w:t>. John Wiley &amp; Sons, Ltd., Publication, UK.</w:t>
      </w:r>
    </w:p>
    <w:p w14:paraId="68651E75"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Sneider</w:t>
      </w:r>
      <w:proofErr w:type="spellEnd"/>
      <w:r w:rsidRPr="00C807CB">
        <w:rPr>
          <w:rFonts w:ascii="Times New Roman" w:hAnsi="Times New Roman" w:cs="Times New Roman"/>
          <w:sz w:val="24"/>
          <w:szCs w:val="24"/>
        </w:rPr>
        <w:t xml:space="preserve"> and </w:t>
      </w:r>
      <w:proofErr w:type="spellStart"/>
      <w:r w:rsidRPr="00C807CB">
        <w:rPr>
          <w:rFonts w:ascii="Times New Roman" w:hAnsi="Times New Roman" w:cs="Times New Roman"/>
          <w:sz w:val="24"/>
          <w:szCs w:val="24"/>
        </w:rPr>
        <w:t>Champness</w:t>
      </w:r>
      <w:proofErr w:type="spellEnd"/>
      <w:r w:rsidRPr="00C807CB">
        <w:rPr>
          <w:rFonts w:ascii="Times New Roman" w:hAnsi="Times New Roman" w:cs="Times New Roman"/>
          <w:sz w:val="24"/>
          <w:szCs w:val="24"/>
        </w:rPr>
        <w:t xml:space="preserve"> Molecular Genetics of Bacteria, 5</w:t>
      </w:r>
      <w:r w:rsidRPr="00C807CB">
        <w:rPr>
          <w:rFonts w:ascii="Times New Roman" w:hAnsi="Times New Roman" w:cs="Times New Roman"/>
          <w:sz w:val="24"/>
          <w:szCs w:val="24"/>
          <w:vertAlign w:val="superscript"/>
        </w:rPr>
        <w:t>th</w:t>
      </w:r>
      <w:r w:rsidRPr="00C807CB">
        <w:rPr>
          <w:rFonts w:ascii="Times New Roman" w:hAnsi="Times New Roman" w:cs="Times New Roman"/>
          <w:sz w:val="24"/>
          <w:szCs w:val="24"/>
        </w:rPr>
        <w:t xml:space="preserve"> Edition, by Tina M. </w:t>
      </w:r>
      <w:proofErr w:type="spellStart"/>
      <w:r w:rsidRPr="00C807CB">
        <w:rPr>
          <w:rFonts w:ascii="Times New Roman" w:hAnsi="Times New Roman" w:cs="Times New Roman"/>
          <w:sz w:val="24"/>
          <w:szCs w:val="24"/>
        </w:rPr>
        <w:t>Henkin</w:t>
      </w:r>
      <w:proofErr w:type="spellEnd"/>
      <w:r w:rsidRPr="00C807CB">
        <w:rPr>
          <w:rFonts w:ascii="Times New Roman" w:hAnsi="Times New Roman" w:cs="Times New Roman"/>
          <w:sz w:val="24"/>
          <w:szCs w:val="24"/>
        </w:rPr>
        <w:t xml:space="preserve"> and Joseph E. Peters. Wiley, ASM Press Washington.</w:t>
      </w:r>
    </w:p>
    <w:p w14:paraId="0A4E5935"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Costa, L.G., and Eaton, D. L., 2006. Gene-Environment Interactions Fundamentals of </w:t>
      </w:r>
      <w:proofErr w:type="spellStart"/>
      <w:r w:rsidRPr="00C807CB">
        <w:rPr>
          <w:rFonts w:ascii="Times New Roman" w:hAnsi="Times New Roman" w:cs="Times New Roman"/>
          <w:sz w:val="24"/>
          <w:szCs w:val="24"/>
        </w:rPr>
        <w:t>Ecogenetics</w:t>
      </w:r>
      <w:proofErr w:type="spellEnd"/>
      <w:r w:rsidRPr="00C807CB">
        <w:rPr>
          <w:rFonts w:ascii="Times New Roman" w:hAnsi="Times New Roman" w:cs="Times New Roman"/>
          <w:sz w:val="24"/>
          <w:szCs w:val="24"/>
        </w:rPr>
        <w:t xml:space="preserve">, John Wiley and Sons Limited. </w:t>
      </w:r>
    </w:p>
    <w:p w14:paraId="7AC0EC8A"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Brooker</w:t>
      </w:r>
      <w:proofErr w:type="spellEnd"/>
      <w:r w:rsidRPr="00C807CB">
        <w:rPr>
          <w:rFonts w:ascii="Times New Roman" w:hAnsi="Times New Roman" w:cs="Times New Roman"/>
          <w:sz w:val="24"/>
          <w:szCs w:val="24"/>
        </w:rPr>
        <w:t xml:space="preserve">, R.J., 2011. Genetics: Analysis and Principles 4th Edition. McGraw-Hill Science. </w:t>
      </w:r>
      <w:proofErr w:type="spellStart"/>
      <w:r w:rsidRPr="00C807CB">
        <w:rPr>
          <w:rFonts w:ascii="Times New Roman" w:hAnsi="Times New Roman" w:cs="Times New Roman"/>
          <w:sz w:val="24"/>
          <w:szCs w:val="24"/>
        </w:rPr>
        <w:t>Harlt</w:t>
      </w:r>
      <w:proofErr w:type="spellEnd"/>
      <w:r w:rsidRPr="00C807CB">
        <w:rPr>
          <w:rFonts w:ascii="Times New Roman" w:hAnsi="Times New Roman" w:cs="Times New Roman"/>
          <w:sz w:val="24"/>
          <w:szCs w:val="24"/>
        </w:rPr>
        <w:t xml:space="preserve">, </w:t>
      </w:r>
    </w:p>
    <w:p w14:paraId="563F635E"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r w:rsidRPr="00C807CB">
        <w:rPr>
          <w:rFonts w:ascii="Times New Roman" w:hAnsi="Times New Roman" w:cs="Times New Roman"/>
          <w:sz w:val="24"/>
          <w:szCs w:val="24"/>
        </w:rPr>
        <w:t xml:space="preserve">D., L., and </w:t>
      </w:r>
      <w:proofErr w:type="spellStart"/>
      <w:r w:rsidRPr="00C807CB">
        <w:rPr>
          <w:rFonts w:ascii="Times New Roman" w:hAnsi="Times New Roman" w:cs="Times New Roman"/>
          <w:sz w:val="24"/>
          <w:szCs w:val="24"/>
        </w:rPr>
        <w:t>Ruvolo</w:t>
      </w:r>
      <w:proofErr w:type="spellEnd"/>
      <w:r w:rsidRPr="00C807CB">
        <w:rPr>
          <w:rFonts w:ascii="Times New Roman" w:hAnsi="Times New Roman" w:cs="Times New Roman"/>
          <w:sz w:val="24"/>
          <w:szCs w:val="24"/>
        </w:rPr>
        <w:t xml:space="preserve">, M.,2011. Principles of Genetics. 8th Edition. </w:t>
      </w:r>
      <w:proofErr w:type="spellStart"/>
      <w:r w:rsidRPr="00C807CB">
        <w:rPr>
          <w:rFonts w:ascii="Times New Roman" w:hAnsi="Times New Roman" w:cs="Times New Roman"/>
          <w:sz w:val="24"/>
          <w:szCs w:val="24"/>
        </w:rPr>
        <w:t>Snustad</w:t>
      </w:r>
      <w:proofErr w:type="spellEnd"/>
      <w:r w:rsidRPr="00C807CB">
        <w:rPr>
          <w:rFonts w:ascii="Times New Roman" w:hAnsi="Times New Roman" w:cs="Times New Roman"/>
          <w:sz w:val="24"/>
          <w:szCs w:val="24"/>
        </w:rPr>
        <w:t xml:space="preserve">, D.P and Simmons. John Wiley and Sons.  </w:t>
      </w:r>
    </w:p>
    <w:p w14:paraId="58D3E317" w14:textId="77777777" w:rsidR="00E111F2" w:rsidRPr="00C807CB" w:rsidRDefault="00E111F2" w:rsidP="00FE104C">
      <w:pPr>
        <w:pStyle w:val="ListParagraph"/>
        <w:numPr>
          <w:ilvl w:val="0"/>
          <w:numId w:val="378"/>
        </w:numPr>
        <w:spacing w:after="200" w:line="276" w:lineRule="auto"/>
        <w:jc w:val="both"/>
        <w:rPr>
          <w:rFonts w:ascii="Times New Roman" w:hAnsi="Times New Roman" w:cs="Times New Roman"/>
          <w:sz w:val="24"/>
          <w:szCs w:val="24"/>
        </w:rPr>
      </w:pPr>
      <w:proofErr w:type="spellStart"/>
      <w:r w:rsidRPr="00C807CB">
        <w:rPr>
          <w:rFonts w:ascii="Times New Roman" w:hAnsi="Times New Roman" w:cs="Times New Roman"/>
          <w:sz w:val="24"/>
          <w:szCs w:val="24"/>
        </w:rPr>
        <w:t>Strickberger</w:t>
      </w:r>
      <w:proofErr w:type="spellEnd"/>
      <w:r w:rsidRPr="00C807CB">
        <w:rPr>
          <w:rFonts w:ascii="Times New Roman" w:hAnsi="Times New Roman" w:cs="Times New Roman"/>
          <w:sz w:val="24"/>
          <w:szCs w:val="24"/>
        </w:rPr>
        <w:t>, M.V. 2012. Genetics .Macmillan Publishing Company. New York.</w:t>
      </w:r>
    </w:p>
    <w:p w14:paraId="479ABFA0" w14:textId="36C4463E" w:rsidR="00A46D0F" w:rsidRPr="00C807CB" w:rsidRDefault="00A46D0F" w:rsidP="00A46D0F">
      <w:pPr>
        <w:pStyle w:val="Heading4"/>
      </w:pPr>
    </w:p>
    <w:p w14:paraId="4D543CFA" w14:textId="4A4E4BD8" w:rsidR="00A46D0F" w:rsidRPr="00C807CB" w:rsidRDefault="00A46D0F" w:rsidP="00A46D0F"/>
    <w:p w14:paraId="38C06E51" w14:textId="6264B837" w:rsidR="00E111F2" w:rsidRPr="00C807CB" w:rsidRDefault="00E111F2" w:rsidP="00A46D0F"/>
    <w:p w14:paraId="4CFBF43D" w14:textId="12274A3F" w:rsidR="00E111F2" w:rsidRPr="00C807CB" w:rsidRDefault="00E111F2" w:rsidP="00A46D0F"/>
    <w:p w14:paraId="085811FB" w14:textId="704C6178" w:rsidR="00E111F2" w:rsidRPr="00C807CB" w:rsidRDefault="00E111F2" w:rsidP="00A46D0F"/>
    <w:p w14:paraId="3D443653" w14:textId="3E79F2E6" w:rsidR="00E111F2" w:rsidRPr="00C807CB" w:rsidRDefault="00E111F2" w:rsidP="00A46D0F"/>
    <w:p w14:paraId="6768431C" w14:textId="12B99AE6" w:rsidR="00E111F2" w:rsidRPr="00C807CB" w:rsidRDefault="00E111F2" w:rsidP="00A46D0F"/>
    <w:p w14:paraId="7578128A" w14:textId="77777777" w:rsidR="00E111F2" w:rsidRPr="00C807CB" w:rsidRDefault="00E111F2" w:rsidP="00A46D0F"/>
    <w:p w14:paraId="353D3D93" w14:textId="76BBAD5E" w:rsidR="001B1CD7" w:rsidRPr="00C807CB" w:rsidRDefault="000E70EE" w:rsidP="00663BD4">
      <w:pPr>
        <w:pStyle w:val="Heading1"/>
        <w:numPr>
          <w:ilvl w:val="0"/>
          <w:numId w:val="0"/>
        </w:numPr>
        <w:ind w:left="432" w:hanging="432"/>
        <w:rPr>
          <w:color w:val="auto"/>
        </w:rPr>
      </w:pPr>
      <w:bookmarkStart w:id="243" w:name="_Toc163040416"/>
      <w:r w:rsidRPr="00C807CB">
        <w:rPr>
          <w:color w:val="auto"/>
        </w:rPr>
        <w:lastRenderedPageBreak/>
        <w:t>MIC-423</w:t>
      </w:r>
      <w:r w:rsidR="001B1CD7" w:rsidRPr="00C807CB">
        <w:rPr>
          <w:color w:val="auto"/>
        </w:rPr>
        <w:t>: BIOINFORMATICS</w:t>
      </w:r>
      <w:bookmarkEnd w:id="243"/>
    </w:p>
    <w:p w14:paraId="7E8EA59F" w14:textId="77777777" w:rsidR="00D84EFD" w:rsidRPr="00C807CB" w:rsidRDefault="00D84EFD" w:rsidP="00D84EFD">
      <w:pPr>
        <w:pStyle w:val="Heading4"/>
        <w:rPr>
          <w:u w:val="single"/>
        </w:rPr>
      </w:pPr>
      <w:r w:rsidRPr="00C807CB">
        <w:t xml:space="preserve"> </w:t>
      </w:r>
      <w:r w:rsidRPr="00C807CB">
        <w:rPr>
          <w:u w:val="single"/>
        </w:rPr>
        <w:t>Credit Hours (2+1)</w:t>
      </w:r>
    </w:p>
    <w:p w14:paraId="4174C890" w14:textId="77777777" w:rsidR="00D84EFD" w:rsidRPr="00C807CB" w:rsidRDefault="00D84EFD" w:rsidP="00D84EFD">
      <w:pPr>
        <w:jc w:val="both"/>
        <w:rPr>
          <w:rFonts w:ascii="Times New Roman" w:hAnsi="Times New Roman" w:cs="Times New Roman"/>
          <w:sz w:val="24"/>
          <w:szCs w:val="24"/>
        </w:rPr>
      </w:pPr>
      <w:r w:rsidRPr="00C807CB">
        <w:rPr>
          <w:rFonts w:ascii="Times New Roman" w:hAnsi="Times New Roman" w:cs="Times New Roman"/>
          <w:sz w:val="24"/>
          <w:szCs w:val="24"/>
        </w:rPr>
        <w:t>Bioinformatics and Computational Biology have become integral disciplines in modern biological research, offering powerful tools and methodologies to analyze biological data, understand biological systems, and make predictions about biological phenomena. This course provides students with a comprehensive understanding of bioinformatics principles, biological databases, sequence analysis techniques, and computational methods used in biological research.</w:t>
      </w:r>
    </w:p>
    <w:p w14:paraId="383F0345" w14:textId="77777777" w:rsidR="00D84EFD" w:rsidRPr="00C807CB" w:rsidRDefault="00D84EFD" w:rsidP="00D84EFD">
      <w:pPr>
        <w:pStyle w:val="Heading4"/>
        <w:rPr>
          <w:u w:val="single"/>
        </w:rPr>
      </w:pPr>
      <w:r w:rsidRPr="00C807CB">
        <w:rPr>
          <w:u w:val="single"/>
        </w:rPr>
        <w:t xml:space="preserve">Objectives: </w:t>
      </w:r>
    </w:p>
    <w:p w14:paraId="646D486E" w14:textId="77777777" w:rsidR="00D84EFD" w:rsidRPr="00C807CB" w:rsidRDefault="00D84EFD" w:rsidP="00D84EFD">
      <w:pPr>
        <w:rPr>
          <w:rFonts w:ascii="Times New Roman" w:hAnsi="Times New Roman" w:cs="Times New Roman"/>
          <w:sz w:val="24"/>
          <w:szCs w:val="24"/>
        </w:rPr>
      </w:pPr>
      <w:r w:rsidRPr="00C807CB">
        <w:rPr>
          <w:rFonts w:ascii="Times New Roman" w:hAnsi="Times New Roman" w:cs="Times New Roman"/>
          <w:sz w:val="24"/>
          <w:szCs w:val="24"/>
        </w:rPr>
        <w:t>This course is designed to provide a fundamental knowledge of Bioinformatics and its significance in microbiology today. Upon completion of this course, students will be able to:</w:t>
      </w:r>
    </w:p>
    <w:p w14:paraId="4F80800C" w14:textId="77777777" w:rsidR="00D84EFD" w:rsidRPr="00C807CB" w:rsidRDefault="00D84EFD" w:rsidP="00FE104C">
      <w:pPr>
        <w:pStyle w:val="ListParagraph"/>
        <w:numPr>
          <w:ilvl w:val="0"/>
          <w:numId w:val="356"/>
        </w:numPr>
        <w:rPr>
          <w:rFonts w:ascii="Times New Roman" w:hAnsi="Times New Roman" w:cs="Times New Roman"/>
          <w:sz w:val="24"/>
          <w:szCs w:val="24"/>
        </w:rPr>
      </w:pPr>
      <w:r w:rsidRPr="00C807CB">
        <w:rPr>
          <w:rFonts w:ascii="Times New Roman" w:hAnsi="Times New Roman" w:cs="Times New Roman"/>
          <w:sz w:val="24"/>
          <w:szCs w:val="24"/>
        </w:rPr>
        <w:t>Explain the structure and function of biological databases including NCBI, EBI, and DDBJ, and utilize them effectively for data retrieval and analysis.</w:t>
      </w:r>
    </w:p>
    <w:p w14:paraId="0FBD2F45" w14:textId="77777777" w:rsidR="00D84EFD" w:rsidRPr="00C807CB" w:rsidRDefault="00D84EFD" w:rsidP="00FE104C">
      <w:pPr>
        <w:pStyle w:val="ListParagraph"/>
        <w:numPr>
          <w:ilvl w:val="0"/>
          <w:numId w:val="356"/>
        </w:numPr>
        <w:rPr>
          <w:rFonts w:ascii="Times New Roman" w:hAnsi="Times New Roman" w:cs="Times New Roman"/>
          <w:sz w:val="24"/>
          <w:szCs w:val="24"/>
        </w:rPr>
      </w:pPr>
      <w:r w:rsidRPr="00C807CB">
        <w:rPr>
          <w:rFonts w:ascii="Times New Roman" w:hAnsi="Times New Roman" w:cs="Times New Roman"/>
          <w:sz w:val="24"/>
          <w:szCs w:val="24"/>
        </w:rPr>
        <w:t>Describe the primary and secondary databases for protein sequences, protein pattern databases, and structure classification databases, and interpret the information stored in them.</w:t>
      </w:r>
    </w:p>
    <w:p w14:paraId="67CB148C" w14:textId="77777777" w:rsidR="00D84EFD" w:rsidRPr="00C807CB" w:rsidRDefault="00D84EFD" w:rsidP="00FE104C">
      <w:pPr>
        <w:pStyle w:val="ListParagraph"/>
        <w:numPr>
          <w:ilvl w:val="0"/>
          <w:numId w:val="356"/>
        </w:numPr>
        <w:rPr>
          <w:rFonts w:ascii="Times New Roman" w:hAnsi="Times New Roman" w:cs="Times New Roman"/>
          <w:sz w:val="24"/>
          <w:szCs w:val="24"/>
        </w:rPr>
      </w:pPr>
      <w:r w:rsidRPr="00C807CB">
        <w:rPr>
          <w:rFonts w:ascii="Times New Roman" w:hAnsi="Times New Roman" w:cs="Times New Roman"/>
          <w:sz w:val="24"/>
          <w:szCs w:val="24"/>
        </w:rPr>
        <w:t>Analyze protein sequences using pairwise sequence alignment techniques, understand sequence homology, similarity, and identity, and distinguish between global and local alignment strategies.</w:t>
      </w:r>
    </w:p>
    <w:p w14:paraId="74E03EAF" w14:textId="77777777" w:rsidR="00D84EFD" w:rsidRPr="00C807CB" w:rsidRDefault="00D84EFD" w:rsidP="00FE104C">
      <w:pPr>
        <w:pStyle w:val="ListParagraph"/>
        <w:numPr>
          <w:ilvl w:val="0"/>
          <w:numId w:val="356"/>
        </w:numPr>
        <w:rPr>
          <w:rFonts w:ascii="Times New Roman" w:hAnsi="Times New Roman" w:cs="Times New Roman"/>
          <w:sz w:val="24"/>
          <w:szCs w:val="24"/>
        </w:rPr>
      </w:pPr>
      <w:r w:rsidRPr="00C807CB">
        <w:rPr>
          <w:rFonts w:ascii="Times New Roman" w:hAnsi="Times New Roman" w:cs="Times New Roman"/>
          <w:sz w:val="24"/>
          <w:szCs w:val="24"/>
        </w:rPr>
        <w:t xml:space="preserve">Perform database similarity searches using BLAST and FASTA. Analyze evolutionary relationships and construct phylogenetic trees using molecular </w:t>
      </w:r>
      <w:proofErr w:type="spellStart"/>
      <w:r w:rsidRPr="00C807CB">
        <w:rPr>
          <w:rFonts w:ascii="Times New Roman" w:hAnsi="Times New Roman" w:cs="Times New Roman"/>
          <w:sz w:val="24"/>
          <w:szCs w:val="24"/>
        </w:rPr>
        <w:t>phylogenetics</w:t>
      </w:r>
      <w:proofErr w:type="spellEnd"/>
      <w:r w:rsidRPr="00C807CB">
        <w:rPr>
          <w:rFonts w:ascii="Times New Roman" w:hAnsi="Times New Roman" w:cs="Times New Roman"/>
          <w:sz w:val="24"/>
          <w:szCs w:val="24"/>
        </w:rPr>
        <w:t xml:space="preserve"> methods. Understand genome structure, RNA structures, and gene prediction methods. Analyze biological images using image analysis tools.</w:t>
      </w:r>
    </w:p>
    <w:p w14:paraId="59D1BB21" w14:textId="77777777" w:rsidR="00D84EFD" w:rsidRPr="00C807CB" w:rsidRDefault="00D84EFD" w:rsidP="00FE104C">
      <w:pPr>
        <w:pStyle w:val="ListParagraph"/>
        <w:numPr>
          <w:ilvl w:val="0"/>
          <w:numId w:val="356"/>
        </w:numPr>
        <w:rPr>
          <w:rFonts w:ascii="Times New Roman" w:hAnsi="Times New Roman" w:cs="Times New Roman"/>
          <w:sz w:val="24"/>
          <w:szCs w:val="24"/>
        </w:rPr>
      </w:pPr>
      <w:r w:rsidRPr="00C807CB">
        <w:rPr>
          <w:rFonts w:ascii="Times New Roman" w:hAnsi="Times New Roman" w:cs="Times New Roman"/>
          <w:sz w:val="24"/>
          <w:szCs w:val="24"/>
        </w:rPr>
        <w:t>Understand the importance of bioinformatics in biological research and its applications in various fields such as genomics, proteomics, and structural biology.</w:t>
      </w:r>
    </w:p>
    <w:p w14:paraId="5E04CF0E" w14:textId="77777777" w:rsidR="00D84EFD" w:rsidRPr="00C807CB" w:rsidRDefault="00D84EFD" w:rsidP="00D84EFD">
      <w:pPr>
        <w:pStyle w:val="Heading4"/>
        <w:rPr>
          <w:u w:val="single"/>
        </w:rPr>
      </w:pPr>
      <w:r w:rsidRPr="00C807CB">
        <w:rPr>
          <w:u w:val="single"/>
        </w:rPr>
        <w:t>Course Contents:</w:t>
      </w:r>
    </w:p>
    <w:p w14:paraId="798845C4"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Introduction to Bioinformatics (Definition and Importance &amp; Applications in Biological Research)</w:t>
      </w:r>
    </w:p>
    <w:p w14:paraId="7BE96FCD"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Biological Databases (Overview of NCBI, EBI, and DDBJ, Protein Sequence Databases &amp; Structure Classification Databases)</w:t>
      </w:r>
    </w:p>
    <w:p w14:paraId="45731890"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 xml:space="preserve">Protein Sequence Analysis (Pairwise Sequence Alignment, Sequence Homology, Similarity, and Identity, Global </w:t>
      </w:r>
      <w:proofErr w:type="spellStart"/>
      <w:r w:rsidRPr="00C807CB">
        <w:rPr>
          <w:rFonts w:ascii="Times New Roman" w:hAnsi="Times New Roman" w:cs="Times New Roman"/>
          <w:sz w:val="24"/>
          <w:szCs w:val="24"/>
        </w:rPr>
        <w:t>vs</w:t>
      </w:r>
      <w:proofErr w:type="spellEnd"/>
      <w:r w:rsidRPr="00C807CB">
        <w:rPr>
          <w:rFonts w:ascii="Times New Roman" w:hAnsi="Times New Roman" w:cs="Times New Roman"/>
          <w:sz w:val="24"/>
          <w:szCs w:val="24"/>
        </w:rPr>
        <w:t xml:space="preserve"> Local Alignment &amp; BLAST and FASTA)</w:t>
      </w:r>
    </w:p>
    <w:p w14:paraId="6B822759"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Multiple Sequence Alignment</w:t>
      </w:r>
    </w:p>
    <w:p w14:paraId="7B2C75C4"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Phylogenetic Tree Construction and Evaluation</w:t>
      </w:r>
    </w:p>
    <w:p w14:paraId="73AEEAE4"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Genome Analysis (Gene Prediction in Prokaryotes and Eukaryotes)</w:t>
      </w:r>
    </w:p>
    <w:p w14:paraId="1876356D"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Computational Protein Structure Prediction (Secondary and Tertiary Structure Prediction Methods &amp; Structure Prediction Evaluation)</w:t>
      </w:r>
    </w:p>
    <w:p w14:paraId="09EC4F2C" w14:textId="77777777" w:rsidR="00D84EFD" w:rsidRPr="00C807CB" w:rsidRDefault="00D84EFD" w:rsidP="00FE104C">
      <w:pPr>
        <w:numPr>
          <w:ilvl w:val="0"/>
          <w:numId w:val="357"/>
        </w:numPr>
        <w:rPr>
          <w:rFonts w:ascii="Times New Roman" w:hAnsi="Times New Roman" w:cs="Times New Roman"/>
          <w:sz w:val="24"/>
          <w:szCs w:val="24"/>
        </w:rPr>
      </w:pPr>
      <w:r w:rsidRPr="00C807CB">
        <w:rPr>
          <w:rFonts w:ascii="Times New Roman" w:hAnsi="Times New Roman" w:cs="Times New Roman"/>
          <w:sz w:val="24"/>
          <w:szCs w:val="24"/>
        </w:rPr>
        <w:t>Protein Fold Identification (Computer-Aided Drug Designing &amp; Molecular Docking)</w:t>
      </w:r>
    </w:p>
    <w:p w14:paraId="49A603C8"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lastRenderedPageBreak/>
        <w:t>Practical</w:t>
      </w:r>
    </w:p>
    <w:p w14:paraId="00EBDD5C"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DNA and Protein sequence retrieval from different databases.</w:t>
      </w:r>
    </w:p>
    <w:p w14:paraId="7397D3C2"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Databases of online tools for DNA and Protein sequence analysis.</w:t>
      </w:r>
    </w:p>
    <w:p w14:paraId="22A3A24E"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 Global Sequence Alignment, Local Sequence Alignment, Database Similarity Searching using BLAST and FASTA</w:t>
      </w:r>
    </w:p>
    <w:p w14:paraId="7A964DD8"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On-line Tools for Multiple Sequence Alignment</w:t>
      </w:r>
    </w:p>
    <w:p w14:paraId="73354A8E"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Primer designing </w:t>
      </w:r>
    </w:p>
    <w:p w14:paraId="5E7A29C9"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Phylogenetic Tree Construction and evaluation. </w:t>
      </w:r>
    </w:p>
    <w:p w14:paraId="0FA1FC22"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Gene annotation using online tools </w:t>
      </w:r>
    </w:p>
    <w:p w14:paraId="54525E58" w14:textId="77777777" w:rsidR="00D84EFD" w:rsidRPr="00C807CB" w:rsidRDefault="00D84EFD" w:rsidP="00FE104C">
      <w:pPr>
        <w:pStyle w:val="ListParagraph"/>
        <w:numPr>
          <w:ilvl w:val="0"/>
          <w:numId w:val="358"/>
        </w:numPr>
        <w:spacing w:line="240" w:lineRule="auto"/>
        <w:jc w:val="both"/>
        <w:rPr>
          <w:rFonts w:ascii="Times New Roman" w:hAnsi="Times New Roman" w:cs="Times New Roman"/>
          <w:b/>
          <w:bCs/>
          <w:sz w:val="24"/>
          <w:szCs w:val="24"/>
          <w:u w:val="single"/>
        </w:rPr>
      </w:pPr>
      <w:r w:rsidRPr="00C807CB">
        <w:rPr>
          <w:rFonts w:ascii="Times New Roman" w:hAnsi="Times New Roman" w:cs="Times New Roman"/>
          <w:bCs/>
          <w:sz w:val="24"/>
          <w:szCs w:val="24"/>
        </w:rPr>
        <w:t>Protein secondary and tertiary structure prediction using online server and its visualization and molecular docking using different programs both online and offline.</w:t>
      </w:r>
    </w:p>
    <w:p w14:paraId="76FA466F" w14:textId="77777777" w:rsidR="00D84EFD" w:rsidRPr="00C807CB" w:rsidRDefault="00D84EFD" w:rsidP="00D84EFD">
      <w:pPr>
        <w:spacing w:line="240" w:lineRule="auto"/>
        <w:jc w:val="both"/>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Recommended Books</w:t>
      </w:r>
    </w:p>
    <w:p w14:paraId="7A6D02D0" w14:textId="77777777" w:rsidR="00D84EFD" w:rsidRPr="00C807CB" w:rsidRDefault="00D84EFD" w:rsidP="00FE104C">
      <w:pPr>
        <w:pStyle w:val="ListParagraph"/>
        <w:numPr>
          <w:ilvl w:val="0"/>
          <w:numId w:val="359"/>
        </w:numPr>
        <w:spacing w:line="240" w:lineRule="auto"/>
        <w:jc w:val="both"/>
        <w:rPr>
          <w:rFonts w:ascii="Times New Roman" w:hAnsi="Times New Roman" w:cs="Times New Roman"/>
          <w:bCs/>
          <w:sz w:val="24"/>
          <w:szCs w:val="24"/>
        </w:rPr>
      </w:pPr>
      <w:proofErr w:type="spellStart"/>
      <w:r w:rsidRPr="00C807CB">
        <w:rPr>
          <w:rFonts w:ascii="Times New Roman" w:hAnsi="Times New Roman" w:cs="Times New Roman"/>
          <w:bCs/>
          <w:sz w:val="24"/>
          <w:szCs w:val="24"/>
        </w:rPr>
        <w:t>Baxevanis</w:t>
      </w:r>
      <w:proofErr w:type="spellEnd"/>
      <w:r w:rsidRPr="00C807CB">
        <w:rPr>
          <w:rFonts w:ascii="Times New Roman" w:hAnsi="Times New Roman" w:cs="Times New Roman"/>
          <w:bCs/>
          <w:sz w:val="24"/>
          <w:szCs w:val="24"/>
        </w:rPr>
        <w:t>, A. D. and Ouellette, B.F.F. (2004) Bioinformatics: A Practical Guide to the Analysis of Genes and Proteins. A John Wiley and Sons, Inc. Publication, New York.</w:t>
      </w:r>
    </w:p>
    <w:p w14:paraId="4311D462" w14:textId="77777777" w:rsidR="00D84EFD" w:rsidRPr="00C807CB" w:rsidRDefault="00D84EFD" w:rsidP="00FE104C">
      <w:pPr>
        <w:pStyle w:val="ListParagraph"/>
        <w:numPr>
          <w:ilvl w:val="0"/>
          <w:numId w:val="359"/>
        </w:numPr>
        <w:spacing w:line="240" w:lineRule="auto"/>
        <w:jc w:val="both"/>
        <w:rPr>
          <w:rFonts w:ascii="Times New Roman" w:hAnsi="Times New Roman" w:cs="Times New Roman"/>
          <w:bCs/>
          <w:sz w:val="24"/>
          <w:szCs w:val="24"/>
        </w:rPr>
      </w:pPr>
      <w:proofErr w:type="spellStart"/>
      <w:r w:rsidRPr="00C807CB">
        <w:rPr>
          <w:rFonts w:ascii="Times New Roman" w:hAnsi="Times New Roman" w:cs="Times New Roman"/>
          <w:bCs/>
          <w:sz w:val="24"/>
          <w:szCs w:val="24"/>
        </w:rPr>
        <w:t>Baxevanis</w:t>
      </w:r>
      <w:proofErr w:type="spellEnd"/>
      <w:r w:rsidRPr="00C807CB">
        <w:rPr>
          <w:rFonts w:ascii="Times New Roman" w:hAnsi="Times New Roman" w:cs="Times New Roman"/>
          <w:bCs/>
          <w:sz w:val="24"/>
          <w:szCs w:val="24"/>
        </w:rPr>
        <w:t>, A. D. et al., (2013) Current Protocols in Bioinformatics. Wiley Publishers (Online Library).</w:t>
      </w:r>
    </w:p>
    <w:p w14:paraId="1E0D7FF5" w14:textId="77777777" w:rsidR="00D84EFD" w:rsidRPr="00C807CB" w:rsidRDefault="00D84EFD" w:rsidP="00FE104C">
      <w:pPr>
        <w:pStyle w:val="ListParagraph"/>
        <w:numPr>
          <w:ilvl w:val="0"/>
          <w:numId w:val="359"/>
        </w:numPr>
        <w:spacing w:line="240"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Ye, S.Q. (2008) Bioinformatics: A practical Approach. Chapman and Hall/CRC Publishers, Taylor and Francis Group, London, UK. </w:t>
      </w:r>
    </w:p>
    <w:p w14:paraId="06F29101" w14:textId="77777777" w:rsidR="00D84EFD" w:rsidRPr="00C807CB" w:rsidRDefault="00D84EFD" w:rsidP="00FE104C">
      <w:pPr>
        <w:pStyle w:val="ListParagraph"/>
        <w:numPr>
          <w:ilvl w:val="0"/>
          <w:numId w:val="359"/>
        </w:numPr>
        <w:spacing w:line="240" w:lineRule="auto"/>
        <w:jc w:val="both"/>
        <w:rPr>
          <w:rFonts w:ascii="Times New Roman" w:hAnsi="Times New Roman" w:cs="Times New Roman"/>
          <w:bCs/>
          <w:sz w:val="24"/>
          <w:szCs w:val="24"/>
        </w:rPr>
      </w:pPr>
      <w:proofErr w:type="spellStart"/>
      <w:r w:rsidRPr="00C807CB">
        <w:rPr>
          <w:rFonts w:ascii="Times New Roman" w:hAnsi="Times New Roman" w:cs="Times New Roman"/>
          <w:bCs/>
          <w:sz w:val="24"/>
          <w:szCs w:val="24"/>
        </w:rPr>
        <w:t>Xiong</w:t>
      </w:r>
      <w:proofErr w:type="spellEnd"/>
      <w:r w:rsidRPr="00C807CB">
        <w:rPr>
          <w:rFonts w:ascii="Times New Roman" w:hAnsi="Times New Roman" w:cs="Times New Roman"/>
          <w:bCs/>
          <w:sz w:val="24"/>
          <w:szCs w:val="24"/>
        </w:rPr>
        <w:t>, J. (2006) Essential Bioinformatics. Cambridge University Press, Cambridge, UK.</w:t>
      </w:r>
    </w:p>
    <w:p w14:paraId="22B19347" w14:textId="77777777" w:rsidR="00D84EFD" w:rsidRPr="00C807CB" w:rsidRDefault="00D84EFD" w:rsidP="00FE104C">
      <w:pPr>
        <w:pStyle w:val="ListParagraph"/>
        <w:numPr>
          <w:ilvl w:val="0"/>
          <w:numId w:val="359"/>
        </w:numPr>
        <w:spacing w:line="240" w:lineRule="auto"/>
        <w:jc w:val="both"/>
        <w:rPr>
          <w:rFonts w:ascii="Times New Roman" w:hAnsi="Times New Roman" w:cs="Times New Roman"/>
          <w:bCs/>
          <w:sz w:val="24"/>
          <w:szCs w:val="24"/>
        </w:rPr>
      </w:pPr>
      <w:proofErr w:type="spellStart"/>
      <w:r w:rsidRPr="00C807CB">
        <w:rPr>
          <w:rFonts w:ascii="Times New Roman" w:hAnsi="Times New Roman" w:cs="Times New Roman"/>
          <w:bCs/>
          <w:sz w:val="24"/>
          <w:szCs w:val="24"/>
        </w:rPr>
        <w:t>Claverie</w:t>
      </w:r>
      <w:proofErr w:type="spellEnd"/>
      <w:r w:rsidRPr="00C807CB">
        <w:rPr>
          <w:rFonts w:ascii="Times New Roman" w:hAnsi="Times New Roman" w:cs="Times New Roman"/>
          <w:bCs/>
          <w:sz w:val="24"/>
          <w:szCs w:val="24"/>
        </w:rPr>
        <w:t xml:space="preserve">, J.M. and </w:t>
      </w:r>
      <w:proofErr w:type="spellStart"/>
      <w:r w:rsidRPr="00C807CB">
        <w:rPr>
          <w:rFonts w:ascii="Times New Roman" w:hAnsi="Times New Roman" w:cs="Times New Roman"/>
          <w:bCs/>
          <w:sz w:val="24"/>
          <w:szCs w:val="24"/>
        </w:rPr>
        <w:t>Notredame</w:t>
      </w:r>
      <w:proofErr w:type="spellEnd"/>
      <w:r w:rsidRPr="00C807CB">
        <w:rPr>
          <w:rFonts w:ascii="Times New Roman" w:hAnsi="Times New Roman" w:cs="Times New Roman"/>
          <w:bCs/>
          <w:sz w:val="24"/>
          <w:szCs w:val="24"/>
        </w:rPr>
        <w:t>, C. (2007) Bioinformatics for Dummies. Wiley Publishing Inc., Indianapolis, Indiana.</w:t>
      </w:r>
    </w:p>
    <w:p w14:paraId="00F5F63A" w14:textId="116BE250" w:rsidR="00A46D0F" w:rsidRPr="00C807CB" w:rsidRDefault="00D84EFD" w:rsidP="00D84EFD">
      <w:pPr>
        <w:pStyle w:val="Heading4"/>
      </w:pPr>
      <w:r w:rsidRPr="00C807CB">
        <w:t xml:space="preserve">Hall, B.G. (2004) Phylogenetic Trees Made Easy: A How to Manual. </w:t>
      </w:r>
      <w:proofErr w:type="spellStart"/>
      <w:r w:rsidRPr="00C807CB">
        <w:t>Sinauer</w:t>
      </w:r>
      <w:proofErr w:type="spellEnd"/>
      <w:r w:rsidRPr="00C807CB">
        <w:t xml:space="preserve"> Associates,</w:t>
      </w:r>
    </w:p>
    <w:p w14:paraId="45403B82" w14:textId="35E58AD5" w:rsidR="00C05E67" w:rsidRPr="00C807CB" w:rsidRDefault="00C05E67" w:rsidP="00C05E67"/>
    <w:p w14:paraId="420BD649" w14:textId="711BBCAE" w:rsidR="00E111F2" w:rsidRPr="00C807CB" w:rsidRDefault="00E111F2" w:rsidP="00C05E67"/>
    <w:p w14:paraId="50224F14" w14:textId="6EDADFD8" w:rsidR="00E111F2" w:rsidRPr="00C807CB" w:rsidRDefault="00E111F2" w:rsidP="00C05E67"/>
    <w:p w14:paraId="5DCA6497" w14:textId="24504EE4" w:rsidR="00E111F2" w:rsidRPr="00C807CB" w:rsidRDefault="00E111F2" w:rsidP="00C05E67"/>
    <w:p w14:paraId="37EF3FEB" w14:textId="07A937D4" w:rsidR="00E111F2" w:rsidRPr="00C807CB" w:rsidRDefault="00E111F2" w:rsidP="00C05E67"/>
    <w:p w14:paraId="01CF7119" w14:textId="5194E0B7" w:rsidR="00E111F2" w:rsidRPr="00C807CB" w:rsidRDefault="00E111F2" w:rsidP="00C05E67"/>
    <w:p w14:paraId="577DA126" w14:textId="35E9C2BD" w:rsidR="00E111F2" w:rsidRPr="00C807CB" w:rsidRDefault="00E111F2" w:rsidP="00C05E67"/>
    <w:p w14:paraId="63E0903E" w14:textId="67DFE6E5" w:rsidR="00E111F2" w:rsidRPr="00C807CB" w:rsidRDefault="00E111F2" w:rsidP="00C05E67"/>
    <w:p w14:paraId="13A9D55B" w14:textId="77777777" w:rsidR="00E111F2" w:rsidRPr="00C807CB" w:rsidRDefault="00E111F2" w:rsidP="00C05E67"/>
    <w:p w14:paraId="0DC2CC54" w14:textId="36B9C63A" w:rsidR="00754119" w:rsidRPr="00C807CB" w:rsidRDefault="000E70EE" w:rsidP="00663BD4">
      <w:pPr>
        <w:pStyle w:val="Heading1"/>
        <w:numPr>
          <w:ilvl w:val="0"/>
          <w:numId w:val="0"/>
        </w:numPr>
        <w:ind w:left="432" w:hanging="432"/>
        <w:rPr>
          <w:color w:val="auto"/>
        </w:rPr>
      </w:pPr>
      <w:bookmarkStart w:id="244" w:name="_Toc163040417"/>
      <w:r w:rsidRPr="00C807CB">
        <w:rPr>
          <w:color w:val="auto"/>
        </w:rPr>
        <w:t>MIC-424</w:t>
      </w:r>
      <w:r w:rsidR="00834C1E" w:rsidRPr="00C807CB">
        <w:rPr>
          <w:color w:val="auto"/>
        </w:rPr>
        <w:t>:</w:t>
      </w:r>
      <w:r w:rsidR="00754119" w:rsidRPr="00C807CB">
        <w:rPr>
          <w:color w:val="auto"/>
        </w:rPr>
        <w:t xml:space="preserve"> ONE HEALTH:</w:t>
      </w:r>
      <w:bookmarkEnd w:id="244"/>
    </w:p>
    <w:p w14:paraId="258CADCC" w14:textId="27E749F7" w:rsidR="00C05E67" w:rsidRPr="00C807CB" w:rsidRDefault="00C05E67" w:rsidP="00C05E67">
      <w:pPr>
        <w:pStyle w:val="Heading4"/>
      </w:pPr>
      <w:r w:rsidRPr="00C807CB">
        <w:t>Credit Hours (2+0)</w:t>
      </w:r>
    </w:p>
    <w:p w14:paraId="6D4C5CB0" w14:textId="629AF742" w:rsidR="00C05E67" w:rsidRPr="00C807CB" w:rsidRDefault="00C05E67" w:rsidP="00C05E67">
      <w:pPr>
        <w:pStyle w:val="Heading4"/>
      </w:pPr>
      <w:r w:rsidRPr="00C807CB">
        <w:t xml:space="preserve">Objectives: </w:t>
      </w:r>
    </w:p>
    <w:p w14:paraId="137A3614" w14:textId="77777777" w:rsidR="00432AE5" w:rsidRPr="00C807CB" w:rsidRDefault="00C77606" w:rsidP="00463A53">
      <w:pPr>
        <w:pStyle w:val="ListParagraph"/>
        <w:numPr>
          <w:ilvl w:val="0"/>
          <w:numId w:val="69"/>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This course is an introduction to the One Health approac</w:t>
      </w:r>
      <w:r w:rsidR="00432AE5" w:rsidRPr="00C807CB">
        <w:rPr>
          <w:rFonts w:ascii="Times New Roman" w:hAnsi="Times New Roman" w:cs="Times New Roman"/>
          <w:bCs/>
          <w:sz w:val="24"/>
          <w:szCs w:val="24"/>
        </w:rPr>
        <w:t xml:space="preserve">h of cross-disciplinary problem </w:t>
      </w:r>
      <w:r w:rsidRPr="00C807CB">
        <w:rPr>
          <w:rFonts w:ascii="Times New Roman" w:hAnsi="Times New Roman" w:cs="Times New Roman"/>
          <w:bCs/>
          <w:sz w:val="24"/>
          <w:szCs w:val="24"/>
        </w:rPr>
        <w:t xml:space="preserve">solving. </w:t>
      </w:r>
    </w:p>
    <w:p w14:paraId="65B780C2" w14:textId="77777777" w:rsidR="00432AE5" w:rsidRPr="00C807CB" w:rsidRDefault="00C77606" w:rsidP="00463A53">
      <w:pPr>
        <w:pStyle w:val="ListParagraph"/>
        <w:numPr>
          <w:ilvl w:val="0"/>
          <w:numId w:val="69"/>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lastRenderedPageBreak/>
        <w:t>Students will be introduced to the disciplines o</w:t>
      </w:r>
      <w:r w:rsidR="00432AE5" w:rsidRPr="00C807CB">
        <w:rPr>
          <w:rFonts w:ascii="Times New Roman" w:hAnsi="Times New Roman" w:cs="Times New Roman"/>
          <w:bCs/>
          <w:sz w:val="24"/>
          <w:szCs w:val="24"/>
        </w:rPr>
        <w:t xml:space="preserve">f infectious disease prevention </w:t>
      </w:r>
      <w:r w:rsidRPr="00C807CB">
        <w:rPr>
          <w:rFonts w:ascii="Times New Roman" w:hAnsi="Times New Roman" w:cs="Times New Roman"/>
          <w:bCs/>
          <w:sz w:val="24"/>
          <w:szCs w:val="24"/>
        </w:rPr>
        <w:t>and control through partnerships between human health, animal health, and</w:t>
      </w:r>
      <w:r w:rsidR="00432AE5"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 xml:space="preserve">environmental health. </w:t>
      </w:r>
    </w:p>
    <w:p w14:paraId="540187AD" w14:textId="77777777" w:rsidR="00432AE5" w:rsidRPr="00C807CB" w:rsidRDefault="00C77606" w:rsidP="00463A53">
      <w:pPr>
        <w:pStyle w:val="ListParagraph"/>
        <w:numPr>
          <w:ilvl w:val="0"/>
          <w:numId w:val="69"/>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Through the cross-disciplinary One Health approach</w:t>
      </w:r>
      <w:r w:rsidR="00432AE5"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professionals are tackling public health’s most difficult problems such as epidemics of</w:t>
      </w:r>
      <w:r w:rsidR="00432AE5"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 xml:space="preserve">zoonotic diseases and international food safety. </w:t>
      </w:r>
    </w:p>
    <w:p w14:paraId="36CBF0A8" w14:textId="77777777" w:rsidR="00EC4423" w:rsidRPr="00C807CB" w:rsidRDefault="00C77606" w:rsidP="00463A53">
      <w:pPr>
        <w:pStyle w:val="ListParagraph"/>
        <w:numPr>
          <w:ilvl w:val="0"/>
          <w:numId w:val="69"/>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The course will introduce students to</w:t>
      </w:r>
      <w:r w:rsidR="00432AE5"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infectious disease surveillance, diagnostic tools, outbreak investigations, vaccine</w:t>
      </w:r>
      <w:r w:rsidR="00432AE5"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 xml:space="preserve">trials, public health interventions, food safety, </w:t>
      </w:r>
      <w:r w:rsidR="00432AE5" w:rsidRPr="00C807CB">
        <w:rPr>
          <w:rFonts w:ascii="Times New Roman" w:hAnsi="Times New Roman" w:cs="Times New Roman"/>
          <w:bCs/>
          <w:sz w:val="24"/>
          <w:szCs w:val="24"/>
        </w:rPr>
        <w:t xml:space="preserve">biodefense, emerging infectious </w:t>
      </w:r>
      <w:r w:rsidRPr="00C807CB">
        <w:rPr>
          <w:rFonts w:ascii="Times New Roman" w:hAnsi="Times New Roman" w:cs="Times New Roman"/>
          <w:bCs/>
          <w:sz w:val="24"/>
          <w:szCs w:val="24"/>
        </w:rPr>
        <w:t>diseases, and analytical approaches pertaining to infectious disease prevention and</w:t>
      </w:r>
      <w:r w:rsidR="00301974"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control.</w:t>
      </w:r>
    </w:p>
    <w:p w14:paraId="5E2C2EB3" w14:textId="2F1E41B8" w:rsidR="00C77606" w:rsidRPr="00C807CB" w:rsidRDefault="00C77606" w:rsidP="00E86F4C">
      <w:pPr>
        <w:spacing w:line="276" w:lineRule="auto"/>
        <w:jc w:val="both"/>
        <w:rPr>
          <w:rFonts w:ascii="Times New Roman" w:hAnsi="Times New Roman" w:cs="Times New Roman"/>
          <w:b/>
          <w:bCs/>
          <w:sz w:val="24"/>
          <w:szCs w:val="24"/>
        </w:rPr>
      </w:pPr>
      <w:r w:rsidRPr="00C807CB">
        <w:rPr>
          <w:rFonts w:ascii="Times New Roman" w:hAnsi="Times New Roman" w:cs="Times New Roman"/>
          <w:b/>
          <w:bCs/>
          <w:sz w:val="24"/>
          <w:szCs w:val="24"/>
        </w:rPr>
        <w:t>Course Objectives:</w:t>
      </w:r>
    </w:p>
    <w:p w14:paraId="6008827C" w14:textId="77777777" w:rsidR="00C77606" w:rsidRPr="00C807CB" w:rsidRDefault="00C77606" w:rsidP="00E86F4C">
      <w:p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The course is designed with under-mentioned objectives:</w:t>
      </w:r>
    </w:p>
    <w:p w14:paraId="4F1CA10A" w14:textId="69672FEE" w:rsidR="00C77606" w:rsidRPr="00C807CB" w:rsidRDefault="00C77606" w:rsidP="00463A53">
      <w:pPr>
        <w:pStyle w:val="ListParagraph"/>
        <w:numPr>
          <w:ilvl w:val="0"/>
          <w:numId w:val="76"/>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Understand the value of the One Health approach in tackling difficult public</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health problems</w:t>
      </w:r>
    </w:p>
    <w:p w14:paraId="6ED75DA7" w14:textId="314C0808" w:rsidR="00C77606" w:rsidRPr="00C807CB" w:rsidRDefault="00C77606" w:rsidP="00463A53">
      <w:pPr>
        <w:pStyle w:val="ListParagraph"/>
        <w:numPr>
          <w:ilvl w:val="0"/>
          <w:numId w:val="76"/>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Understand the etiologic, environmental, and host factors important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infectious disease epidemiology;</w:t>
      </w:r>
    </w:p>
    <w:p w14:paraId="0683D11C" w14:textId="5BB98DE7" w:rsidR="00C77606" w:rsidRPr="00C807CB" w:rsidRDefault="00C77606" w:rsidP="00463A53">
      <w:pPr>
        <w:pStyle w:val="ListParagraph"/>
        <w:numPr>
          <w:ilvl w:val="0"/>
          <w:numId w:val="76"/>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Understand the value of epidemiological principles and methods in the</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identification and control of infectious disease;</w:t>
      </w:r>
    </w:p>
    <w:p w14:paraId="15744496" w14:textId="55816773" w:rsidR="00C77606" w:rsidRPr="00C807CB" w:rsidRDefault="00C77606" w:rsidP="00463A53">
      <w:pPr>
        <w:pStyle w:val="ListParagraph"/>
        <w:numPr>
          <w:ilvl w:val="0"/>
          <w:numId w:val="76"/>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Develop skills needed to apply epidemiological principles and methods in</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solving problems related to infectious diseases and including identifying</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surveillance and control measures given a specific infectious disease outbreak.</w:t>
      </w:r>
    </w:p>
    <w:p w14:paraId="12F6384D" w14:textId="4E0DA5D0" w:rsidR="00C77606" w:rsidRPr="00C807CB" w:rsidRDefault="00C77606" w:rsidP="009F1900">
      <w:pPr>
        <w:pStyle w:val="Heading4"/>
      </w:pPr>
      <w:r w:rsidRPr="00C807CB">
        <w:t>Course Contents:</w:t>
      </w:r>
    </w:p>
    <w:p w14:paraId="49615431" w14:textId="230DFC90"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One Health: Introduction to the One Health Approach –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introduce students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to the principles of employing the One Health approach in preventing and</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controlling infectious diseases. It includes a practical overview of host factors,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environmental factors, and microbiological factors that influence this dynamic</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field of study. Through lectures and exercises, students will be introduced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infectious disease surveillance, diagnostic tools, outbreak investigations,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vaccine trials, public health interventions, biodefense, emerging infectious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diseases and analytical approaches as they pertain to infectious disease</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prevention and control.</w:t>
      </w:r>
    </w:p>
    <w:p w14:paraId="6384A9B3" w14:textId="0116D5F7"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One Health: Public Health Laboratory Techniques –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introduce students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public health laboratory methods. A special emphasis will be placed upon</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respiratory virus work, especially influenza.</w:t>
      </w:r>
    </w:p>
    <w:p w14:paraId="312D8E6E" w14:textId="125BAF2D"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One Health: An Introduction to Entomology, Zoonotic Diseases, and Food</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Safety –To</w:t>
      </w:r>
      <w:r w:rsidR="00301974"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introduce students to the epidemiology and control of</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entomological, zoonotic, and food-borne diseases. Each day there will be 3</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hours of lecture and 3 or more hours of field activity. The course is comprised</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of readings, lectures, field studies, laboratory exercises, and a term paper.</w:t>
      </w:r>
      <w:r w:rsidR="009F1900" w:rsidRPr="00C807CB">
        <w:rPr>
          <w:rFonts w:ascii="Times New Roman" w:hAnsi="Times New Roman" w:cs="Times New Roman"/>
          <w:bCs/>
          <w:sz w:val="24"/>
          <w:szCs w:val="24"/>
        </w:rPr>
        <w:t xml:space="preserve"> </w:t>
      </w:r>
      <w:proofErr w:type="spellStart"/>
      <w:r w:rsidRPr="00C807CB">
        <w:rPr>
          <w:rFonts w:ascii="Times New Roman" w:hAnsi="Times New Roman" w:cs="Times New Roman"/>
          <w:bCs/>
          <w:sz w:val="24"/>
          <w:szCs w:val="24"/>
        </w:rPr>
        <w:t>Zoonoses</w:t>
      </w:r>
      <w:proofErr w:type="spellEnd"/>
      <w:r w:rsidRPr="00C807CB">
        <w:rPr>
          <w:rFonts w:ascii="Times New Roman" w:hAnsi="Times New Roman" w:cs="Times New Roman"/>
          <w:bCs/>
          <w:sz w:val="24"/>
          <w:szCs w:val="24"/>
        </w:rPr>
        <w:t xml:space="preserve"> endemic to the Southeastern United States are emphasized.</w:t>
      </w:r>
    </w:p>
    <w:p w14:paraId="260F4686" w14:textId="33D4BD73"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lastRenderedPageBreak/>
        <w:t>One Health: An Introduction to Environmental Health – To</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examine sources,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routes, media, and health outcomes associated with biological, chemical, and</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physical agents in the environment. Effects of agents on a disease, water</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quality, air quality, food safety, and land resources are reviewed, as well as</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legal frameworks, policies, and practices associated with environmental health</w:t>
      </w:r>
      <w:r w:rsidR="009F1900"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and intended to improve public health.</w:t>
      </w:r>
    </w:p>
    <w:p w14:paraId="331140A6" w14:textId="2C50A838"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Advantages of a closer cooperation between human and animal health</w:t>
      </w:r>
    </w:p>
    <w:p w14:paraId="37E9DC19" w14:textId="587BB655"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Trans-disciplinary processes that can solve an everyday One Health problem</w:t>
      </w:r>
    </w:p>
    <w:p w14:paraId="188666C5" w14:textId="0944725E"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Shortfalls resulting from poor communic</w:t>
      </w:r>
      <w:r w:rsidR="009F1900" w:rsidRPr="00C807CB">
        <w:rPr>
          <w:rFonts w:ascii="Times New Roman" w:hAnsi="Times New Roman" w:cs="Times New Roman"/>
          <w:bCs/>
          <w:sz w:val="24"/>
          <w:szCs w:val="24"/>
        </w:rPr>
        <w:t xml:space="preserve">ation between human doctors and </w:t>
      </w:r>
      <w:r w:rsidRPr="00C807CB">
        <w:rPr>
          <w:rFonts w:ascii="Times New Roman" w:hAnsi="Times New Roman" w:cs="Times New Roman"/>
          <w:bCs/>
          <w:sz w:val="24"/>
          <w:szCs w:val="24"/>
        </w:rPr>
        <w:t>veterinarians</w:t>
      </w:r>
    </w:p>
    <w:p w14:paraId="572D0EF0" w14:textId="4177987D"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Social-ecological perspectives for the improv</w:t>
      </w:r>
      <w:r w:rsidR="009F1900" w:rsidRPr="00C807CB">
        <w:rPr>
          <w:rFonts w:ascii="Times New Roman" w:hAnsi="Times New Roman" w:cs="Times New Roman"/>
          <w:bCs/>
          <w:sz w:val="24"/>
          <w:szCs w:val="24"/>
        </w:rPr>
        <w:t xml:space="preserve">ement of human and animal well- </w:t>
      </w:r>
      <w:r w:rsidRPr="00C807CB">
        <w:rPr>
          <w:rFonts w:ascii="Times New Roman" w:hAnsi="Times New Roman" w:cs="Times New Roman"/>
          <w:bCs/>
          <w:sz w:val="24"/>
          <w:szCs w:val="24"/>
        </w:rPr>
        <w:t>being</w:t>
      </w:r>
    </w:p>
    <w:p w14:paraId="76A2E7EC" w14:textId="3D480A5B"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Fundamental principles of cross-sector human and animal health economics</w:t>
      </w:r>
    </w:p>
    <w:p w14:paraId="62A847A9" w14:textId="243F59B4"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Environmental policy and law that supports food safety</w:t>
      </w:r>
    </w:p>
    <w:p w14:paraId="6CD21335" w14:textId="018825AC"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Prevention of diseases from livestock to human via food</w:t>
      </w:r>
    </w:p>
    <w:p w14:paraId="5237B8E9" w14:textId="00BC4C85"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Matrix calculations to describe growth rates of populations</w:t>
      </w:r>
    </w:p>
    <w:p w14:paraId="3EBDA8C6" w14:textId="1727C5B8"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Principles of disease transmission dynamics between humans and animals</w:t>
      </w:r>
    </w:p>
    <w:p w14:paraId="0D007D83" w14:textId="7A6A03B5"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Collection of vaccination coverage data</w:t>
      </w:r>
    </w:p>
    <w:p w14:paraId="66DBCC4D" w14:textId="0873CD8D" w:rsidR="00C77606" w:rsidRPr="00C807CB" w:rsidRDefault="00C77606" w:rsidP="00463A53">
      <w:pPr>
        <w:pStyle w:val="ListParagraph"/>
        <w:numPr>
          <w:ilvl w:val="0"/>
          <w:numId w:val="77"/>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Interpretation of vaccination coverage data</w:t>
      </w:r>
    </w:p>
    <w:p w14:paraId="1C69AC55" w14:textId="77777777" w:rsidR="00663BD4" w:rsidRPr="00C807CB" w:rsidRDefault="00663BD4" w:rsidP="00663BD4">
      <w:pPr>
        <w:spacing w:line="276" w:lineRule="auto"/>
        <w:jc w:val="both"/>
        <w:rPr>
          <w:rFonts w:ascii="Times New Roman" w:hAnsi="Times New Roman" w:cs="Times New Roman"/>
          <w:bCs/>
          <w:sz w:val="24"/>
          <w:szCs w:val="24"/>
        </w:rPr>
      </w:pPr>
    </w:p>
    <w:p w14:paraId="4FA0EC72" w14:textId="34DCE744" w:rsidR="00C77606" w:rsidRPr="00C807CB" w:rsidRDefault="00C77606" w:rsidP="00E86F4C">
      <w:pPr>
        <w:spacing w:line="276" w:lineRule="auto"/>
        <w:jc w:val="both"/>
        <w:rPr>
          <w:rFonts w:ascii="Times New Roman" w:hAnsi="Times New Roman" w:cs="Times New Roman"/>
          <w:b/>
          <w:bCs/>
          <w:sz w:val="24"/>
          <w:szCs w:val="24"/>
        </w:rPr>
      </w:pPr>
      <w:r w:rsidRPr="00C807CB">
        <w:rPr>
          <w:rFonts w:ascii="Times New Roman" w:hAnsi="Times New Roman" w:cs="Times New Roman"/>
          <w:b/>
          <w:bCs/>
          <w:sz w:val="24"/>
          <w:szCs w:val="24"/>
        </w:rPr>
        <w:t>Recommended Readings:</w:t>
      </w:r>
    </w:p>
    <w:p w14:paraId="7F06C514" w14:textId="586D555E" w:rsidR="00C77606" w:rsidRPr="00C807CB" w:rsidRDefault="00C77606" w:rsidP="00463A53">
      <w:pPr>
        <w:pStyle w:val="ListParagraph"/>
        <w:numPr>
          <w:ilvl w:val="0"/>
          <w:numId w:val="78"/>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David L. </w:t>
      </w:r>
      <w:proofErr w:type="spellStart"/>
      <w:r w:rsidRPr="00C807CB">
        <w:rPr>
          <w:rFonts w:ascii="Times New Roman" w:hAnsi="Times New Roman" w:cs="Times New Roman"/>
          <w:bCs/>
          <w:sz w:val="24"/>
          <w:szCs w:val="24"/>
        </w:rPr>
        <w:t>Heymann</w:t>
      </w:r>
      <w:proofErr w:type="spellEnd"/>
      <w:r w:rsidRPr="00C807CB">
        <w:rPr>
          <w:rFonts w:ascii="Times New Roman" w:hAnsi="Times New Roman" w:cs="Times New Roman"/>
          <w:bCs/>
          <w:sz w:val="24"/>
          <w:szCs w:val="24"/>
        </w:rPr>
        <w:t>, MD, ed., Control of Commu</w:t>
      </w:r>
      <w:r w:rsidR="009F1900" w:rsidRPr="00C807CB">
        <w:rPr>
          <w:rFonts w:ascii="Times New Roman" w:hAnsi="Times New Roman" w:cs="Times New Roman"/>
          <w:bCs/>
          <w:sz w:val="24"/>
          <w:szCs w:val="24"/>
        </w:rPr>
        <w:t xml:space="preserve">nicable Diseases Manual (CCDM), </w:t>
      </w:r>
      <w:r w:rsidRPr="00C807CB">
        <w:rPr>
          <w:rFonts w:ascii="Times New Roman" w:hAnsi="Times New Roman" w:cs="Times New Roman"/>
          <w:bCs/>
          <w:sz w:val="24"/>
          <w:szCs w:val="24"/>
        </w:rPr>
        <w:t>20th edition, 2015, ISBN 978-0-87553-018-5</w:t>
      </w:r>
      <w:r w:rsidR="009F1900" w:rsidRPr="00C807CB">
        <w:rPr>
          <w:rFonts w:ascii="Times New Roman" w:hAnsi="Times New Roman" w:cs="Times New Roman"/>
          <w:bCs/>
          <w:sz w:val="24"/>
          <w:szCs w:val="24"/>
        </w:rPr>
        <w:t xml:space="preserve"> </w:t>
      </w:r>
      <w:proofErr w:type="spellStart"/>
      <w:r w:rsidRPr="00C807CB">
        <w:rPr>
          <w:rFonts w:ascii="Times New Roman" w:hAnsi="Times New Roman" w:cs="Times New Roman"/>
          <w:bCs/>
          <w:sz w:val="24"/>
          <w:szCs w:val="24"/>
        </w:rPr>
        <w:t>Stadtländer</w:t>
      </w:r>
      <w:proofErr w:type="spellEnd"/>
      <w:r w:rsidRPr="00C807CB">
        <w:rPr>
          <w:rFonts w:ascii="Times New Roman" w:hAnsi="Times New Roman" w:cs="Times New Roman"/>
          <w:bCs/>
          <w:sz w:val="24"/>
          <w:szCs w:val="24"/>
        </w:rPr>
        <w:t xml:space="preserve"> CT. One Health: people, animals, and the environment. Infect </w:t>
      </w:r>
      <w:proofErr w:type="spellStart"/>
      <w:r w:rsidRPr="00C807CB">
        <w:rPr>
          <w:rFonts w:ascii="Times New Roman" w:hAnsi="Times New Roman" w:cs="Times New Roman"/>
          <w:bCs/>
          <w:sz w:val="24"/>
          <w:szCs w:val="24"/>
        </w:rPr>
        <w:t>Ecol</w:t>
      </w:r>
      <w:proofErr w:type="spellEnd"/>
      <w:r w:rsidR="009F1900" w:rsidRPr="00C807CB">
        <w:rPr>
          <w:rFonts w:ascii="Times New Roman" w:hAnsi="Times New Roman" w:cs="Times New Roman"/>
          <w:bCs/>
          <w:sz w:val="24"/>
          <w:szCs w:val="24"/>
        </w:rPr>
        <w:t xml:space="preserve"> </w:t>
      </w:r>
      <w:proofErr w:type="spellStart"/>
      <w:r w:rsidRPr="00C807CB">
        <w:rPr>
          <w:rFonts w:ascii="Times New Roman" w:hAnsi="Times New Roman" w:cs="Times New Roman"/>
          <w:bCs/>
          <w:sz w:val="24"/>
          <w:szCs w:val="24"/>
        </w:rPr>
        <w:t>Epidemiol</w:t>
      </w:r>
      <w:proofErr w:type="spellEnd"/>
      <w:r w:rsidRPr="00C807CB">
        <w:rPr>
          <w:rFonts w:ascii="Times New Roman" w:hAnsi="Times New Roman" w:cs="Times New Roman"/>
          <w:bCs/>
          <w:sz w:val="24"/>
          <w:szCs w:val="24"/>
        </w:rPr>
        <w:t xml:space="preserve">. </w:t>
      </w:r>
      <w:r w:rsidR="009F1900" w:rsidRPr="00C807CB">
        <w:rPr>
          <w:rFonts w:ascii="Times New Roman" w:hAnsi="Times New Roman" w:cs="Times New Roman"/>
          <w:bCs/>
          <w:sz w:val="24"/>
          <w:szCs w:val="24"/>
        </w:rPr>
        <w:t>2015; 5:30514</w:t>
      </w:r>
      <w:r w:rsidRPr="00C807CB">
        <w:rPr>
          <w:rFonts w:ascii="Times New Roman" w:hAnsi="Times New Roman" w:cs="Times New Roman"/>
          <w:bCs/>
          <w:sz w:val="24"/>
          <w:szCs w:val="24"/>
        </w:rPr>
        <w:t>. Published 2015 Dec 31. doi:10.3402/</w:t>
      </w:r>
      <w:proofErr w:type="spellStart"/>
      <w:r w:rsidR="009F1900" w:rsidRPr="00C807CB">
        <w:rPr>
          <w:rFonts w:ascii="Times New Roman" w:hAnsi="Times New Roman" w:cs="Times New Roman"/>
          <w:bCs/>
          <w:sz w:val="24"/>
          <w:szCs w:val="24"/>
        </w:rPr>
        <w:t>iee</w:t>
      </w:r>
      <w:proofErr w:type="spellEnd"/>
      <w:r w:rsidR="009F1900" w:rsidRPr="00C807CB">
        <w:rPr>
          <w:rFonts w:ascii="Times New Roman" w:hAnsi="Times New Roman" w:cs="Times New Roman"/>
          <w:bCs/>
          <w:sz w:val="24"/>
          <w:szCs w:val="24"/>
        </w:rPr>
        <w:t>. v</w:t>
      </w:r>
      <w:r w:rsidRPr="00C807CB">
        <w:rPr>
          <w:rFonts w:ascii="Times New Roman" w:hAnsi="Times New Roman" w:cs="Times New Roman"/>
          <w:bCs/>
          <w:sz w:val="24"/>
          <w:szCs w:val="24"/>
        </w:rPr>
        <w:t>5.30514</w:t>
      </w:r>
    </w:p>
    <w:p w14:paraId="45A3FD39" w14:textId="0492ECF7" w:rsidR="00C77606" w:rsidRPr="00C807CB" w:rsidRDefault="00C77606" w:rsidP="00463A53">
      <w:pPr>
        <w:pStyle w:val="ListParagraph"/>
        <w:numPr>
          <w:ilvl w:val="0"/>
          <w:numId w:val="78"/>
        </w:numPr>
        <w:spacing w:line="276" w:lineRule="auto"/>
        <w:jc w:val="both"/>
        <w:rPr>
          <w:rFonts w:ascii="Times New Roman" w:hAnsi="Times New Roman" w:cs="Times New Roman"/>
          <w:bCs/>
          <w:sz w:val="24"/>
          <w:szCs w:val="24"/>
        </w:rPr>
      </w:pPr>
      <w:r w:rsidRPr="00C807CB">
        <w:rPr>
          <w:rFonts w:ascii="Times New Roman" w:hAnsi="Times New Roman" w:cs="Times New Roman"/>
          <w:bCs/>
          <w:sz w:val="24"/>
          <w:szCs w:val="24"/>
        </w:rPr>
        <w:t xml:space="preserve">Cork </w:t>
      </w:r>
      <w:proofErr w:type="spellStart"/>
      <w:r w:rsidRPr="00C807CB">
        <w:rPr>
          <w:rFonts w:ascii="Times New Roman" w:hAnsi="Times New Roman" w:cs="Times New Roman"/>
          <w:bCs/>
          <w:sz w:val="24"/>
          <w:szCs w:val="24"/>
        </w:rPr>
        <w:t>SC,Hall</w:t>
      </w:r>
      <w:proofErr w:type="spellEnd"/>
      <w:r w:rsidRPr="00C807CB">
        <w:rPr>
          <w:rFonts w:ascii="Times New Roman" w:hAnsi="Times New Roman" w:cs="Times New Roman"/>
          <w:bCs/>
          <w:sz w:val="24"/>
          <w:szCs w:val="24"/>
        </w:rPr>
        <w:t xml:space="preserve"> D, Karen </w:t>
      </w:r>
      <w:proofErr w:type="spellStart"/>
      <w:r w:rsidRPr="00C807CB">
        <w:rPr>
          <w:rFonts w:ascii="Times New Roman" w:hAnsi="Times New Roman" w:cs="Times New Roman"/>
          <w:bCs/>
          <w:sz w:val="24"/>
          <w:szCs w:val="24"/>
        </w:rPr>
        <w:t>L.One</w:t>
      </w:r>
      <w:proofErr w:type="spellEnd"/>
      <w:r w:rsidRPr="00C807CB">
        <w:rPr>
          <w:rFonts w:ascii="Times New Roman" w:hAnsi="Times New Roman" w:cs="Times New Roman"/>
          <w:bCs/>
          <w:sz w:val="24"/>
          <w:szCs w:val="24"/>
        </w:rPr>
        <w:t xml:space="preserve"> Health Case Studies: Addressing Complex Problems</w:t>
      </w:r>
      <w:r w:rsidR="00B5550F" w:rsidRPr="00C807CB">
        <w:rPr>
          <w:rFonts w:ascii="Times New Roman" w:hAnsi="Times New Roman" w:cs="Times New Roman"/>
          <w:bCs/>
          <w:sz w:val="24"/>
          <w:szCs w:val="24"/>
        </w:rPr>
        <w:t xml:space="preserve"> </w:t>
      </w:r>
      <w:r w:rsidRPr="00C807CB">
        <w:rPr>
          <w:rFonts w:ascii="Times New Roman" w:hAnsi="Times New Roman" w:cs="Times New Roman"/>
          <w:bCs/>
          <w:sz w:val="24"/>
          <w:szCs w:val="24"/>
        </w:rPr>
        <w:t>in a Changing World. Published 2016/11/15.ISBN: 9781910455555.</w:t>
      </w:r>
    </w:p>
    <w:p w14:paraId="7C169539" w14:textId="53EBA553" w:rsidR="00D4552D" w:rsidRPr="00C807CB" w:rsidRDefault="00D4552D" w:rsidP="00E86F4C">
      <w:pPr>
        <w:pStyle w:val="ListParagraph"/>
        <w:spacing w:line="276" w:lineRule="auto"/>
        <w:ind w:left="360"/>
        <w:jc w:val="both"/>
        <w:rPr>
          <w:rFonts w:ascii="Times New Roman" w:hAnsi="Times New Roman" w:cs="Times New Roman"/>
          <w:b/>
          <w:bCs/>
          <w:sz w:val="24"/>
          <w:szCs w:val="24"/>
          <w:highlight w:val="yellow"/>
        </w:rPr>
      </w:pPr>
    </w:p>
    <w:p w14:paraId="12324C9A" w14:textId="2EB1758E" w:rsidR="00414D80" w:rsidRPr="00C807CB" w:rsidRDefault="00414D80" w:rsidP="00E86F4C">
      <w:pPr>
        <w:pStyle w:val="ListParagraph"/>
        <w:spacing w:line="276" w:lineRule="auto"/>
        <w:ind w:left="360"/>
        <w:jc w:val="both"/>
        <w:rPr>
          <w:rFonts w:ascii="Times New Roman" w:hAnsi="Times New Roman" w:cs="Times New Roman"/>
          <w:b/>
          <w:bCs/>
          <w:sz w:val="24"/>
          <w:szCs w:val="24"/>
          <w:highlight w:val="yellow"/>
        </w:rPr>
      </w:pPr>
    </w:p>
    <w:p w14:paraId="68F7989B" w14:textId="28AF07F8" w:rsidR="00414D80" w:rsidRPr="00C807CB" w:rsidRDefault="00414D80" w:rsidP="00E86F4C">
      <w:pPr>
        <w:pStyle w:val="ListParagraph"/>
        <w:spacing w:line="276" w:lineRule="auto"/>
        <w:ind w:left="360"/>
        <w:jc w:val="both"/>
        <w:rPr>
          <w:rFonts w:ascii="Times New Roman" w:hAnsi="Times New Roman" w:cs="Times New Roman"/>
          <w:b/>
          <w:bCs/>
          <w:sz w:val="24"/>
          <w:szCs w:val="24"/>
          <w:highlight w:val="yellow"/>
        </w:rPr>
      </w:pPr>
    </w:p>
    <w:p w14:paraId="5DD17B86" w14:textId="487CB9FE"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73F817D7" w14:textId="0FB799C1"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11924454" w14:textId="3353FB5F"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37DF2F79" w14:textId="082D0522"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422AAA77" w14:textId="79DA6B26"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4B4D7B6D" w14:textId="7684F0B7" w:rsidR="000E70EE" w:rsidRPr="00C807CB" w:rsidRDefault="000E70EE" w:rsidP="00E86F4C">
      <w:pPr>
        <w:pStyle w:val="ListParagraph"/>
        <w:spacing w:line="276" w:lineRule="auto"/>
        <w:ind w:left="360"/>
        <w:jc w:val="both"/>
        <w:rPr>
          <w:rFonts w:ascii="Times New Roman" w:hAnsi="Times New Roman" w:cs="Times New Roman"/>
          <w:b/>
          <w:bCs/>
          <w:sz w:val="24"/>
          <w:szCs w:val="24"/>
          <w:highlight w:val="yellow"/>
        </w:rPr>
      </w:pPr>
    </w:p>
    <w:p w14:paraId="765C0761" w14:textId="7EE5F8C4" w:rsidR="000E70EE" w:rsidRPr="00C807CB" w:rsidRDefault="000E70EE" w:rsidP="00FE3777">
      <w:pPr>
        <w:pStyle w:val="Heading1"/>
        <w:numPr>
          <w:ilvl w:val="0"/>
          <w:numId w:val="0"/>
        </w:numPr>
        <w:shd w:val="clear" w:color="auto" w:fill="F2F2F2" w:themeFill="background1" w:themeFillShade="F2"/>
        <w:spacing w:line="360" w:lineRule="auto"/>
        <w:ind w:left="432" w:hanging="432"/>
        <w:rPr>
          <w:color w:val="auto"/>
        </w:rPr>
      </w:pPr>
      <w:bookmarkStart w:id="245" w:name="_Toc163040418"/>
      <w:r w:rsidRPr="00C807CB">
        <w:rPr>
          <w:color w:val="auto"/>
        </w:rPr>
        <w:t>BS SEMESTER – V</w:t>
      </w:r>
      <w:bookmarkEnd w:id="245"/>
    </w:p>
    <w:p w14:paraId="569BE4F0" w14:textId="4446402F" w:rsidR="00054035" w:rsidRPr="00C807CB" w:rsidRDefault="00054035" w:rsidP="00FE3777">
      <w:pPr>
        <w:shd w:val="clear" w:color="auto" w:fill="F2F2F2" w:themeFill="background1" w:themeFillShade="F2"/>
        <w:tabs>
          <w:tab w:val="left" w:pos="7560"/>
        </w:tabs>
        <w:spacing w:line="360" w:lineRule="auto"/>
        <w:jc w:val="both"/>
        <w:rPr>
          <w:rFonts w:ascii="Times New Roman" w:hAnsi="Times New Roman" w:cs="Times New Roman"/>
          <w:b/>
          <w:sz w:val="24"/>
          <w:szCs w:val="24"/>
        </w:rPr>
      </w:pPr>
      <w:r w:rsidRPr="00C807CB">
        <w:rPr>
          <w:rFonts w:ascii="Times New Roman" w:hAnsi="Times New Roman" w:cs="Times New Roman"/>
          <w:b/>
          <w:sz w:val="24"/>
          <w:szCs w:val="24"/>
        </w:rPr>
        <w:t>Credit Hours = 18</w:t>
      </w:r>
    </w:p>
    <w:p w14:paraId="3306C7C6" w14:textId="77777777" w:rsidR="00A46D0F" w:rsidRPr="00C807CB" w:rsidRDefault="00A46D0F" w:rsidP="00FE3777">
      <w:pPr>
        <w:shd w:val="clear" w:color="auto" w:fill="F2F2F2" w:themeFill="background1" w:themeFillShade="F2"/>
        <w:tabs>
          <w:tab w:val="left" w:pos="7560"/>
        </w:tabs>
        <w:spacing w:line="36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 xml:space="preserve">Course Code/Course Title/Credit Hours </w:t>
      </w:r>
    </w:p>
    <w:p w14:paraId="439418C9" w14:textId="130C1633" w:rsidR="000E70EE" w:rsidRPr="00C807CB" w:rsidRDefault="000E70EE" w:rsidP="00FE3777">
      <w:pPr>
        <w:pStyle w:val="Default"/>
        <w:shd w:val="clear" w:color="auto" w:fill="F2F2F2" w:themeFill="background1" w:themeFillShade="F2"/>
        <w:spacing w:line="360" w:lineRule="auto"/>
        <w:rPr>
          <w:rFonts w:asciiTheme="majorBidi" w:hAnsiTheme="majorBidi" w:cstheme="majorBidi"/>
          <w:color w:val="auto"/>
        </w:rPr>
      </w:pPr>
      <w:r w:rsidRPr="00C807CB">
        <w:rPr>
          <w:rFonts w:asciiTheme="majorBidi" w:hAnsiTheme="majorBidi" w:cstheme="majorBidi"/>
          <w:color w:val="auto"/>
        </w:rPr>
        <w:lastRenderedPageBreak/>
        <w:t>MIC-525 Biosafety and Biosecurity (2+1)</w:t>
      </w:r>
    </w:p>
    <w:p w14:paraId="2387BD4C" w14:textId="7D7652B4" w:rsidR="000E70EE" w:rsidRPr="00C807CB" w:rsidRDefault="000E70EE" w:rsidP="00FE3777">
      <w:pPr>
        <w:shd w:val="clear" w:color="auto" w:fill="F2F2F2" w:themeFill="background1" w:themeFillShade="F2"/>
        <w:spacing w:line="360" w:lineRule="auto"/>
        <w:rPr>
          <w:rFonts w:asciiTheme="majorBidi" w:hAnsiTheme="majorBidi" w:cstheme="majorBidi"/>
          <w:sz w:val="24"/>
          <w:szCs w:val="24"/>
        </w:rPr>
      </w:pPr>
      <w:r w:rsidRPr="00C807CB">
        <w:rPr>
          <w:rFonts w:asciiTheme="majorBidi" w:hAnsiTheme="majorBidi" w:cstheme="majorBidi"/>
          <w:sz w:val="24"/>
          <w:szCs w:val="24"/>
        </w:rPr>
        <w:t>MIC-526 Medical Virology (2+1)</w:t>
      </w:r>
    </w:p>
    <w:p w14:paraId="2975E421" w14:textId="2A8BAE91" w:rsidR="000E70EE" w:rsidRPr="00C807CB" w:rsidRDefault="000E70EE" w:rsidP="00FE3777">
      <w:pPr>
        <w:shd w:val="clear" w:color="auto" w:fill="F2F2F2" w:themeFill="background1" w:themeFillShade="F2"/>
        <w:spacing w:line="360" w:lineRule="auto"/>
        <w:rPr>
          <w:rFonts w:asciiTheme="majorBidi" w:hAnsiTheme="majorBidi" w:cstheme="majorBidi"/>
          <w:sz w:val="24"/>
          <w:szCs w:val="24"/>
        </w:rPr>
      </w:pPr>
      <w:r w:rsidRPr="00C807CB">
        <w:rPr>
          <w:rFonts w:asciiTheme="majorBidi" w:hAnsiTheme="majorBidi" w:cstheme="majorBidi"/>
          <w:sz w:val="24"/>
          <w:szCs w:val="24"/>
        </w:rPr>
        <w:t>MIC-527 Clinical Bacteriology (2+1)</w:t>
      </w:r>
    </w:p>
    <w:p w14:paraId="2ABD7F76" w14:textId="41A21CCE" w:rsidR="000E70EE" w:rsidRPr="00C807CB" w:rsidRDefault="000E70EE" w:rsidP="00FE3777">
      <w:pPr>
        <w:shd w:val="clear" w:color="auto" w:fill="F2F2F2" w:themeFill="background1" w:themeFillShade="F2"/>
        <w:spacing w:line="360" w:lineRule="auto"/>
        <w:rPr>
          <w:rFonts w:asciiTheme="majorBidi" w:hAnsiTheme="majorBidi" w:cstheme="majorBidi"/>
          <w:sz w:val="24"/>
          <w:szCs w:val="24"/>
        </w:rPr>
      </w:pPr>
      <w:r w:rsidRPr="00C807CB">
        <w:rPr>
          <w:rFonts w:asciiTheme="majorBidi" w:hAnsiTheme="majorBidi" w:cstheme="majorBidi"/>
          <w:sz w:val="24"/>
          <w:szCs w:val="24"/>
        </w:rPr>
        <w:t>MIC-528 Public Health</w:t>
      </w:r>
      <w:r w:rsidR="005C0C24" w:rsidRPr="00C807CB">
        <w:rPr>
          <w:rFonts w:asciiTheme="majorBidi" w:hAnsiTheme="majorBidi" w:cstheme="majorBidi"/>
          <w:sz w:val="24"/>
          <w:szCs w:val="24"/>
        </w:rPr>
        <w:t xml:space="preserve"> Microbiology</w:t>
      </w:r>
      <w:r w:rsidRPr="00C807CB">
        <w:rPr>
          <w:rFonts w:asciiTheme="majorBidi" w:hAnsiTheme="majorBidi" w:cstheme="majorBidi"/>
          <w:sz w:val="24"/>
          <w:szCs w:val="24"/>
        </w:rPr>
        <w:t xml:space="preserve"> (2+1)</w:t>
      </w:r>
    </w:p>
    <w:p w14:paraId="42CF918E" w14:textId="44C88996" w:rsidR="000E70EE" w:rsidRPr="00C807CB" w:rsidRDefault="000E70EE" w:rsidP="00FE3777">
      <w:pPr>
        <w:shd w:val="clear" w:color="auto" w:fill="F2F2F2" w:themeFill="background1" w:themeFillShade="F2"/>
        <w:spacing w:line="360" w:lineRule="auto"/>
        <w:rPr>
          <w:rFonts w:asciiTheme="majorBidi" w:hAnsiTheme="majorBidi" w:cstheme="majorBidi"/>
          <w:sz w:val="24"/>
          <w:szCs w:val="24"/>
        </w:rPr>
      </w:pPr>
      <w:r w:rsidRPr="00C807CB">
        <w:rPr>
          <w:rFonts w:asciiTheme="majorBidi" w:hAnsiTheme="majorBidi" w:cstheme="majorBidi"/>
          <w:sz w:val="24"/>
          <w:szCs w:val="24"/>
        </w:rPr>
        <w:t>MIC-529 General Pharmacology (2+1)</w:t>
      </w:r>
    </w:p>
    <w:p w14:paraId="300FDD90" w14:textId="25BC05E1" w:rsidR="000E70EE" w:rsidRPr="00C807CB" w:rsidRDefault="000E70EE" w:rsidP="00FE3777">
      <w:pPr>
        <w:shd w:val="clear" w:color="auto" w:fill="F2F2F2" w:themeFill="background1" w:themeFillShade="F2"/>
        <w:spacing w:line="360" w:lineRule="auto"/>
        <w:rPr>
          <w:rFonts w:asciiTheme="majorBidi" w:hAnsiTheme="majorBidi" w:cstheme="majorBidi"/>
          <w:sz w:val="24"/>
          <w:szCs w:val="24"/>
        </w:rPr>
      </w:pPr>
      <w:r w:rsidRPr="00C807CB">
        <w:rPr>
          <w:rFonts w:asciiTheme="majorBidi" w:hAnsiTheme="majorBidi" w:cstheme="majorBidi"/>
          <w:sz w:val="24"/>
          <w:szCs w:val="24"/>
        </w:rPr>
        <w:t>MIC-530: Medical Mycology (2+1)</w:t>
      </w:r>
    </w:p>
    <w:p w14:paraId="54AAB9CA" w14:textId="77777777" w:rsidR="00054035" w:rsidRPr="00C807CB" w:rsidRDefault="00054035">
      <w:pPr>
        <w:rPr>
          <w:rFonts w:ascii="Times New Roman" w:eastAsiaTheme="majorEastAsia" w:hAnsi="Times New Roman" w:cstheme="majorBidi"/>
          <w:b/>
          <w:bCs/>
          <w:sz w:val="28"/>
          <w:szCs w:val="28"/>
        </w:rPr>
      </w:pPr>
      <w:r w:rsidRPr="00C807CB">
        <w:br w:type="page"/>
      </w:r>
    </w:p>
    <w:p w14:paraId="6BB3A325" w14:textId="18782832" w:rsidR="000E70EE" w:rsidRPr="00C807CB" w:rsidRDefault="000E70EE" w:rsidP="00CC6F15">
      <w:pPr>
        <w:pStyle w:val="Heading1"/>
        <w:numPr>
          <w:ilvl w:val="0"/>
          <w:numId w:val="0"/>
        </w:numPr>
        <w:spacing w:line="240" w:lineRule="auto"/>
        <w:ind w:left="432" w:hanging="432"/>
        <w:rPr>
          <w:color w:val="auto"/>
        </w:rPr>
      </w:pPr>
      <w:bookmarkStart w:id="246" w:name="_Toc163040419"/>
      <w:r w:rsidRPr="00C807CB">
        <w:rPr>
          <w:color w:val="auto"/>
        </w:rPr>
        <w:lastRenderedPageBreak/>
        <w:t>MIC-</w:t>
      </w:r>
      <w:r w:rsidR="00BD4FC7" w:rsidRPr="00C807CB">
        <w:rPr>
          <w:color w:val="auto"/>
        </w:rPr>
        <w:t>52</w:t>
      </w:r>
      <w:r w:rsidR="00CC6F15" w:rsidRPr="00C807CB">
        <w:rPr>
          <w:color w:val="auto"/>
        </w:rPr>
        <w:t>5</w:t>
      </w:r>
      <w:r w:rsidR="00BD4FC7" w:rsidRPr="00C807CB">
        <w:rPr>
          <w:color w:val="auto"/>
        </w:rPr>
        <w:t xml:space="preserve"> </w:t>
      </w:r>
      <w:r w:rsidRPr="00C807CB">
        <w:rPr>
          <w:color w:val="auto"/>
        </w:rPr>
        <w:t>BIOSAFETY AND BISECURITY</w:t>
      </w:r>
      <w:bookmarkEnd w:id="246"/>
    </w:p>
    <w:p w14:paraId="6586A75E"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79CFB4C2"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30568118"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safe practices for handling of microbes.</w:t>
      </w:r>
    </w:p>
    <w:p w14:paraId="01A3510F"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about risky and hazardous environment.</w:t>
      </w:r>
    </w:p>
    <w:p w14:paraId="71697008"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about the development of safe and healthy environment.</w:t>
      </w:r>
    </w:p>
    <w:p w14:paraId="74FBDCF6"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7D58D10F"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Detailed concept of Risk and Hazardous Environment, Chemicals, Biological factors and Radiations.</w:t>
      </w:r>
    </w:p>
    <w:p w14:paraId="53592ADA"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Risk assessment &amp; Management: Preventions, Surveillance and Monitoring.</w:t>
      </w:r>
    </w:p>
    <w:p w14:paraId="1ECDD785"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Judicial rights / Penalties.</w:t>
      </w:r>
    </w:p>
    <w:p w14:paraId="59D1D97D"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Concepts of Biosafety Environment: Terrestrial, Marine, Atmosphere.</w:t>
      </w:r>
    </w:p>
    <w:p w14:paraId="629177E2"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Designing of labs based on Biosafety and Biological Containment parameters.</w:t>
      </w:r>
    </w:p>
    <w:p w14:paraId="01B11363"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Details of Biological Containment: Plants, Animals, Microbes.</w:t>
      </w:r>
    </w:p>
    <w:p w14:paraId="0141813B"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Bioethical issues related to Biosafety.</w:t>
      </w:r>
    </w:p>
    <w:p w14:paraId="490753C1"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Biosafety levels.</w:t>
      </w:r>
    </w:p>
    <w:p w14:paraId="3925011A"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5BA8220D"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1. Fleming, D.O., and D.L. Hunt, D.L.2006. Biological Safety. Principles and Practices, 4th edition, ASM Press, Washington, D.C.</w:t>
      </w:r>
    </w:p>
    <w:p w14:paraId="5C2F443B"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2. US Health Department. 2010. Biosafety in Microbiological and Biomedical Laboratories Edition 5. Books Express Publishing.US</w:t>
      </w:r>
    </w:p>
    <w:p w14:paraId="1C5980C6" w14:textId="43082158"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3. Horst, K.N., 2011. Biosafety Cabinet. Dig Press.</w:t>
      </w:r>
    </w:p>
    <w:p w14:paraId="30ADF0A4" w14:textId="56398ED9"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4. Russell, J. Cohn, R., 2012. Biosafety. </w:t>
      </w:r>
      <w:proofErr w:type="spellStart"/>
      <w:r w:rsidRPr="00C807CB">
        <w:rPr>
          <w:rFonts w:asciiTheme="majorBidi" w:hAnsiTheme="majorBidi" w:cstheme="majorBidi"/>
          <w:sz w:val="24"/>
          <w:szCs w:val="24"/>
        </w:rPr>
        <w:t>Bookvika</w:t>
      </w:r>
      <w:proofErr w:type="spellEnd"/>
      <w:r w:rsidRPr="00C807CB">
        <w:rPr>
          <w:rFonts w:asciiTheme="majorBidi" w:hAnsiTheme="majorBidi" w:cstheme="majorBidi"/>
          <w:sz w:val="24"/>
          <w:szCs w:val="24"/>
        </w:rPr>
        <w:t xml:space="preserve"> Publisher. </w:t>
      </w:r>
    </w:p>
    <w:p w14:paraId="7929EFF3" w14:textId="58E7244D" w:rsidR="000E70EE" w:rsidRPr="00C807CB" w:rsidRDefault="000E70EE" w:rsidP="00CC3A01">
      <w:pPr>
        <w:spacing w:line="240" w:lineRule="auto"/>
        <w:rPr>
          <w:rFonts w:asciiTheme="majorBidi" w:hAnsiTheme="majorBidi" w:cstheme="majorBidi"/>
          <w:sz w:val="24"/>
          <w:szCs w:val="24"/>
        </w:rPr>
      </w:pPr>
    </w:p>
    <w:p w14:paraId="2DAE32DB" w14:textId="77777777" w:rsidR="00CC3A01" w:rsidRPr="00C807CB" w:rsidRDefault="00CC3A01">
      <w:pPr>
        <w:rPr>
          <w:rFonts w:ascii="Times New Roman" w:eastAsiaTheme="majorEastAsia" w:hAnsi="Times New Roman" w:cstheme="majorBidi"/>
          <w:b/>
          <w:bCs/>
          <w:sz w:val="28"/>
          <w:szCs w:val="28"/>
        </w:rPr>
      </w:pPr>
      <w:r w:rsidRPr="00C807CB">
        <w:br w:type="page"/>
      </w:r>
    </w:p>
    <w:p w14:paraId="1BF58CB6" w14:textId="566335B3" w:rsidR="000E70EE" w:rsidRPr="00C807CB" w:rsidRDefault="000E70EE" w:rsidP="00CC6F15">
      <w:pPr>
        <w:pStyle w:val="Heading1"/>
        <w:numPr>
          <w:ilvl w:val="0"/>
          <w:numId w:val="0"/>
        </w:numPr>
        <w:spacing w:line="240" w:lineRule="auto"/>
        <w:ind w:left="432" w:hanging="432"/>
        <w:rPr>
          <w:color w:val="auto"/>
        </w:rPr>
      </w:pPr>
      <w:bookmarkStart w:id="247" w:name="_Toc163040420"/>
      <w:r w:rsidRPr="00C807CB">
        <w:rPr>
          <w:color w:val="auto"/>
        </w:rPr>
        <w:lastRenderedPageBreak/>
        <w:t xml:space="preserve">MIC- </w:t>
      </w:r>
      <w:r w:rsidR="00BD4FC7" w:rsidRPr="00C807CB">
        <w:rPr>
          <w:color w:val="auto"/>
        </w:rPr>
        <w:t>52</w:t>
      </w:r>
      <w:r w:rsidR="00CC6F15" w:rsidRPr="00C807CB">
        <w:rPr>
          <w:color w:val="auto"/>
        </w:rPr>
        <w:t>6</w:t>
      </w:r>
      <w:r w:rsidRPr="00C807CB">
        <w:rPr>
          <w:color w:val="auto"/>
        </w:rPr>
        <w:t>: MEDICAL VIROLOGY</w:t>
      </w:r>
      <w:bookmarkEnd w:id="247"/>
      <w:r w:rsidRPr="00C807CB">
        <w:rPr>
          <w:color w:val="auto"/>
        </w:rPr>
        <w:t xml:space="preserve"> </w:t>
      </w:r>
    </w:p>
    <w:p w14:paraId="3623E062"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1963E745"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28AC097A"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understand different systems used for classification of viruses.</w:t>
      </w:r>
    </w:p>
    <w:p w14:paraId="6AF444C4"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viral multiplication, pathogenesis and viral </w:t>
      </w:r>
      <w:proofErr w:type="spellStart"/>
      <w:r w:rsidRPr="00C807CB">
        <w:rPr>
          <w:rFonts w:asciiTheme="majorBidi" w:hAnsiTheme="majorBidi" w:cstheme="majorBidi"/>
          <w:sz w:val="24"/>
          <w:szCs w:val="24"/>
        </w:rPr>
        <w:t>oncogenesis</w:t>
      </w:r>
      <w:proofErr w:type="spellEnd"/>
      <w:r w:rsidRPr="00C807CB">
        <w:rPr>
          <w:rFonts w:asciiTheme="majorBidi" w:hAnsiTheme="majorBidi" w:cstheme="majorBidi"/>
          <w:sz w:val="24"/>
          <w:szCs w:val="24"/>
        </w:rPr>
        <w:t>.</w:t>
      </w:r>
    </w:p>
    <w:p w14:paraId="37FEFCEE"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4C39F553"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Classification and structure of medically important viruses.</w:t>
      </w:r>
    </w:p>
    <w:p w14:paraId="66855A33"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Host cells for viral multiplication, productive infections.</w:t>
      </w:r>
    </w:p>
    <w:p w14:paraId="24E249B2"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Introduction to the replication of viral genome.</w:t>
      </w:r>
    </w:p>
    <w:p w14:paraId="1831EC1C"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Maturation and release of viruses.</w:t>
      </w:r>
    </w:p>
    <w:p w14:paraId="4E3BBBB9"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Special features of molecular biology, biochemistry and genetics of the following viruses: </w:t>
      </w:r>
      <w:proofErr w:type="spellStart"/>
      <w:r w:rsidRPr="00C807CB">
        <w:rPr>
          <w:rFonts w:asciiTheme="majorBidi" w:hAnsiTheme="majorBidi" w:cstheme="majorBidi"/>
          <w:sz w:val="24"/>
          <w:szCs w:val="24"/>
        </w:rPr>
        <w:t>Picornaviruses</w:t>
      </w:r>
      <w:proofErr w:type="spellEnd"/>
      <w:r w:rsidRPr="00C807CB">
        <w:rPr>
          <w:rFonts w:asciiTheme="majorBidi" w:hAnsiTheme="majorBidi" w:cstheme="majorBidi"/>
          <w:sz w:val="24"/>
          <w:szCs w:val="24"/>
        </w:rPr>
        <w:t xml:space="preserve">, Poxviruses, </w:t>
      </w:r>
      <w:proofErr w:type="spellStart"/>
      <w:r w:rsidRPr="00C807CB">
        <w:rPr>
          <w:rFonts w:asciiTheme="majorBidi" w:hAnsiTheme="majorBidi" w:cstheme="majorBidi"/>
          <w:sz w:val="24"/>
          <w:szCs w:val="24"/>
        </w:rPr>
        <w:t>Myxoviruses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Paramyxoviruses</w:t>
      </w:r>
      <w:proofErr w:type="spellEnd"/>
      <w:r w:rsidRPr="00C807CB">
        <w:rPr>
          <w:rFonts w:asciiTheme="majorBidi" w:hAnsiTheme="majorBidi" w:cstheme="majorBidi"/>
          <w:sz w:val="24"/>
          <w:szCs w:val="24"/>
        </w:rPr>
        <w:t xml:space="preserve">, Rubella viruses, </w:t>
      </w:r>
      <w:proofErr w:type="spellStart"/>
      <w:r w:rsidRPr="00C807CB">
        <w:rPr>
          <w:rFonts w:asciiTheme="majorBidi" w:hAnsiTheme="majorBidi" w:cstheme="majorBidi"/>
          <w:sz w:val="24"/>
          <w:szCs w:val="24"/>
        </w:rPr>
        <w:t>Rhabdoviruses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Reoviruses</w:t>
      </w:r>
      <w:proofErr w:type="spellEnd"/>
      <w:r w:rsidRPr="00C807CB">
        <w:rPr>
          <w:rFonts w:asciiTheme="majorBidi" w:hAnsiTheme="majorBidi" w:cstheme="majorBidi"/>
          <w:sz w:val="24"/>
          <w:szCs w:val="24"/>
        </w:rPr>
        <w:t>, Herpes viruses, Hepatitis viruses, Retroviruses and Tumor viruses (DNA &amp; RNA), Adenoviruses, Coronaviruses.</w:t>
      </w:r>
    </w:p>
    <w:p w14:paraId="649D81F8"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Viruses of Zoonotic significance.</w:t>
      </w:r>
    </w:p>
    <w:p w14:paraId="098FF82A"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Virus-host interactions.</w:t>
      </w:r>
    </w:p>
    <w:p w14:paraId="73301A67"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Genetics of viruses shift and drift.</w:t>
      </w:r>
    </w:p>
    <w:p w14:paraId="1771D5A2"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Diagnostic procedure for viral infections including isolation identification and serology.</w:t>
      </w:r>
    </w:p>
    <w:p w14:paraId="051D7734"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Antiviral agents, viral prophylaxis.</w:t>
      </w:r>
    </w:p>
    <w:p w14:paraId="5672C714"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Interferon and chemotherapeutic agents.</w:t>
      </w:r>
    </w:p>
    <w:p w14:paraId="0C4C2528"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Emerging viral infection.</w:t>
      </w:r>
    </w:p>
    <w:p w14:paraId="603A2FAB" w14:textId="77777777" w:rsidR="000E70EE" w:rsidRPr="00C807CB" w:rsidRDefault="000E70EE"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33439F8B"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1. </w:t>
      </w:r>
      <w:proofErr w:type="spellStart"/>
      <w:r w:rsidRPr="00C807CB">
        <w:rPr>
          <w:rFonts w:asciiTheme="majorBidi" w:hAnsiTheme="majorBidi" w:cstheme="majorBidi"/>
          <w:sz w:val="24"/>
          <w:szCs w:val="24"/>
        </w:rPr>
        <w:t>Strauss,J</w:t>
      </w:r>
      <w:proofErr w:type="spellEnd"/>
      <w:r w:rsidRPr="00C807CB">
        <w:rPr>
          <w:rFonts w:asciiTheme="majorBidi" w:hAnsiTheme="majorBidi" w:cstheme="majorBidi"/>
          <w:sz w:val="24"/>
          <w:szCs w:val="24"/>
        </w:rPr>
        <w:t>. H., Ellen G. Strauss, E.G.,2007. Viruses and Human Disease. Elsevier Science.</w:t>
      </w:r>
    </w:p>
    <w:p w14:paraId="444C6AF7"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2. </w:t>
      </w:r>
      <w:proofErr w:type="spellStart"/>
      <w:r w:rsidRPr="00C807CB">
        <w:rPr>
          <w:rFonts w:asciiTheme="majorBidi" w:hAnsiTheme="majorBidi" w:cstheme="majorBidi"/>
          <w:sz w:val="24"/>
          <w:szCs w:val="24"/>
        </w:rPr>
        <w:t>Mettenleiter</w:t>
      </w:r>
      <w:proofErr w:type="spellEnd"/>
      <w:r w:rsidRPr="00C807CB">
        <w:rPr>
          <w:rFonts w:asciiTheme="majorBidi" w:hAnsiTheme="majorBidi" w:cstheme="majorBidi"/>
          <w:sz w:val="24"/>
          <w:szCs w:val="24"/>
        </w:rPr>
        <w:t xml:space="preserve"> , </w:t>
      </w:r>
      <w:proofErr w:type="spellStart"/>
      <w:r w:rsidRPr="00C807CB">
        <w:rPr>
          <w:rFonts w:asciiTheme="majorBidi" w:hAnsiTheme="majorBidi" w:cstheme="majorBidi"/>
          <w:sz w:val="24"/>
          <w:szCs w:val="24"/>
        </w:rPr>
        <w:t>T.C.,and</w:t>
      </w:r>
      <w:proofErr w:type="spellEnd"/>
      <w:r w:rsidRPr="00C807CB">
        <w:rPr>
          <w:rFonts w:asciiTheme="majorBidi" w:hAnsiTheme="majorBidi" w:cstheme="majorBidi"/>
          <w:sz w:val="24"/>
          <w:szCs w:val="24"/>
        </w:rPr>
        <w:t xml:space="preserve"> Francisco </w:t>
      </w:r>
      <w:proofErr w:type="spellStart"/>
      <w:r w:rsidRPr="00C807CB">
        <w:rPr>
          <w:rFonts w:asciiTheme="majorBidi" w:hAnsiTheme="majorBidi" w:cstheme="majorBidi"/>
          <w:sz w:val="24"/>
          <w:szCs w:val="24"/>
        </w:rPr>
        <w:t>Sobrino</w:t>
      </w:r>
      <w:proofErr w:type="spellEnd"/>
      <w:r w:rsidRPr="00C807CB">
        <w:rPr>
          <w:rFonts w:asciiTheme="majorBidi" w:hAnsiTheme="majorBidi" w:cstheme="majorBidi"/>
          <w:sz w:val="24"/>
          <w:szCs w:val="24"/>
        </w:rPr>
        <w:t xml:space="preserve">, F., 2008. Animal Viruses: Molecular Biology . </w:t>
      </w:r>
      <w:proofErr w:type="spellStart"/>
      <w:r w:rsidRPr="00C807CB">
        <w:rPr>
          <w:rFonts w:asciiTheme="majorBidi" w:hAnsiTheme="majorBidi" w:cstheme="majorBidi"/>
          <w:sz w:val="24"/>
          <w:szCs w:val="24"/>
        </w:rPr>
        <w:t>Caister</w:t>
      </w:r>
      <w:proofErr w:type="spellEnd"/>
      <w:r w:rsidRPr="00C807CB">
        <w:rPr>
          <w:rFonts w:asciiTheme="majorBidi" w:hAnsiTheme="majorBidi" w:cstheme="majorBidi"/>
          <w:sz w:val="24"/>
          <w:szCs w:val="24"/>
        </w:rPr>
        <w:t xml:space="preserve"> Academic Press</w:t>
      </w:r>
    </w:p>
    <w:p w14:paraId="42B06CE8"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3. Shi, P.Y.,2012. Molecular Virology and Control of </w:t>
      </w:r>
      <w:proofErr w:type="spellStart"/>
      <w:r w:rsidRPr="00C807CB">
        <w:rPr>
          <w:rFonts w:asciiTheme="majorBidi" w:hAnsiTheme="majorBidi" w:cstheme="majorBidi"/>
          <w:sz w:val="24"/>
          <w:szCs w:val="24"/>
        </w:rPr>
        <w:t>Flaviviruses</w:t>
      </w:r>
      <w:proofErr w:type="spellEnd"/>
      <w:r w:rsidRPr="00C807CB">
        <w:rPr>
          <w:rFonts w:asciiTheme="majorBidi" w:hAnsiTheme="majorBidi" w:cstheme="majorBidi"/>
          <w:sz w:val="24"/>
          <w:szCs w:val="24"/>
        </w:rPr>
        <w:t xml:space="preserve"> . </w:t>
      </w:r>
      <w:proofErr w:type="spellStart"/>
      <w:r w:rsidRPr="00C807CB">
        <w:rPr>
          <w:rFonts w:asciiTheme="majorBidi" w:hAnsiTheme="majorBidi" w:cstheme="majorBidi"/>
          <w:sz w:val="24"/>
          <w:szCs w:val="24"/>
        </w:rPr>
        <w:t>Caister</w:t>
      </w:r>
      <w:proofErr w:type="spellEnd"/>
      <w:r w:rsidRPr="00C807CB">
        <w:rPr>
          <w:rFonts w:asciiTheme="majorBidi" w:hAnsiTheme="majorBidi" w:cstheme="majorBidi"/>
          <w:sz w:val="24"/>
          <w:szCs w:val="24"/>
        </w:rPr>
        <w:t xml:space="preserve"> Academic Press</w:t>
      </w:r>
    </w:p>
    <w:p w14:paraId="054EDEB2"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4. </w:t>
      </w:r>
      <w:proofErr w:type="spellStart"/>
      <w:r w:rsidRPr="00C807CB">
        <w:rPr>
          <w:rFonts w:asciiTheme="majorBidi" w:hAnsiTheme="majorBidi" w:cstheme="majorBidi"/>
          <w:sz w:val="24"/>
          <w:szCs w:val="24"/>
        </w:rPr>
        <w:t>Stent,G.S</w:t>
      </w:r>
      <w:proofErr w:type="spellEnd"/>
      <w:r w:rsidRPr="00C807CB">
        <w:rPr>
          <w:rFonts w:asciiTheme="majorBidi" w:hAnsiTheme="majorBidi" w:cstheme="majorBidi"/>
          <w:sz w:val="24"/>
          <w:szCs w:val="24"/>
        </w:rPr>
        <w:t xml:space="preserve">., and </w:t>
      </w:r>
      <w:proofErr w:type="spellStart"/>
      <w:r w:rsidRPr="00C807CB">
        <w:rPr>
          <w:rFonts w:asciiTheme="majorBidi" w:hAnsiTheme="majorBidi" w:cstheme="majorBidi"/>
          <w:sz w:val="24"/>
          <w:szCs w:val="24"/>
        </w:rPr>
        <w:t>Dohm</w:t>
      </w:r>
      <w:proofErr w:type="spellEnd"/>
      <w:r w:rsidRPr="00C807CB">
        <w:rPr>
          <w:rFonts w:asciiTheme="majorBidi" w:hAnsiTheme="majorBidi" w:cstheme="majorBidi"/>
          <w:sz w:val="24"/>
          <w:szCs w:val="24"/>
        </w:rPr>
        <w:t>, J.L., 2012.Molecular Biology Of Bacterial Viruses .Literary Licensing, LLC.</w:t>
      </w:r>
    </w:p>
    <w:p w14:paraId="3DC2010C" w14:textId="77777777" w:rsidR="000E70EE" w:rsidRPr="00C807CB" w:rsidRDefault="000E70EE"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5. </w:t>
      </w:r>
      <w:proofErr w:type="spellStart"/>
      <w:r w:rsidRPr="00C807CB">
        <w:rPr>
          <w:rFonts w:asciiTheme="majorBidi" w:hAnsiTheme="majorBidi" w:cstheme="majorBidi"/>
          <w:sz w:val="24"/>
          <w:szCs w:val="24"/>
        </w:rPr>
        <w:t>Maramorosch,K</w:t>
      </w:r>
      <w:proofErr w:type="spellEnd"/>
      <w:r w:rsidRPr="00C807CB">
        <w:rPr>
          <w:rFonts w:asciiTheme="majorBidi" w:hAnsiTheme="majorBidi" w:cstheme="majorBidi"/>
          <w:sz w:val="24"/>
          <w:szCs w:val="24"/>
        </w:rPr>
        <w:t>., and Frederick A. Murphy, F.A., 2013.Advances in Virus Research Elsevier Science.</w:t>
      </w:r>
    </w:p>
    <w:p w14:paraId="56AEED8B" w14:textId="5081E4AC" w:rsidR="000E70EE" w:rsidRPr="00C807CB" w:rsidRDefault="000E70EE" w:rsidP="00CC3A01">
      <w:pPr>
        <w:spacing w:line="240" w:lineRule="auto"/>
        <w:ind w:left="360"/>
        <w:rPr>
          <w:rFonts w:asciiTheme="majorBidi" w:hAnsiTheme="majorBidi" w:cstheme="majorBidi"/>
          <w:sz w:val="24"/>
          <w:szCs w:val="24"/>
        </w:rPr>
      </w:pPr>
    </w:p>
    <w:p w14:paraId="0FDBD294" w14:textId="6C4E31AD" w:rsidR="000E70EE" w:rsidRPr="00C807CB" w:rsidRDefault="000E70EE" w:rsidP="00CC6F15">
      <w:pPr>
        <w:pStyle w:val="Heading1"/>
        <w:numPr>
          <w:ilvl w:val="0"/>
          <w:numId w:val="0"/>
        </w:numPr>
        <w:spacing w:line="240" w:lineRule="auto"/>
        <w:ind w:left="432" w:hanging="432"/>
        <w:rPr>
          <w:color w:val="auto"/>
        </w:rPr>
      </w:pPr>
      <w:bookmarkStart w:id="248" w:name="_Toc163040421"/>
      <w:r w:rsidRPr="00C807CB">
        <w:rPr>
          <w:color w:val="auto"/>
        </w:rPr>
        <w:t>MIC-</w:t>
      </w:r>
      <w:r w:rsidR="00BD4FC7" w:rsidRPr="00C807CB">
        <w:rPr>
          <w:color w:val="auto"/>
        </w:rPr>
        <w:t>52</w:t>
      </w:r>
      <w:r w:rsidR="00CC6F15" w:rsidRPr="00C807CB">
        <w:rPr>
          <w:color w:val="auto"/>
        </w:rPr>
        <w:t>7</w:t>
      </w:r>
      <w:r w:rsidRPr="00C807CB">
        <w:rPr>
          <w:color w:val="auto"/>
        </w:rPr>
        <w:t>: CLINICAL BACTERIOLOGY</w:t>
      </w:r>
      <w:bookmarkEnd w:id="248"/>
      <w:r w:rsidRPr="00C807CB">
        <w:rPr>
          <w:color w:val="auto"/>
        </w:rPr>
        <w:t xml:space="preserve"> </w:t>
      </w:r>
    </w:p>
    <w:p w14:paraId="7F2A2C83" w14:textId="77777777" w:rsidR="000E70EE" w:rsidRPr="00C807CB" w:rsidRDefault="000E70EE"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0FFA9900" w14:textId="77777777" w:rsidR="000E70EE" w:rsidRPr="00C807CB" w:rsidRDefault="000E70EE"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lastRenderedPageBreak/>
        <w:t>Objectives</w:t>
      </w:r>
    </w:p>
    <w:p w14:paraId="1BCC4EC6"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explore the general nature of relationship between human and microorganisms</w:t>
      </w:r>
    </w:p>
    <w:p w14:paraId="07F6B722"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identify the major factors determining virulence and their genetic basis</w:t>
      </w:r>
    </w:p>
    <w:p w14:paraId="1EDC457B" w14:textId="77777777" w:rsidR="000E70EE" w:rsidRPr="00C807CB" w:rsidRDefault="000E70EE"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03624705"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An introduction to clinical bacteriology.</w:t>
      </w:r>
    </w:p>
    <w:p w14:paraId="6C4B3B4B"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Hazards in clinical microbiology laboratory.</w:t>
      </w:r>
    </w:p>
    <w:p w14:paraId="1D2E9A18"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Role and importance of normal flora in different parts of body.</w:t>
      </w:r>
    </w:p>
    <w:p w14:paraId="1FDA4949"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Respiratory tract infections.</w:t>
      </w:r>
    </w:p>
    <w:p w14:paraId="143A42B3"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Infections of eye ear and skin.</w:t>
      </w:r>
    </w:p>
    <w:p w14:paraId="1A1D83F4"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Fluids from infected joints, CSF, pleural and peritoneal fluids.</w:t>
      </w:r>
    </w:p>
    <w:p w14:paraId="795BE095"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Differential diagnosis of selective systemic bacterial infections of GIT, </w:t>
      </w:r>
      <w:proofErr w:type="spellStart"/>
      <w:r w:rsidRPr="00C807CB">
        <w:rPr>
          <w:rFonts w:asciiTheme="majorBidi" w:hAnsiTheme="majorBidi" w:cstheme="majorBidi"/>
          <w:sz w:val="24"/>
          <w:szCs w:val="24"/>
        </w:rPr>
        <w:t>genito</w:t>
      </w:r>
      <w:proofErr w:type="spellEnd"/>
      <w:r w:rsidRPr="00C807CB">
        <w:rPr>
          <w:rFonts w:asciiTheme="majorBidi" w:hAnsiTheme="majorBidi" w:cstheme="majorBidi"/>
          <w:sz w:val="24"/>
          <w:szCs w:val="24"/>
        </w:rPr>
        <w:t>-urinary, cardiovascular and central nervous system.</w:t>
      </w:r>
    </w:p>
    <w:p w14:paraId="54C3B621"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Nosocomial infections: community acquired infection, prevention and control.</w:t>
      </w:r>
    </w:p>
    <w:p w14:paraId="732EEF85"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Principles of conventional, rapid and molecular diagnostic procedures.</w:t>
      </w:r>
    </w:p>
    <w:p w14:paraId="6AA7B1DB" w14:textId="77777777" w:rsidR="000E70EE" w:rsidRPr="00C807CB" w:rsidRDefault="000E70EE"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Practical</w:t>
      </w:r>
    </w:p>
    <w:p w14:paraId="3E5F182B"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1. Good laboratory practices.</w:t>
      </w:r>
    </w:p>
    <w:p w14:paraId="612EFBE4"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2. Collection and processing of different clinical specimen for isolation and identification of pathogens.</w:t>
      </w:r>
    </w:p>
    <w:p w14:paraId="62824499"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3. Antibiotic sensitivity test by various techniques.</w:t>
      </w:r>
    </w:p>
    <w:p w14:paraId="3A8E9B91"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4. Conventional, rapid and molecular diagnostic methods.</w:t>
      </w:r>
    </w:p>
    <w:p w14:paraId="0BF2D86E" w14:textId="77777777" w:rsidR="000E70EE" w:rsidRPr="00C807CB" w:rsidRDefault="000E70EE"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7E65A3C3"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 xml:space="preserve">1. Murray, P. R., Rosenthal, K. S., </w:t>
      </w:r>
      <w:proofErr w:type="spellStart"/>
      <w:r w:rsidRPr="00C807CB">
        <w:rPr>
          <w:rFonts w:asciiTheme="majorBidi" w:hAnsiTheme="majorBidi" w:cstheme="majorBidi"/>
          <w:sz w:val="24"/>
          <w:szCs w:val="24"/>
        </w:rPr>
        <w:t>Pfaller</w:t>
      </w:r>
      <w:proofErr w:type="spellEnd"/>
      <w:r w:rsidRPr="00C807CB">
        <w:rPr>
          <w:rFonts w:asciiTheme="majorBidi" w:hAnsiTheme="majorBidi" w:cstheme="majorBidi"/>
          <w:sz w:val="24"/>
          <w:szCs w:val="24"/>
        </w:rPr>
        <w:t>, M. A., Rosenthal, K. S., 2005, Medical Microbiology: Elsevier Health Science.</w:t>
      </w:r>
    </w:p>
    <w:p w14:paraId="1C486BB3"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 xml:space="preserve">2. </w:t>
      </w:r>
      <w:proofErr w:type="spellStart"/>
      <w:r w:rsidRPr="00C807CB">
        <w:rPr>
          <w:rFonts w:asciiTheme="majorBidi" w:hAnsiTheme="majorBidi" w:cstheme="majorBidi"/>
          <w:sz w:val="24"/>
          <w:szCs w:val="24"/>
        </w:rPr>
        <w:t>Hawkey</w:t>
      </w:r>
      <w:proofErr w:type="spellEnd"/>
      <w:r w:rsidRPr="00C807CB">
        <w:rPr>
          <w:rFonts w:asciiTheme="majorBidi" w:hAnsiTheme="majorBidi" w:cstheme="majorBidi"/>
          <w:sz w:val="24"/>
          <w:szCs w:val="24"/>
        </w:rPr>
        <w:t xml:space="preserve">, P.M., Gillespie, S.H., </w:t>
      </w:r>
      <w:proofErr w:type="spellStart"/>
      <w:r w:rsidRPr="00C807CB">
        <w:rPr>
          <w:rFonts w:asciiTheme="majorBidi" w:hAnsiTheme="majorBidi" w:cstheme="majorBidi"/>
          <w:sz w:val="24"/>
          <w:szCs w:val="24"/>
        </w:rPr>
        <w:t>Hawkey</w:t>
      </w:r>
      <w:proofErr w:type="spellEnd"/>
      <w:r w:rsidRPr="00C807CB">
        <w:rPr>
          <w:rFonts w:asciiTheme="majorBidi" w:hAnsiTheme="majorBidi" w:cstheme="majorBidi"/>
          <w:sz w:val="24"/>
          <w:szCs w:val="24"/>
        </w:rPr>
        <w:t>, P., 2006. Principles &amp; Practice of Clinical Bacteriology. 2nd Edition. Wiley, John &amp;Sons.</w:t>
      </w:r>
    </w:p>
    <w:p w14:paraId="21586F3F"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 xml:space="preserve">3. Woodford, N. Johnson, A.P., 2010. Genomics, Proteomics, and Clinical Bacteriology: Methods and Reviews.1st Edition. Springer- </w:t>
      </w:r>
      <w:proofErr w:type="spellStart"/>
      <w:r w:rsidRPr="00C807CB">
        <w:rPr>
          <w:rFonts w:asciiTheme="majorBidi" w:hAnsiTheme="majorBidi" w:cstheme="majorBidi"/>
          <w:sz w:val="24"/>
          <w:szCs w:val="24"/>
        </w:rPr>
        <w:t>Verlag</w:t>
      </w:r>
      <w:proofErr w:type="spellEnd"/>
      <w:r w:rsidRPr="00C807CB">
        <w:rPr>
          <w:rFonts w:asciiTheme="majorBidi" w:hAnsiTheme="majorBidi" w:cstheme="majorBidi"/>
          <w:sz w:val="24"/>
          <w:szCs w:val="24"/>
        </w:rPr>
        <w:t xml:space="preserve"> New York, LLC.</w:t>
      </w:r>
    </w:p>
    <w:p w14:paraId="58B086B9"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 xml:space="preserve">4. </w:t>
      </w:r>
      <w:proofErr w:type="spellStart"/>
      <w:r w:rsidRPr="00C807CB">
        <w:rPr>
          <w:rFonts w:asciiTheme="majorBidi" w:hAnsiTheme="majorBidi" w:cstheme="majorBidi"/>
          <w:sz w:val="24"/>
          <w:szCs w:val="24"/>
        </w:rPr>
        <w:t>Versalovic</w:t>
      </w:r>
      <w:proofErr w:type="spellEnd"/>
      <w:r w:rsidRPr="00C807CB">
        <w:rPr>
          <w:rFonts w:asciiTheme="majorBidi" w:hAnsiTheme="majorBidi" w:cstheme="majorBidi"/>
          <w:sz w:val="24"/>
          <w:szCs w:val="24"/>
        </w:rPr>
        <w:t>, J., 2011. Manual of Clinical Microbiology, 10th Edition. ASM Press</w:t>
      </w:r>
    </w:p>
    <w:p w14:paraId="072D41F3" w14:textId="77777777" w:rsidR="000E70EE" w:rsidRPr="00C807CB" w:rsidRDefault="000E70EE" w:rsidP="00CC3A01">
      <w:pPr>
        <w:spacing w:line="240" w:lineRule="auto"/>
        <w:ind w:left="360"/>
        <w:rPr>
          <w:rFonts w:asciiTheme="majorBidi" w:hAnsiTheme="majorBidi" w:cstheme="majorBidi"/>
          <w:sz w:val="24"/>
          <w:szCs w:val="24"/>
        </w:rPr>
      </w:pPr>
      <w:r w:rsidRPr="00C807CB">
        <w:rPr>
          <w:rFonts w:asciiTheme="majorBidi" w:hAnsiTheme="majorBidi" w:cstheme="majorBidi"/>
          <w:sz w:val="24"/>
          <w:szCs w:val="24"/>
        </w:rPr>
        <w:t xml:space="preserve">5. </w:t>
      </w:r>
      <w:proofErr w:type="spellStart"/>
      <w:r w:rsidRPr="00C807CB">
        <w:rPr>
          <w:rFonts w:asciiTheme="majorBidi" w:hAnsiTheme="majorBidi" w:cstheme="majorBidi"/>
          <w:sz w:val="24"/>
          <w:szCs w:val="24"/>
        </w:rPr>
        <w:t>Vinay</w:t>
      </w:r>
      <w:proofErr w:type="spellEnd"/>
      <w:r w:rsidRPr="00C807CB">
        <w:rPr>
          <w:rFonts w:asciiTheme="majorBidi" w:hAnsiTheme="majorBidi" w:cstheme="majorBidi"/>
          <w:sz w:val="24"/>
          <w:szCs w:val="24"/>
        </w:rPr>
        <w:t xml:space="preserve">, K., 2011. </w:t>
      </w:r>
      <w:proofErr w:type="spellStart"/>
      <w:r w:rsidRPr="00C807CB">
        <w:rPr>
          <w:rFonts w:asciiTheme="majorBidi" w:hAnsiTheme="majorBidi" w:cstheme="majorBidi"/>
          <w:sz w:val="24"/>
          <w:szCs w:val="24"/>
        </w:rPr>
        <w:t>Robbin’s</w:t>
      </w:r>
      <w:proofErr w:type="spellEnd"/>
      <w:r w:rsidRPr="00C807CB">
        <w:rPr>
          <w:rFonts w:asciiTheme="majorBidi" w:hAnsiTheme="majorBidi" w:cstheme="majorBidi"/>
          <w:sz w:val="24"/>
          <w:szCs w:val="24"/>
        </w:rPr>
        <w:t xml:space="preserve"> and </w:t>
      </w:r>
      <w:proofErr w:type="spellStart"/>
      <w:r w:rsidRPr="00C807CB">
        <w:rPr>
          <w:rFonts w:asciiTheme="majorBidi" w:hAnsiTheme="majorBidi" w:cstheme="majorBidi"/>
          <w:sz w:val="24"/>
          <w:szCs w:val="24"/>
        </w:rPr>
        <w:t>Ctran</w:t>
      </w:r>
      <w:proofErr w:type="spellEnd"/>
      <w:r w:rsidRPr="00C807CB">
        <w:rPr>
          <w:rFonts w:asciiTheme="majorBidi" w:hAnsiTheme="majorBidi" w:cstheme="majorBidi"/>
          <w:sz w:val="24"/>
          <w:szCs w:val="24"/>
        </w:rPr>
        <w:t xml:space="preserve"> Pathologic Basis of Disease </w:t>
      </w:r>
      <w:proofErr w:type="spellStart"/>
      <w:r w:rsidRPr="00C807CB">
        <w:rPr>
          <w:rFonts w:asciiTheme="majorBidi" w:hAnsiTheme="majorBidi" w:cstheme="majorBidi"/>
          <w:sz w:val="24"/>
          <w:szCs w:val="24"/>
        </w:rPr>
        <w:t>Saunder</w:t>
      </w:r>
      <w:proofErr w:type="spellEnd"/>
      <w:r w:rsidRPr="00C807CB">
        <w:rPr>
          <w:rFonts w:asciiTheme="majorBidi" w:hAnsiTheme="majorBidi" w:cstheme="majorBidi"/>
          <w:sz w:val="24"/>
          <w:szCs w:val="24"/>
        </w:rPr>
        <w:t>.</w:t>
      </w:r>
    </w:p>
    <w:p w14:paraId="2958A358" w14:textId="49060FC7" w:rsidR="000E70EE" w:rsidRPr="00C807CB" w:rsidRDefault="000E70EE" w:rsidP="00CC6F15">
      <w:pPr>
        <w:pStyle w:val="Heading1"/>
        <w:numPr>
          <w:ilvl w:val="0"/>
          <w:numId w:val="0"/>
        </w:numPr>
        <w:spacing w:line="240" w:lineRule="auto"/>
        <w:ind w:left="432" w:hanging="432"/>
        <w:rPr>
          <w:color w:val="auto"/>
        </w:rPr>
      </w:pPr>
      <w:bookmarkStart w:id="249" w:name="_Toc163040422"/>
      <w:r w:rsidRPr="00C807CB">
        <w:rPr>
          <w:color w:val="auto"/>
        </w:rPr>
        <w:t>MIC-</w:t>
      </w:r>
      <w:r w:rsidR="00BD4FC7" w:rsidRPr="00C807CB">
        <w:rPr>
          <w:color w:val="auto"/>
        </w:rPr>
        <w:t>52</w:t>
      </w:r>
      <w:r w:rsidR="00CC6F15" w:rsidRPr="00C807CB">
        <w:rPr>
          <w:color w:val="auto"/>
        </w:rPr>
        <w:t>8</w:t>
      </w:r>
      <w:r w:rsidRPr="00C807CB">
        <w:rPr>
          <w:color w:val="auto"/>
        </w:rPr>
        <w:t>: PUBLIC HEALTH MICROBIOLOGY</w:t>
      </w:r>
      <w:bookmarkEnd w:id="249"/>
    </w:p>
    <w:p w14:paraId="2A30EA73" w14:textId="77777777" w:rsidR="00A46D0F" w:rsidRPr="00C807CB" w:rsidRDefault="00A46D0F" w:rsidP="00CC3A01">
      <w:pPr>
        <w:spacing w:before="180" w:after="0" w:line="240" w:lineRule="auto"/>
        <w:textAlignment w:val="top"/>
        <w:rPr>
          <w:rFonts w:ascii="Times New Roman" w:eastAsia="Times New Roman" w:hAnsi="Times New Roman" w:cs="Times New Roman"/>
          <w:b/>
          <w:bCs/>
        </w:rPr>
      </w:pPr>
      <w:r w:rsidRPr="00C807CB">
        <w:rPr>
          <w:rFonts w:ascii="Times New Roman" w:eastAsia="Times New Roman" w:hAnsi="Times New Roman" w:cs="Times New Roman"/>
          <w:b/>
          <w:bCs/>
        </w:rPr>
        <w:t>Course Objectives</w:t>
      </w:r>
    </w:p>
    <w:p w14:paraId="319F0676" w14:textId="77777777" w:rsidR="00A46D0F" w:rsidRPr="00C807CB" w:rsidRDefault="00A46D0F" w:rsidP="00CC3A01">
      <w:pPr>
        <w:spacing w:before="180" w:after="0" w:line="240" w:lineRule="auto"/>
        <w:textAlignment w:val="top"/>
        <w:rPr>
          <w:rFonts w:ascii="Times New Roman" w:eastAsia="Times New Roman" w:hAnsi="Times New Roman" w:cs="Times New Roman"/>
          <w:bCs/>
        </w:rPr>
      </w:pPr>
      <w:r w:rsidRPr="00C807CB">
        <w:rPr>
          <w:rFonts w:ascii="Times New Roman" w:eastAsia="Times New Roman" w:hAnsi="Times New Roman" w:cs="Times New Roman"/>
          <w:bCs/>
        </w:rPr>
        <w:lastRenderedPageBreak/>
        <w:t>To learn the occurrence, abundance and distribution of microorganism in the community and their role in the associated with Public health and also learn different methods for their detection and characterization.</w:t>
      </w:r>
    </w:p>
    <w:p w14:paraId="3CC797B0" w14:textId="0F5625BA" w:rsidR="00A46D0F" w:rsidRPr="00C807CB" w:rsidRDefault="00A46D0F" w:rsidP="00CC3A01">
      <w:pPr>
        <w:spacing w:before="180" w:after="0" w:line="240" w:lineRule="auto"/>
        <w:textAlignment w:val="top"/>
        <w:rPr>
          <w:rFonts w:ascii="Times New Roman" w:eastAsia="Times New Roman" w:hAnsi="Times New Roman" w:cs="Times New Roman"/>
          <w:bCs/>
        </w:rPr>
      </w:pPr>
      <w:r w:rsidRPr="00C807CB">
        <w:rPr>
          <w:rFonts w:ascii="Times New Roman" w:eastAsia="Times New Roman" w:hAnsi="Times New Roman" w:cs="Times New Roman"/>
          <w:bCs/>
        </w:rPr>
        <w:t>To understand the basic principles of environment microbiology and be able to apply these principles to understanding and solving environmental problems – Water pollution and waterborne diseases, Air pollution and airborne infections.</w:t>
      </w:r>
    </w:p>
    <w:p w14:paraId="04B26342" w14:textId="77777777" w:rsidR="00A46D0F" w:rsidRPr="00C807CB" w:rsidRDefault="00A46D0F" w:rsidP="00CC3A01">
      <w:pPr>
        <w:spacing w:before="180" w:after="0" w:line="240" w:lineRule="auto"/>
        <w:textAlignment w:val="top"/>
        <w:rPr>
          <w:rFonts w:ascii="Times New Roman" w:eastAsia="Times New Roman" w:hAnsi="Times New Roman" w:cs="Times New Roman"/>
          <w:b/>
          <w:bCs/>
        </w:rPr>
      </w:pPr>
    </w:p>
    <w:p w14:paraId="4A968131" w14:textId="77777777" w:rsidR="00A46D0F" w:rsidRPr="00C807CB" w:rsidRDefault="00A46D0F" w:rsidP="00CC3A01">
      <w:pPr>
        <w:spacing w:before="180" w:after="0" w:line="240" w:lineRule="auto"/>
        <w:textAlignment w:val="top"/>
        <w:rPr>
          <w:rFonts w:ascii="Times New Roman" w:eastAsia="Times New Roman" w:hAnsi="Times New Roman" w:cs="Times New Roman"/>
        </w:rPr>
      </w:pPr>
      <w:r w:rsidRPr="00C807CB">
        <w:rPr>
          <w:rFonts w:ascii="Times New Roman" w:eastAsia="Times New Roman" w:hAnsi="Times New Roman" w:cs="Times New Roman"/>
          <w:b/>
          <w:bCs/>
        </w:rPr>
        <w:t xml:space="preserve">Course contents </w:t>
      </w:r>
    </w:p>
    <w:p w14:paraId="0AE700B5"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 xml:space="preserve"> I</w:t>
      </w:r>
      <w:r w:rsidRPr="00C807CB">
        <w:rPr>
          <w:rFonts w:ascii="Times New Roman" w:eastAsia="Times New Roman" w:hAnsi="Times New Roman" w:cs="Times New Roman"/>
        </w:rPr>
        <w:t>: Introduction to public health: definition, scope, concept and importance of public health microbiology – roles of microbiologist in public health – microbial association of water, air and soil.</w:t>
      </w:r>
    </w:p>
    <w:p w14:paraId="5B12D34E"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 xml:space="preserve"> II</w:t>
      </w:r>
      <w:r w:rsidRPr="00C807CB">
        <w:rPr>
          <w:rFonts w:ascii="Times New Roman" w:eastAsia="Times New Roman" w:hAnsi="Times New Roman" w:cs="Times New Roman"/>
        </w:rPr>
        <w:t>: Air borne infections: air and its composition – indoor air – outdoor air – air borne diseases (bacterial, fungal and viral) – methods of enumeration of microorganisms in air – air sanitation.</w:t>
      </w:r>
    </w:p>
    <w:p w14:paraId="7C412FF9"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 xml:space="preserve"> III</w:t>
      </w:r>
      <w:r w:rsidRPr="00C807CB">
        <w:rPr>
          <w:rFonts w:ascii="Times New Roman" w:eastAsia="Times New Roman" w:hAnsi="Times New Roman" w:cs="Times New Roman"/>
        </w:rPr>
        <w:t>: Water borne infections: kinds of water – water borne diseases (viral, bacterial, protozoan) – methods of enumeration of microorganisms in water – indicator organism – water treatment, control of water borne diseases.</w:t>
      </w:r>
    </w:p>
    <w:p w14:paraId="6BDA5F16"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 xml:space="preserve"> IV</w:t>
      </w:r>
      <w:r w:rsidRPr="00C807CB">
        <w:rPr>
          <w:rFonts w:ascii="Times New Roman" w:eastAsia="Times New Roman" w:hAnsi="Times New Roman" w:cs="Times New Roman"/>
        </w:rPr>
        <w:t>: Food borne diseases: definition and importance of food hygiene – types (spoilage of meat and its products, milk and dairy product, fish and fish products and eggs) – role of microorganisms in food spoilage and poisoning – food borne diseases – types of food borne diseases – food poisoning – food borne infection.</w:t>
      </w:r>
    </w:p>
    <w:p w14:paraId="337EC41B"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V</w:t>
      </w:r>
      <w:r w:rsidRPr="00C807CB">
        <w:rPr>
          <w:rFonts w:ascii="Times New Roman" w:eastAsia="Times New Roman" w:hAnsi="Times New Roman" w:cs="Times New Roman"/>
        </w:rPr>
        <w:t>: Hospital acquired infection: Prophylactic immunization – disposal of infective hospital and laboratory materials – monitoring of sanitation in community – techniques used for the diagnosis of hospital acquired infection.</w:t>
      </w:r>
    </w:p>
    <w:p w14:paraId="2136160E"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Text books</w:t>
      </w:r>
    </w:p>
    <w:p w14:paraId="32F8CD2F"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rPr>
        <w:t xml:space="preserve">1. </w:t>
      </w:r>
      <w:proofErr w:type="spellStart"/>
      <w:r w:rsidRPr="00C807CB">
        <w:rPr>
          <w:rFonts w:ascii="Times New Roman" w:eastAsia="Times New Roman" w:hAnsi="Times New Roman" w:cs="Times New Roman"/>
        </w:rPr>
        <w:t>Ghimire</w:t>
      </w:r>
      <w:proofErr w:type="spellEnd"/>
      <w:r w:rsidRPr="00C807CB">
        <w:rPr>
          <w:rFonts w:ascii="Times New Roman" w:eastAsia="Times New Roman" w:hAnsi="Times New Roman" w:cs="Times New Roman"/>
        </w:rPr>
        <w:t xml:space="preserve"> P. and </w:t>
      </w:r>
      <w:proofErr w:type="spellStart"/>
      <w:r w:rsidRPr="00C807CB">
        <w:rPr>
          <w:rFonts w:ascii="Times New Roman" w:eastAsia="Times New Roman" w:hAnsi="Times New Roman" w:cs="Times New Roman"/>
        </w:rPr>
        <w:t>Parajuli</w:t>
      </w:r>
      <w:proofErr w:type="spellEnd"/>
      <w:r w:rsidRPr="00C807CB">
        <w:rPr>
          <w:rFonts w:ascii="Times New Roman" w:eastAsia="Times New Roman" w:hAnsi="Times New Roman" w:cs="Times New Roman"/>
        </w:rPr>
        <w:t xml:space="preserve"> K. (2005) A Text Book of Microbiology, </w:t>
      </w:r>
      <w:proofErr w:type="spellStart"/>
      <w:r w:rsidRPr="00C807CB">
        <w:rPr>
          <w:rFonts w:ascii="Times New Roman" w:eastAsia="Times New Roman" w:hAnsi="Times New Roman" w:cs="Times New Roman"/>
        </w:rPr>
        <w:t>Vidhyarthi</w:t>
      </w:r>
      <w:proofErr w:type="spellEnd"/>
      <w:r w:rsidRPr="00C807CB">
        <w:rPr>
          <w:rFonts w:ascii="Times New Roman" w:eastAsia="Times New Roman" w:hAnsi="Times New Roman" w:cs="Times New Roman"/>
        </w:rPr>
        <w:t xml:space="preserve"> </w:t>
      </w:r>
      <w:proofErr w:type="spellStart"/>
      <w:r w:rsidRPr="00C807CB">
        <w:rPr>
          <w:rFonts w:ascii="Times New Roman" w:eastAsia="Times New Roman" w:hAnsi="Times New Roman" w:cs="Times New Roman"/>
        </w:rPr>
        <w:t>Pustak</w:t>
      </w:r>
      <w:proofErr w:type="spellEnd"/>
      <w:r w:rsidRPr="00C807CB">
        <w:rPr>
          <w:rFonts w:ascii="Times New Roman" w:eastAsia="Times New Roman" w:hAnsi="Times New Roman" w:cs="Times New Roman"/>
        </w:rPr>
        <w:t xml:space="preserve"> </w:t>
      </w:r>
      <w:proofErr w:type="spellStart"/>
      <w:r w:rsidRPr="00C807CB">
        <w:rPr>
          <w:rFonts w:ascii="Times New Roman" w:eastAsia="Times New Roman" w:hAnsi="Times New Roman" w:cs="Times New Roman"/>
        </w:rPr>
        <w:t>Bhandar</w:t>
      </w:r>
      <w:proofErr w:type="spellEnd"/>
      <w:r w:rsidRPr="00C807CB">
        <w:rPr>
          <w:rFonts w:ascii="Times New Roman" w:eastAsia="Times New Roman" w:hAnsi="Times New Roman" w:cs="Times New Roman"/>
        </w:rPr>
        <w:t xml:space="preserve"> Publication, Kathmandu.</w:t>
      </w:r>
    </w:p>
    <w:p w14:paraId="0DE46376"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rPr>
        <w:t xml:space="preserve">2. </w:t>
      </w:r>
      <w:proofErr w:type="spellStart"/>
      <w:r w:rsidRPr="00C807CB">
        <w:rPr>
          <w:rFonts w:ascii="Times New Roman" w:eastAsia="Times New Roman" w:hAnsi="Times New Roman" w:cs="Times New Roman"/>
        </w:rPr>
        <w:t>Brownson</w:t>
      </w:r>
      <w:proofErr w:type="spellEnd"/>
      <w:r w:rsidRPr="00C807CB">
        <w:rPr>
          <w:rFonts w:ascii="Times New Roman" w:eastAsia="Times New Roman" w:hAnsi="Times New Roman" w:cs="Times New Roman"/>
        </w:rPr>
        <w:t xml:space="preserve">, R.C., Baker, E.A., </w:t>
      </w:r>
      <w:proofErr w:type="spellStart"/>
      <w:r w:rsidRPr="00C807CB">
        <w:rPr>
          <w:rFonts w:ascii="Times New Roman" w:eastAsia="Times New Roman" w:hAnsi="Times New Roman" w:cs="Times New Roman"/>
        </w:rPr>
        <w:t>Leet</w:t>
      </w:r>
      <w:proofErr w:type="spellEnd"/>
      <w:r w:rsidRPr="00C807CB">
        <w:rPr>
          <w:rFonts w:ascii="Times New Roman" w:eastAsia="Times New Roman" w:hAnsi="Times New Roman" w:cs="Times New Roman"/>
        </w:rPr>
        <w:t xml:space="preserve"> T.L. and </w:t>
      </w:r>
      <w:proofErr w:type="spellStart"/>
      <w:r w:rsidRPr="00C807CB">
        <w:rPr>
          <w:rFonts w:ascii="Times New Roman" w:eastAsia="Times New Roman" w:hAnsi="Times New Roman" w:cs="Times New Roman"/>
        </w:rPr>
        <w:t>Follespie</w:t>
      </w:r>
      <w:proofErr w:type="spellEnd"/>
      <w:r w:rsidRPr="00C807CB">
        <w:rPr>
          <w:rFonts w:ascii="Times New Roman" w:eastAsia="Times New Roman" w:hAnsi="Times New Roman" w:cs="Times New Roman"/>
        </w:rPr>
        <w:t xml:space="preserve"> K.N. (2003) Evidence Based Public Health, Oxford University Press.</w:t>
      </w:r>
    </w:p>
    <w:p w14:paraId="0DC8621D"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b/>
          <w:bCs/>
        </w:rPr>
        <w:t>Reference books</w:t>
      </w:r>
    </w:p>
    <w:p w14:paraId="5B68A782"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rPr>
        <w:t xml:space="preserve">1. </w:t>
      </w:r>
      <w:proofErr w:type="spellStart"/>
      <w:r w:rsidRPr="00C807CB">
        <w:rPr>
          <w:rFonts w:ascii="Times New Roman" w:eastAsia="Times New Roman" w:hAnsi="Times New Roman" w:cs="Times New Roman"/>
        </w:rPr>
        <w:t>Engelkirk</w:t>
      </w:r>
      <w:proofErr w:type="spellEnd"/>
      <w:r w:rsidRPr="00C807CB">
        <w:rPr>
          <w:rFonts w:ascii="Times New Roman" w:eastAsia="Times New Roman" w:hAnsi="Times New Roman" w:cs="Times New Roman"/>
        </w:rPr>
        <w:t xml:space="preserve"> P.G. and </w:t>
      </w:r>
      <w:proofErr w:type="spellStart"/>
      <w:r w:rsidRPr="00C807CB">
        <w:rPr>
          <w:rFonts w:ascii="Times New Roman" w:eastAsia="Times New Roman" w:hAnsi="Times New Roman" w:cs="Times New Roman"/>
        </w:rPr>
        <w:t>Duben-Engelkirk</w:t>
      </w:r>
      <w:proofErr w:type="spellEnd"/>
      <w:r w:rsidRPr="00C807CB">
        <w:rPr>
          <w:rFonts w:ascii="Times New Roman" w:eastAsia="Times New Roman" w:hAnsi="Times New Roman" w:cs="Times New Roman"/>
        </w:rPr>
        <w:t xml:space="preserve"> J. (2015) Burton’s Microbiology for the Health Sciences, 10</w:t>
      </w:r>
      <w:r w:rsidRPr="00C807CB">
        <w:rPr>
          <w:rFonts w:ascii="Times New Roman" w:eastAsia="Times New Roman" w:hAnsi="Times New Roman" w:cs="Times New Roman"/>
          <w:sz w:val="13"/>
          <w:szCs w:val="13"/>
          <w:vertAlign w:val="superscript"/>
        </w:rPr>
        <w:t>th</w:t>
      </w:r>
      <w:r w:rsidRPr="00C807CB">
        <w:rPr>
          <w:rFonts w:ascii="Times New Roman" w:eastAsia="Times New Roman" w:hAnsi="Times New Roman" w:cs="Times New Roman"/>
        </w:rPr>
        <w:t> </w:t>
      </w:r>
      <w:proofErr w:type="spellStart"/>
      <w:r w:rsidRPr="00C807CB">
        <w:rPr>
          <w:rFonts w:ascii="Times New Roman" w:eastAsia="Times New Roman" w:hAnsi="Times New Roman" w:cs="Times New Roman"/>
        </w:rPr>
        <w:t>Edn</w:t>
      </w:r>
      <w:proofErr w:type="spellEnd"/>
      <w:r w:rsidRPr="00C807CB">
        <w:rPr>
          <w:rFonts w:ascii="Times New Roman" w:eastAsia="Times New Roman" w:hAnsi="Times New Roman" w:cs="Times New Roman"/>
        </w:rPr>
        <w:t xml:space="preserve">. </w:t>
      </w:r>
      <w:proofErr w:type="spellStart"/>
      <w:r w:rsidRPr="00C807CB">
        <w:rPr>
          <w:rFonts w:ascii="Times New Roman" w:eastAsia="Times New Roman" w:hAnsi="Times New Roman" w:cs="Times New Roman"/>
        </w:rPr>
        <w:t>Wolters</w:t>
      </w:r>
      <w:proofErr w:type="spellEnd"/>
      <w:r w:rsidRPr="00C807CB">
        <w:rPr>
          <w:rFonts w:ascii="Times New Roman" w:eastAsia="Times New Roman" w:hAnsi="Times New Roman" w:cs="Times New Roman"/>
        </w:rPr>
        <w:t xml:space="preserve"> Kluwer Health.</w:t>
      </w:r>
    </w:p>
    <w:p w14:paraId="58EF102D"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rPr>
        <w:t xml:space="preserve">2. Park K. (2017) Parks Text Book of Preventive and Social Medicine, </w:t>
      </w:r>
      <w:proofErr w:type="spellStart"/>
      <w:r w:rsidRPr="00C807CB">
        <w:rPr>
          <w:rFonts w:ascii="Times New Roman" w:eastAsia="Times New Roman" w:hAnsi="Times New Roman" w:cs="Times New Roman"/>
        </w:rPr>
        <w:t>Banarsidas</w:t>
      </w:r>
      <w:proofErr w:type="spellEnd"/>
      <w:r w:rsidRPr="00C807CB">
        <w:rPr>
          <w:rFonts w:ascii="Times New Roman" w:eastAsia="Times New Roman" w:hAnsi="Times New Roman" w:cs="Times New Roman"/>
        </w:rPr>
        <w:t xml:space="preserve"> </w:t>
      </w:r>
      <w:proofErr w:type="spellStart"/>
      <w:r w:rsidRPr="00C807CB">
        <w:rPr>
          <w:rFonts w:ascii="Times New Roman" w:eastAsia="Times New Roman" w:hAnsi="Times New Roman" w:cs="Times New Roman"/>
        </w:rPr>
        <w:t>Bhanot</w:t>
      </w:r>
      <w:proofErr w:type="spellEnd"/>
      <w:r w:rsidRPr="00C807CB">
        <w:rPr>
          <w:rFonts w:ascii="Times New Roman" w:eastAsia="Times New Roman" w:hAnsi="Times New Roman" w:cs="Times New Roman"/>
        </w:rPr>
        <w:t xml:space="preserve"> Publishers.</w:t>
      </w:r>
    </w:p>
    <w:p w14:paraId="664C620A" w14:textId="77777777" w:rsidR="00A46D0F" w:rsidRPr="00C807CB" w:rsidRDefault="00A46D0F" w:rsidP="00CC3A01">
      <w:pPr>
        <w:spacing w:before="180" w:after="0" w:line="240" w:lineRule="auto"/>
        <w:jc w:val="both"/>
        <w:textAlignment w:val="top"/>
        <w:rPr>
          <w:rFonts w:ascii="Times New Roman" w:eastAsia="Times New Roman" w:hAnsi="Times New Roman" w:cs="Times New Roman"/>
        </w:rPr>
      </w:pPr>
      <w:r w:rsidRPr="00C807CB">
        <w:rPr>
          <w:rFonts w:ascii="Times New Roman" w:eastAsia="Times New Roman" w:hAnsi="Times New Roman" w:cs="Times New Roman"/>
        </w:rPr>
        <w:t xml:space="preserve">3. Jay J.M., </w:t>
      </w:r>
      <w:proofErr w:type="spellStart"/>
      <w:r w:rsidRPr="00C807CB">
        <w:rPr>
          <w:rFonts w:ascii="Times New Roman" w:eastAsia="Times New Roman" w:hAnsi="Times New Roman" w:cs="Times New Roman"/>
        </w:rPr>
        <w:t>Loessner</w:t>
      </w:r>
      <w:proofErr w:type="spellEnd"/>
      <w:r w:rsidRPr="00C807CB">
        <w:rPr>
          <w:rFonts w:ascii="Times New Roman" w:eastAsia="Times New Roman" w:hAnsi="Times New Roman" w:cs="Times New Roman"/>
        </w:rPr>
        <w:t>, M.J. and Golden D.A. (2005) Modern Food Microbiology, 7</w:t>
      </w:r>
      <w:r w:rsidRPr="00C807CB">
        <w:rPr>
          <w:rFonts w:ascii="Times New Roman" w:eastAsia="Times New Roman" w:hAnsi="Times New Roman" w:cs="Times New Roman"/>
          <w:sz w:val="13"/>
          <w:szCs w:val="13"/>
          <w:vertAlign w:val="superscript"/>
        </w:rPr>
        <w:t>th</w:t>
      </w:r>
      <w:r w:rsidRPr="00C807CB">
        <w:rPr>
          <w:rFonts w:ascii="Times New Roman" w:eastAsia="Times New Roman" w:hAnsi="Times New Roman" w:cs="Times New Roman"/>
        </w:rPr>
        <w:t> </w:t>
      </w:r>
      <w:proofErr w:type="spellStart"/>
      <w:r w:rsidRPr="00C807CB">
        <w:rPr>
          <w:rFonts w:ascii="Times New Roman" w:eastAsia="Times New Roman" w:hAnsi="Times New Roman" w:cs="Times New Roman"/>
        </w:rPr>
        <w:t>Edn</w:t>
      </w:r>
      <w:proofErr w:type="spellEnd"/>
      <w:r w:rsidRPr="00C807CB">
        <w:rPr>
          <w:rFonts w:ascii="Times New Roman" w:eastAsia="Times New Roman" w:hAnsi="Times New Roman" w:cs="Times New Roman"/>
        </w:rPr>
        <w:t>. Springer.</w:t>
      </w:r>
    </w:p>
    <w:p w14:paraId="514DA146" w14:textId="77777777" w:rsidR="00A46D0F" w:rsidRPr="00C807CB" w:rsidRDefault="00A46D0F" w:rsidP="00CC3A01">
      <w:pPr>
        <w:spacing w:line="240" w:lineRule="auto"/>
        <w:rPr>
          <w:rFonts w:asciiTheme="majorBidi" w:hAnsiTheme="majorBidi" w:cstheme="majorBidi"/>
          <w:b/>
          <w:bCs/>
          <w:sz w:val="24"/>
          <w:szCs w:val="24"/>
          <w:u w:val="single"/>
        </w:rPr>
      </w:pPr>
    </w:p>
    <w:p w14:paraId="0898109A" w14:textId="77777777" w:rsidR="00CC6F15" w:rsidRPr="00C807CB" w:rsidRDefault="00CC6F15" w:rsidP="00CC3A01">
      <w:pPr>
        <w:spacing w:line="240" w:lineRule="auto"/>
        <w:rPr>
          <w:rFonts w:asciiTheme="majorBidi" w:hAnsiTheme="majorBidi" w:cstheme="majorBidi"/>
          <w:b/>
          <w:bCs/>
          <w:sz w:val="24"/>
          <w:szCs w:val="24"/>
          <w:u w:val="single"/>
        </w:rPr>
      </w:pPr>
    </w:p>
    <w:p w14:paraId="457331D7" w14:textId="76AB0BA1" w:rsidR="00AB39A5" w:rsidRPr="00C807CB" w:rsidRDefault="00AB39A5" w:rsidP="00CC6F15">
      <w:pPr>
        <w:pStyle w:val="Heading1"/>
        <w:numPr>
          <w:ilvl w:val="0"/>
          <w:numId w:val="0"/>
        </w:numPr>
        <w:spacing w:line="240" w:lineRule="auto"/>
        <w:ind w:left="432" w:hanging="432"/>
        <w:rPr>
          <w:color w:val="auto"/>
        </w:rPr>
      </w:pPr>
      <w:bookmarkStart w:id="250" w:name="_Toc163040423"/>
      <w:r w:rsidRPr="00C807CB">
        <w:rPr>
          <w:color w:val="auto"/>
        </w:rPr>
        <w:t>MIC-</w:t>
      </w:r>
      <w:r w:rsidR="00BD4FC7" w:rsidRPr="00C807CB">
        <w:rPr>
          <w:color w:val="auto"/>
        </w:rPr>
        <w:t>52</w:t>
      </w:r>
      <w:r w:rsidR="00CC6F15" w:rsidRPr="00C807CB">
        <w:rPr>
          <w:color w:val="auto"/>
        </w:rPr>
        <w:t>9</w:t>
      </w:r>
      <w:r w:rsidRPr="00C807CB">
        <w:rPr>
          <w:color w:val="auto"/>
        </w:rPr>
        <w:t>: GENERAL PHARMACOLOGY</w:t>
      </w:r>
      <w:bookmarkEnd w:id="250"/>
    </w:p>
    <w:p w14:paraId="6F4BD80C"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3401F8CC" w14:textId="77777777" w:rsidR="00D84EFD" w:rsidRPr="00C807CB" w:rsidRDefault="00D84EFD" w:rsidP="00D84EFD">
      <w:pPr>
        <w:spacing w:line="360" w:lineRule="auto"/>
        <w:ind w:left="360"/>
        <w:jc w:val="both"/>
        <w:rPr>
          <w:rFonts w:ascii="Times New Roman" w:hAnsi="Times New Roman" w:cs="Times New Roman"/>
          <w:b/>
          <w:bCs/>
          <w:sz w:val="24"/>
          <w:szCs w:val="24"/>
        </w:rPr>
      </w:pPr>
      <w:r w:rsidRPr="00C807CB">
        <w:rPr>
          <w:rFonts w:asciiTheme="majorBidi" w:hAnsiTheme="majorBidi" w:cstheme="majorBidi"/>
          <w:b/>
          <w:bCs/>
          <w:sz w:val="24"/>
          <w:szCs w:val="24"/>
          <w:u w:val="single"/>
        </w:rPr>
        <w:t xml:space="preserve"> </w:t>
      </w:r>
      <w:r w:rsidRPr="00C807CB">
        <w:rPr>
          <w:rFonts w:ascii="Times New Roman" w:hAnsi="Times New Roman" w:cs="Times New Roman"/>
          <w:b/>
          <w:bCs/>
          <w:sz w:val="24"/>
          <w:szCs w:val="24"/>
        </w:rPr>
        <w:t xml:space="preserve">Objectives </w:t>
      </w:r>
    </w:p>
    <w:p w14:paraId="4AB27C88"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To understand the mechanisms of chemotherapy. </w:t>
      </w:r>
    </w:p>
    <w:p w14:paraId="3C6056C2"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lastRenderedPageBreak/>
        <w:sym w:font="Symbol" w:char="F0B7"/>
      </w:r>
      <w:r w:rsidRPr="00C807CB">
        <w:rPr>
          <w:rFonts w:ascii="Times New Roman" w:hAnsi="Times New Roman" w:cs="Times New Roman"/>
          <w:sz w:val="24"/>
          <w:szCs w:val="24"/>
        </w:rPr>
        <w:t xml:space="preserve"> To develop general understanding of microbial control. </w:t>
      </w:r>
    </w:p>
    <w:p w14:paraId="56ED12C9"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To examine various factors that influence microbial control. </w:t>
      </w:r>
    </w:p>
    <w:p w14:paraId="5FF69FB4" w14:textId="77777777" w:rsidR="00D84EFD" w:rsidRPr="00C807CB" w:rsidRDefault="00D84EFD" w:rsidP="00D84EFD">
      <w:pPr>
        <w:spacing w:line="360" w:lineRule="auto"/>
        <w:ind w:left="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Course Detail </w:t>
      </w:r>
    </w:p>
    <w:p w14:paraId="1359B1CE"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Nature and historical background of chemotherapy. </w:t>
      </w:r>
    </w:p>
    <w:p w14:paraId="7306F783"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Basic strategies for drug discovery: empirical screening, molecular targets and developing models. </w:t>
      </w:r>
    </w:p>
    <w:p w14:paraId="6D5247F6"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Range of antimicrobial targets.</w:t>
      </w:r>
    </w:p>
    <w:p w14:paraId="089F8D73"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Chemical structure and biological activity. </w:t>
      </w:r>
    </w:p>
    <w:p w14:paraId="6C022999"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Molecular basis for selective action against the prokaryotes. </w:t>
      </w:r>
    </w:p>
    <w:p w14:paraId="2A02D4F5"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Antimicrobial agents affecting: Cell wall synthesis, Protein Synthesis, DNA/RNA synthesis and others. </w:t>
      </w:r>
    </w:p>
    <w:p w14:paraId="49B096F1"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Antifungal drugs affecting cell membrane and cell wall biosynthesis in fungi. </w:t>
      </w:r>
    </w:p>
    <w:p w14:paraId="169B7086"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Mechanism of action of antiviral drugs, antimitotic agents, </w:t>
      </w:r>
      <w:proofErr w:type="spellStart"/>
      <w:r w:rsidRPr="00C807CB">
        <w:rPr>
          <w:rFonts w:ascii="Times New Roman" w:hAnsi="Times New Roman" w:cs="Times New Roman"/>
          <w:sz w:val="24"/>
          <w:szCs w:val="24"/>
        </w:rPr>
        <w:t>benzimidazole</w:t>
      </w:r>
      <w:proofErr w:type="spellEnd"/>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carbamates</w:t>
      </w:r>
      <w:proofErr w:type="spellEnd"/>
      <w:r w:rsidRPr="00C807CB">
        <w:rPr>
          <w:rFonts w:ascii="Times New Roman" w:hAnsi="Times New Roman" w:cs="Times New Roman"/>
          <w:sz w:val="24"/>
          <w:szCs w:val="24"/>
        </w:rPr>
        <w:t xml:space="preserve">, alkaloids and </w:t>
      </w:r>
      <w:proofErr w:type="spellStart"/>
      <w:r w:rsidRPr="00C807CB">
        <w:rPr>
          <w:rFonts w:ascii="Times New Roman" w:hAnsi="Times New Roman" w:cs="Times New Roman"/>
          <w:sz w:val="24"/>
          <w:szCs w:val="24"/>
        </w:rPr>
        <w:t>taxol</w:t>
      </w:r>
      <w:proofErr w:type="spellEnd"/>
      <w:r w:rsidRPr="00C807CB">
        <w:rPr>
          <w:rFonts w:ascii="Times New Roman" w:hAnsi="Times New Roman" w:cs="Times New Roman"/>
          <w:sz w:val="24"/>
          <w:szCs w:val="24"/>
        </w:rPr>
        <w:t xml:space="preserve">. </w:t>
      </w:r>
    </w:p>
    <w:p w14:paraId="64387767"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Antiparasitic</w:t>
      </w:r>
      <w:proofErr w:type="spellEnd"/>
      <w:r w:rsidRPr="00C807CB">
        <w:rPr>
          <w:rFonts w:ascii="Times New Roman" w:hAnsi="Times New Roman" w:cs="Times New Roman"/>
          <w:sz w:val="24"/>
          <w:szCs w:val="24"/>
        </w:rPr>
        <w:t xml:space="preserve"> agents. </w:t>
      </w:r>
    </w:p>
    <w:p w14:paraId="6549A97F"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Resistance mechanisms. </w:t>
      </w:r>
    </w:p>
    <w:p w14:paraId="55F8495F"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Therapeutic implication of cytokines and vaccines. </w:t>
      </w:r>
    </w:p>
    <w:p w14:paraId="3123B25B"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New approaches in Therapy: By the use of Blockers for: selective microbial enzymes, substrates, and receptors. </w:t>
      </w:r>
    </w:p>
    <w:p w14:paraId="417E15AA"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Blockers for biochemical processes. </w:t>
      </w:r>
    </w:p>
    <w:p w14:paraId="1D11F4F9"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Action of antibiotics on biofilms, </w:t>
      </w:r>
    </w:p>
    <w:p w14:paraId="54EFC29B"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Emerging antimicrobial technology. </w:t>
      </w:r>
    </w:p>
    <w:p w14:paraId="0D099F76" w14:textId="77777777" w:rsidR="00D84EFD" w:rsidRPr="00C807CB" w:rsidRDefault="00D84EFD" w:rsidP="00D84EFD">
      <w:pPr>
        <w:spacing w:line="360" w:lineRule="auto"/>
        <w:ind w:left="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Practical </w:t>
      </w:r>
    </w:p>
    <w:p w14:paraId="45371B9A"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1. Isolation of antibiotic resistant bacteria from environment. </w:t>
      </w:r>
    </w:p>
    <w:p w14:paraId="6E2AC373"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lastRenderedPageBreak/>
        <w:t xml:space="preserve">2. Effect of antibiotics on peptidoglycan content. </w:t>
      </w:r>
    </w:p>
    <w:p w14:paraId="7999112E"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3. Effect of antibiotics on total soluble protein content. </w:t>
      </w:r>
    </w:p>
    <w:p w14:paraId="0034FC0A"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4. Determination of extended spectrum beta lactamase in bacteria resistant to beta lactam antibiotics. </w:t>
      </w:r>
    </w:p>
    <w:p w14:paraId="0BB5B585"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5. Determination of protein profile of antibiotic sensitive and resistant bacteria by Polyacrylamide Gel Electrophoresis (PAGE). </w:t>
      </w:r>
    </w:p>
    <w:p w14:paraId="55017766"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6. Effect of antibiotic on bacteria present in biofilm. </w:t>
      </w:r>
    </w:p>
    <w:p w14:paraId="344E623B" w14:textId="77777777" w:rsidR="00D84EFD" w:rsidRPr="00C807CB" w:rsidRDefault="00D84EFD" w:rsidP="00D84EFD">
      <w:pPr>
        <w:spacing w:line="360" w:lineRule="auto"/>
        <w:ind w:left="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Recommended Books </w:t>
      </w:r>
    </w:p>
    <w:p w14:paraId="3E1B485A"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1. Hauser, A. R., 2007. Antibiotic Basics for Clinicians. </w:t>
      </w:r>
      <w:proofErr w:type="spellStart"/>
      <w:r w:rsidRPr="00C807CB">
        <w:rPr>
          <w:rFonts w:ascii="Times New Roman" w:hAnsi="Times New Roman" w:cs="Times New Roman"/>
          <w:sz w:val="24"/>
          <w:szCs w:val="24"/>
        </w:rPr>
        <w:t>Wolters</w:t>
      </w:r>
      <w:proofErr w:type="spellEnd"/>
      <w:r w:rsidRPr="00C807CB">
        <w:rPr>
          <w:rFonts w:ascii="Times New Roman" w:hAnsi="Times New Roman" w:cs="Times New Roman"/>
          <w:sz w:val="24"/>
          <w:szCs w:val="24"/>
        </w:rPr>
        <w:t xml:space="preserve"> Kluwer Health. </w:t>
      </w:r>
    </w:p>
    <w:p w14:paraId="37B37325"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2. Greenwood, D., Finch ,R., Davey, P., Wilcox ,M., 2007. Antimicrobial Chemotherapy. Oxford University Press; 5Rev Ed edition. </w:t>
      </w:r>
    </w:p>
    <w:p w14:paraId="7A553318"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3. Franklin, T.J., Snow , G.A.,2010. Biochemistry and Molecular Biology of Antimicrobial Drug Action. 6th Edition. Springer-</w:t>
      </w:r>
      <w:proofErr w:type="spellStart"/>
      <w:r w:rsidRPr="00C807CB">
        <w:rPr>
          <w:rFonts w:ascii="Times New Roman" w:hAnsi="Times New Roman" w:cs="Times New Roman"/>
          <w:sz w:val="24"/>
          <w:szCs w:val="24"/>
        </w:rPr>
        <w:t>Verlag</w:t>
      </w:r>
      <w:proofErr w:type="spellEnd"/>
      <w:r w:rsidRPr="00C807CB">
        <w:rPr>
          <w:rFonts w:ascii="Times New Roman" w:hAnsi="Times New Roman" w:cs="Times New Roman"/>
          <w:sz w:val="24"/>
          <w:szCs w:val="24"/>
        </w:rPr>
        <w:t xml:space="preserve"> New York, LL. </w:t>
      </w:r>
    </w:p>
    <w:p w14:paraId="31962C10"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4. </w:t>
      </w:r>
      <w:proofErr w:type="spellStart"/>
      <w:r w:rsidRPr="00C807CB">
        <w:rPr>
          <w:rFonts w:ascii="Times New Roman" w:hAnsi="Times New Roman" w:cs="Times New Roman"/>
          <w:sz w:val="24"/>
          <w:szCs w:val="24"/>
        </w:rPr>
        <w:t>Amyes</w:t>
      </w:r>
      <w:proofErr w:type="spellEnd"/>
      <w:r w:rsidRPr="00C807CB">
        <w:rPr>
          <w:rFonts w:ascii="Times New Roman" w:hAnsi="Times New Roman" w:cs="Times New Roman"/>
          <w:sz w:val="24"/>
          <w:szCs w:val="24"/>
        </w:rPr>
        <w:t xml:space="preserve">, S., 2010 Antibacterial Chemotherapy: Theory Problems, and Practice. Publisher: Oxford University Press, USA. </w:t>
      </w:r>
    </w:p>
    <w:p w14:paraId="69251D87" w14:textId="77777777" w:rsidR="00D84EFD" w:rsidRPr="00C807CB" w:rsidRDefault="00D84EFD" w:rsidP="00D84EFD">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5. Finch, R., Davey, P .,Wilcox,, M. H., Irving , W., 2012. Antimicrobial Chemotherapy. Oxford University Press.</w:t>
      </w:r>
    </w:p>
    <w:p w14:paraId="78C4F54F" w14:textId="66F7F722" w:rsidR="00AB39A5" w:rsidRPr="00C807CB" w:rsidRDefault="00AB39A5" w:rsidP="00CC3A01">
      <w:pPr>
        <w:spacing w:line="240" w:lineRule="auto"/>
        <w:rPr>
          <w:rFonts w:asciiTheme="majorBidi" w:hAnsiTheme="majorBidi" w:cstheme="majorBidi"/>
          <w:b/>
          <w:bCs/>
          <w:noProof/>
          <w:sz w:val="24"/>
          <w:szCs w:val="24"/>
          <w:u w:val="single"/>
        </w:rPr>
      </w:pPr>
    </w:p>
    <w:p w14:paraId="51D0AE3D" w14:textId="3BFAFAD1" w:rsidR="00E111F2" w:rsidRPr="00C807CB" w:rsidRDefault="00E111F2" w:rsidP="00CC3A01">
      <w:pPr>
        <w:spacing w:line="240" w:lineRule="auto"/>
        <w:rPr>
          <w:rFonts w:asciiTheme="majorBidi" w:hAnsiTheme="majorBidi" w:cstheme="majorBidi"/>
          <w:b/>
          <w:bCs/>
          <w:noProof/>
          <w:sz w:val="24"/>
          <w:szCs w:val="24"/>
          <w:u w:val="single"/>
        </w:rPr>
      </w:pPr>
    </w:p>
    <w:p w14:paraId="26750290" w14:textId="3C5E7BF6" w:rsidR="00E111F2" w:rsidRPr="00C807CB" w:rsidRDefault="00E111F2" w:rsidP="00CC3A01">
      <w:pPr>
        <w:spacing w:line="240" w:lineRule="auto"/>
        <w:rPr>
          <w:rFonts w:asciiTheme="majorBidi" w:hAnsiTheme="majorBidi" w:cstheme="majorBidi"/>
          <w:b/>
          <w:bCs/>
          <w:noProof/>
          <w:sz w:val="24"/>
          <w:szCs w:val="24"/>
          <w:u w:val="single"/>
        </w:rPr>
      </w:pPr>
    </w:p>
    <w:p w14:paraId="0FC6598C" w14:textId="7E3B9997" w:rsidR="00E111F2" w:rsidRPr="00C807CB" w:rsidRDefault="00E111F2" w:rsidP="00CC3A01">
      <w:pPr>
        <w:spacing w:line="240" w:lineRule="auto"/>
        <w:rPr>
          <w:rFonts w:asciiTheme="majorBidi" w:hAnsiTheme="majorBidi" w:cstheme="majorBidi"/>
          <w:b/>
          <w:bCs/>
          <w:noProof/>
          <w:sz w:val="24"/>
          <w:szCs w:val="24"/>
          <w:u w:val="single"/>
        </w:rPr>
      </w:pPr>
    </w:p>
    <w:p w14:paraId="4F8044BE" w14:textId="19F918A3" w:rsidR="00E111F2" w:rsidRPr="00C807CB" w:rsidRDefault="00E111F2" w:rsidP="00CC3A01">
      <w:pPr>
        <w:spacing w:line="240" w:lineRule="auto"/>
        <w:rPr>
          <w:rFonts w:asciiTheme="majorBidi" w:hAnsiTheme="majorBidi" w:cstheme="majorBidi"/>
          <w:b/>
          <w:bCs/>
          <w:noProof/>
          <w:sz w:val="24"/>
          <w:szCs w:val="24"/>
          <w:u w:val="single"/>
        </w:rPr>
      </w:pPr>
    </w:p>
    <w:p w14:paraId="0432D58C" w14:textId="72323B09" w:rsidR="00E111F2" w:rsidRPr="00C807CB" w:rsidRDefault="00E111F2" w:rsidP="00CC3A01">
      <w:pPr>
        <w:spacing w:line="240" w:lineRule="auto"/>
        <w:rPr>
          <w:rFonts w:asciiTheme="majorBidi" w:hAnsiTheme="majorBidi" w:cstheme="majorBidi"/>
          <w:b/>
          <w:bCs/>
          <w:noProof/>
          <w:sz w:val="24"/>
          <w:szCs w:val="24"/>
          <w:u w:val="single"/>
        </w:rPr>
      </w:pPr>
    </w:p>
    <w:p w14:paraId="0C0FB78B" w14:textId="77777777" w:rsidR="00E111F2" w:rsidRPr="00C807CB" w:rsidRDefault="00E111F2" w:rsidP="00CC3A01">
      <w:pPr>
        <w:spacing w:line="240" w:lineRule="auto"/>
        <w:rPr>
          <w:rFonts w:asciiTheme="majorBidi" w:hAnsiTheme="majorBidi" w:cstheme="majorBidi"/>
          <w:b/>
          <w:bCs/>
          <w:noProof/>
          <w:sz w:val="24"/>
          <w:szCs w:val="24"/>
          <w:u w:val="single"/>
        </w:rPr>
      </w:pPr>
    </w:p>
    <w:p w14:paraId="6EF79F94" w14:textId="77777777" w:rsidR="00027167" w:rsidRPr="00C807CB" w:rsidRDefault="00027167" w:rsidP="00CC3A01">
      <w:pPr>
        <w:spacing w:line="240" w:lineRule="auto"/>
        <w:rPr>
          <w:rFonts w:asciiTheme="majorBidi" w:hAnsiTheme="majorBidi" w:cstheme="majorBidi"/>
          <w:b/>
          <w:bCs/>
          <w:noProof/>
          <w:sz w:val="24"/>
          <w:szCs w:val="24"/>
          <w:u w:val="single"/>
        </w:rPr>
      </w:pPr>
    </w:p>
    <w:p w14:paraId="473C7442" w14:textId="29CC1C94" w:rsidR="00AB39A5" w:rsidRPr="00C807CB" w:rsidRDefault="00AB39A5" w:rsidP="00CC6F15">
      <w:pPr>
        <w:pStyle w:val="Heading1"/>
        <w:numPr>
          <w:ilvl w:val="0"/>
          <w:numId w:val="0"/>
        </w:numPr>
        <w:spacing w:line="240" w:lineRule="auto"/>
        <w:ind w:left="432" w:hanging="432"/>
        <w:rPr>
          <w:color w:val="auto"/>
        </w:rPr>
      </w:pPr>
      <w:bookmarkStart w:id="251" w:name="_Toc163040424"/>
      <w:r w:rsidRPr="00C807CB">
        <w:rPr>
          <w:color w:val="auto"/>
        </w:rPr>
        <w:t>MIC-</w:t>
      </w:r>
      <w:r w:rsidR="00CC6F15" w:rsidRPr="00C807CB">
        <w:rPr>
          <w:color w:val="auto"/>
        </w:rPr>
        <w:t>530</w:t>
      </w:r>
      <w:r w:rsidRPr="00C807CB">
        <w:rPr>
          <w:color w:val="auto"/>
        </w:rPr>
        <w:t>: MEDICAL MYCOLOGY</w:t>
      </w:r>
      <w:bookmarkEnd w:id="251"/>
      <w:r w:rsidRPr="00C807CB">
        <w:rPr>
          <w:color w:val="auto"/>
        </w:rPr>
        <w:t xml:space="preserve"> </w:t>
      </w:r>
    </w:p>
    <w:p w14:paraId="7544DF1E" w14:textId="77777777" w:rsidR="00AB39A5" w:rsidRPr="00C807CB" w:rsidRDefault="00AB39A5" w:rsidP="00CC3A01">
      <w:pPr>
        <w:pStyle w:val="ListParagraph"/>
        <w:spacing w:line="240" w:lineRule="auto"/>
        <w:ind w:left="0"/>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6E306540" w14:textId="77777777" w:rsidR="00AB39A5" w:rsidRPr="00C807CB" w:rsidRDefault="00AB39A5" w:rsidP="00CC3A01">
      <w:pPr>
        <w:pStyle w:val="ListParagraph"/>
        <w:spacing w:line="240" w:lineRule="auto"/>
        <w:ind w:left="0"/>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51A9430F"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characteristics of fungi for classification.</w:t>
      </w:r>
    </w:p>
    <w:p w14:paraId="657E6532"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lastRenderedPageBreak/>
        <w:sym w:font="Symbol" w:char="F0B7"/>
      </w:r>
      <w:r w:rsidRPr="00C807CB">
        <w:rPr>
          <w:rFonts w:asciiTheme="majorBidi" w:hAnsiTheme="majorBidi" w:cstheme="majorBidi"/>
          <w:sz w:val="24"/>
          <w:szCs w:val="24"/>
        </w:rPr>
        <w:t xml:space="preserve"> Examine fungal metabolism.</w:t>
      </w:r>
    </w:p>
    <w:p w14:paraId="3CFD2BB2"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learn about pathogenic fungi and their infections in human</w:t>
      </w:r>
    </w:p>
    <w:p w14:paraId="57822128" w14:textId="77777777" w:rsidR="00AB39A5" w:rsidRPr="00C807CB" w:rsidRDefault="00AB39A5" w:rsidP="00CC3A01">
      <w:pPr>
        <w:pStyle w:val="ListParagraph"/>
        <w:spacing w:line="240" w:lineRule="auto"/>
        <w:ind w:left="0"/>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363EDF09"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Introduction to mycology.</w:t>
      </w:r>
    </w:p>
    <w:p w14:paraId="24FF3E81"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Fundamentals of fungal classification.</w:t>
      </w:r>
    </w:p>
    <w:p w14:paraId="6F0D935B"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Structure and physiology of fungi.</w:t>
      </w:r>
    </w:p>
    <w:p w14:paraId="76DB089C"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Mycoses and </w:t>
      </w:r>
      <w:proofErr w:type="spellStart"/>
      <w:r w:rsidRPr="00C807CB">
        <w:rPr>
          <w:rFonts w:asciiTheme="majorBidi" w:hAnsiTheme="majorBidi" w:cstheme="majorBidi"/>
          <w:sz w:val="24"/>
          <w:szCs w:val="24"/>
        </w:rPr>
        <w:t>Mycotoxicosis</w:t>
      </w:r>
      <w:proofErr w:type="spellEnd"/>
      <w:r w:rsidRPr="00C807CB">
        <w:rPr>
          <w:rFonts w:asciiTheme="majorBidi" w:hAnsiTheme="majorBidi" w:cstheme="majorBidi"/>
          <w:sz w:val="24"/>
          <w:szCs w:val="24"/>
        </w:rPr>
        <w:t>.</w:t>
      </w:r>
    </w:p>
    <w:p w14:paraId="4BE640EE"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Superficial and cutaneous Mycosis</w:t>
      </w:r>
    </w:p>
    <w:p w14:paraId="5B55D8D4"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Sub cutaneous mycosis</w:t>
      </w:r>
    </w:p>
    <w:p w14:paraId="076C2C37"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Systemic Mycosis</w:t>
      </w:r>
    </w:p>
    <w:p w14:paraId="5BE8DC5F"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Opportunistic fungal infections</w:t>
      </w:r>
    </w:p>
    <w:p w14:paraId="0F5B10AA"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Use of fungi in biotechnology.</w:t>
      </w:r>
    </w:p>
    <w:p w14:paraId="339B0FAB"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Edible and poisonous fungi/mushrooms</w:t>
      </w:r>
    </w:p>
    <w:p w14:paraId="5EB4D8A7" w14:textId="77777777" w:rsidR="00AB39A5" w:rsidRPr="00C807CB" w:rsidRDefault="00AB39A5" w:rsidP="00CC3A01">
      <w:pPr>
        <w:pStyle w:val="ListParagraph"/>
        <w:spacing w:line="240" w:lineRule="auto"/>
        <w:ind w:left="0"/>
        <w:rPr>
          <w:rFonts w:asciiTheme="majorBidi" w:hAnsiTheme="majorBidi" w:cstheme="majorBidi"/>
          <w:b/>
          <w:bCs/>
          <w:sz w:val="24"/>
          <w:szCs w:val="24"/>
          <w:u w:val="single"/>
        </w:rPr>
      </w:pPr>
      <w:r w:rsidRPr="00C807CB">
        <w:rPr>
          <w:rFonts w:asciiTheme="majorBidi" w:hAnsiTheme="majorBidi" w:cstheme="majorBidi"/>
          <w:b/>
          <w:bCs/>
          <w:sz w:val="24"/>
          <w:szCs w:val="24"/>
          <w:u w:val="single"/>
        </w:rPr>
        <w:t>Practical</w:t>
      </w:r>
    </w:p>
    <w:p w14:paraId="5AE86E16" w14:textId="77777777" w:rsidR="00AB39A5" w:rsidRPr="00C807CB" w:rsidRDefault="00AB39A5" w:rsidP="00FE104C">
      <w:pPr>
        <w:pStyle w:val="ListParagraph"/>
        <w:numPr>
          <w:ilvl w:val="0"/>
          <w:numId w:val="83"/>
        </w:numPr>
        <w:spacing w:line="240" w:lineRule="auto"/>
        <w:ind w:left="270" w:hanging="270"/>
        <w:rPr>
          <w:rFonts w:asciiTheme="majorBidi" w:hAnsiTheme="majorBidi" w:cstheme="majorBidi"/>
          <w:sz w:val="24"/>
          <w:szCs w:val="24"/>
        </w:rPr>
      </w:pPr>
      <w:r w:rsidRPr="00C807CB">
        <w:rPr>
          <w:rFonts w:asciiTheme="majorBidi" w:hAnsiTheme="majorBidi" w:cstheme="majorBidi"/>
          <w:sz w:val="24"/>
          <w:szCs w:val="24"/>
        </w:rPr>
        <w:t>Isolation and identification of fungi from:</w:t>
      </w:r>
    </w:p>
    <w:p w14:paraId="21D41FA8" w14:textId="77777777" w:rsidR="00AB39A5" w:rsidRPr="00C807CB" w:rsidRDefault="00AB39A5" w:rsidP="00CC3A01">
      <w:pPr>
        <w:pStyle w:val="ListParagraph"/>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A7"/>
      </w:r>
      <w:r w:rsidRPr="00C807CB">
        <w:rPr>
          <w:rFonts w:asciiTheme="majorBidi" w:hAnsiTheme="majorBidi" w:cstheme="majorBidi"/>
          <w:sz w:val="24"/>
          <w:szCs w:val="24"/>
        </w:rPr>
        <w:t xml:space="preserve"> Environment</w:t>
      </w:r>
    </w:p>
    <w:p w14:paraId="61CF2574" w14:textId="77777777" w:rsidR="00AB39A5" w:rsidRPr="00C807CB" w:rsidRDefault="00AB39A5" w:rsidP="00CC3A01">
      <w:pPr>
        <w:pStyle w:val="ListParagraph"/>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A7"/>
      </w:r>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Rhizosphere</w:t>
      </w:r>
      <w:proofErr w:type="spellEnd"/>
    </w:p>
    <w:p w14:paraId="62DCC089" w14:textId="77777777" w:rsidR="00AB39A5" w:rsidRPr="00C807CB" w:rsidRDefault="00AB39A5" w:rsidP="00CC3A01">
      <w:pPr>
        <w:pStyle w:val="ListParagraph"/>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A7"/>
      </w:r>
      <w:r w:rsidRPr="00C807CB">
        <w:rPr>
          <w:rFonts w:asciiTheme="majorBidi" w:hAnsiTheme="majorBidi" w:cstheme="majorBidi"/>
          <w:sz w:val="24"/>
          <w:szCs w:val="24"/>
        </w:rPr>
        <w:t xml:space="preserve"> Clinical samples.</w:t>
      </w:r>
    </w:p>
    <w:p w14:paraId="49D3291A"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2. Effect of temperature on growth of fungi.</w:t>
      </w:r>
    </w:p>
    <w:p w14:paraId="44DCA269"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3. Determination of antifungal activity of (</w:t>
      </w:r>
      <w:proofErr w:type="spellStart"/>
      <w:r w:rsidRPr="00C807CB">
        <w:rPr>
          <w:rFonts w:asciiTheme="majorBidi" w:hAnsiTheme="majorBidi" w:cstheme="majorBidi"/>
          <w:sz w:val="24"/>
          <w:szCs w:val="24"/>
        </w:rPr>
        <w:t>nystatin</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actidion</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amphoteracin</w:t>
      </w:r>
      <w:proofErr w:type="spellEnd"/>
      <w:r w:rsidRPr="00C807CB">
        <w:rPr>
          <w:rFonts w:asciiTheme="majorBidi" w:hAnsiTheme="majorBidi" w:cstheme="majorBidi"/>
          <w:sz w:val="24"/>
          <w:szCs w:val="24"/>
        </w:rPr>
        <w:t xml:space="preserve"> B etc.)</w:t>
      </w:r>
    </w:p>
    <w:p w14:paraId="5F4F796C"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4. Propagation of edible mushroom.</w:t>
      </w:r>
    </w:p>
    <w:p w14:paraId="06F217ED" w14:textId="77777777" w:rsidR="00AB39A5" w:rsidRPr="00C807CB" w:rsidRDefault="00AB39A5" w:rsidP="00CC3A01">
      <w:pPr>
        <w:pStyle w:val="ListParagraph"/>
        <w:spacing w:line="240" w:lineRule="auto"/>
        <w:ind w:left="0"/>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108CA3F6"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 xml:space="preserve">1. Hocking, A.D., Pitt, J.I., Samson, R.A., </w:t>
      </w:r>
      <w:proofErr w:type="spellStart"/>
      <w:r w:rsidRPr="00C807CB">
        <w:rPr>
          <w:rFonts w:asciiTheme="majorBidi" w:hAnsiTheme="majorBidi" w:cstheme="majorBidi"/>
          <w:sz w:val="24"/>
          <w:szCs w:val="24"/>
        </w:rPr>
        <w:t>Thrane</w:t>
      </w:r>
      <w:proofErr w:type="spellEnd"/>
      <w:r w:rsidRPr="00C807CB">
        <w:rPr>
          <w:rFonts w:asciiTheme="majorBidi" w:hAnsiTheme="majorBidi" w:cstheme="majorBidi"/>
          <w:sz w:val="24"/>
          <w:szCs w:val="24"/>
        </w:rPr>
        <w:t>, U., 2006. Advances in Food Mycology, Springer.</w:t>
      </w:r>
    </w:p>
    <w:p w14:paraId="7E7AC511"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2. Webster, J. and Weber, R. 2008. Introduction to Mycology, Cambridge University Press.</w:t>
      </w:r>
    </w:p>
    <w:p w14:paraId="46E71FED"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3. Ainsworth, G.C., 2009. Overview: Introduction to the History of Mycology. Cambridge University Press.</w:t>
      </w:r>
    </w:p>
    <w:p w14:paraId="2BC09F97"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 xml:space="preserve">4. </w:t>
      </w:r>
      <w:proofErr w:type="spellStart"/>
      <w:r w:rsidRPr="00C807CB">
        <w:rPr>
          <w:rFonts w:asciiTheme="majorBidi" w:hAnsiTheme="majorBidi" w:cstheme="majorBidi"/>
          <w:sz w:val="24"/>
          <w:szCs w:val="24"/>
        </w:rPr>
        <w:t>Inderjeet</w:t>
      </w:r>
      <w:proofErr w:type="spellEnd"/>
      <w:r w:rsidRPr="00C807CB">
        <w:rPr>
          <w:rFonts w:asciiTheme="majorBidi" w:hAnsiTheme="majorBidi" w:cstheme="majorBidi"/>
          <w:sz w:val="24"/>
          <w:szCs w:val="24"/>
        </w:rPr>
        <w:t xml:space="preserve"> K. S. and </w:t>
      </w:r>
      <w:proofErr w:type="spellStart"/>
      <w:r w:rsidRPr="00C807CB">
        <w:rPr>
          <w:rFonts w:asciiTheme="majorBidi" w:hAnsiTheme="majorBidi" w:cstheme="majorBidi"/>
          <w:sz w:val="24"/>
          <w:szCs w:val="24"/>
        </w:rPr>
        <w:t>Surinder</w:t>
      </w:r>
      <w:proofErr w:type="spellEnd"/>
      <w:r w:rsidRPr="00C807CB">
        <w:rPr>
          <w:rFonts w:asciiTheme="majorBidi" w:hAnsiTheme="majorBidi" w:cstheme="majorBidi"/>
          <w:sz w:val="24"/>
          <w:szCs w:val="24"/>
        </w:rPr>
        <w:t xml:space="preserve"> K. W., 2010. Text Book of Fungi and Their Allies.</w:t>
      </w:r>
    </w:p>
    <w:p w14:paraId="17B72B31"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5. Katherine B., Daniel J. E, 2010. Cellular and Molecular Biology of Filamentous Fungi. ASM Press</w:t>
      </w:r>
    </w:p>
    <w:p w14:paraId="6900A747" w14:textId="77777777" w:rsidR="00AB39A5" w:rsidRPr="00C807CB" w:rsidRDefault="00AB39A5" w:rsidP="00CC3A01">
      <w:pPr>
        <w:pStyle w:val="ListParagraph"/>
        <w:spacing w:line="240" w:lineRule="auto"/>
        <w:ind w:left="0"/>
        <w:rPr>
          <w:rFonts w:asciiTheme="majorBidi" w:hAnsiTheme="majorBidi" w:cstheme="majorBidi"/>
          <w:sz w:val="24"/>
          <w:szCs w:val="24"/>
        </w:rPr>
      </w:pPr>
      <w:r w:rsidRPr="00C807CB">
        <w:rPr>
          <w:rFonts w:asciiTheme="majorBidi" w:hAnsiTheme="majorBidi" w:cstheme="majorBidi"/>
          <w:sz w:val="24"/>
          <w:szCs w:val="24"/>
        </w:rPr>
        <w:t xml:space="preserve">6. </w:t>
      </w:r>
      <w:proofErr w:type="spellStart"/>
      <w:r w:rsidRPr="00C807CB">
        <w:rPr>
          <w:rFonts w:asciiTheme="majorBidi" w:hAnsiTheme="majorBidi" w:cstheme="majorBidi"/>
          <w:sz w:val="24"/>
          <w:szCs w:val="24"/>
        </w:rPr>
        <w:t>Caister</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Gioconda</w:t>
      </w:r>
      <w:proofErr w:type="spellEnd"/>
      <w:r w:rsidRPr="00C807CB">
        <w:rPr>
          <w:rFonts w:asciiTheme="majorBidi" w:hAnsiTheme="majorBidi" w:cstheme="majorBidi"/>
          <w:sz w:val="24"/>
          <w:szCs w:val="24"/>
        </w:rPr>
        <w:t>, S-B. and Richard, C. A., 2012. Pathogenic Fungi: Insights in Molecular Biology. Academic Press</w:t>
      </w:r>
    </w:p>
    <w:p w14:paraId="5BFF64AB" w14:textId="53E9A556" w:rsidR="00AB39A5" w:rsidRPr="00C807CB" w:rsidRDefault="00AB39A5" w:rsidP="00CC3A01">
      <w:pPr>
        <w:spacing w:line="240" w:lineRule="auto"/>
        <w:jc w:val="both"/>
        <w:rPr>
          <w:rFonts w:ascii="Times New Roman" w:hAnsi="Times New Roman" w:cs="Times New Roman"/>
          <w:b/>
          <w:bCs/>
          <w:sz w:val="24"/>
          <w:szCs w:val="24"/>
          <w:highlight w:val="yellow"/>
        </w:rPr>
      </w:pPr>
    </w:p>
    <w:p w14:paraId="4578AA09" w14:textId="411FF449" w:rsidR="00C71C9C" w:rsidRPr="00C807CB" w:rsidRDefault="00C71C9C" w:rsidP="00A46D0F">
      <w:pPr>
        <w:spacing w:line="276" w:lineRule="auto"/>
        <w:jc w:val="both"/>
        <w:rPr>
          <w:rFonts w:ascii="Times New Roman" w:hAnsi="Times New Roman" w:cs="Times New Roman"/>
          <w:b/>
          <w:bCs/>
          <w:sz w:val="24"/>
          <w:szCs w:val="24"/>
          <w:highlight w:val="yellow"/>
        </w:rPr>
      </w:pPr>
    </w:p>
    <w:p w14:paraId="01EB6645" w14:textId="7C558067" w:rsidR="00C71C9C" w:rsidRPr="00C807CB" w:rsidRDefault="00C71C9C" w:rsidP="00A46D0F">
      <w:pPr>
        <w:spacing w:line="276" w:lineRule="auto"/>
        <w:jc w:val="both"/>
        <w:rPr>
          <w:rFonts w:ascii="Times New Roman" w:hAnsi="Times New Roman" w:cs="Times New Roman"/>
          <w:b/>
          <w:bCs/>
          <w:sz w:val="24"/>
          <w:szCs w:val="24"/>
          <w:highlight w:val="yellow"/>
        </w:rPr>
      </w:pPr>
    </w:p>
    <w:p w14:paraId="772BF95C" w14:textId="0EDF61E8" w:rsidR="00D84EFD" w:rsidRPr="00C807CB" w:rsidRDefault="00D84EFD" w:rsidP="00A46D0F">
      <w:pPr>
        <w:spacing w:line="276" w:lineRule="auto"/>
        <w:jc w:val="both"/>
        <w:rPr>
          <w:rFonts w:ascii="Times New Roman" w:hAnsi="Times New Roman" w:cs="Times New Roman"/>
          <w:b/>
          <w:bCs/>
          <w:sz w:val="24"/>
          <w:szCs w:val="24"/>
          <w:highlight w:val="yellow"/>
        </w:rPr>
      </w:pPr>
    </w:p>
    <w:p w14:paraId="2ABBB309" w14:textId="0C6C4D3A" w:rsidR="00D84EFD" w:rsidRPr="00C807CB" w:rsidRDefault="00D84EFD" w:rsidP="00A46D0F">
      <w:pPr>
        <w:spacing w:line="276" w:lineRule="auto"/>
        <w:jc w:val="both"/>
        <w:rPr>
          <w:rFonts w:ascii="Times New Roman" w:hAnsi="Times New Roman" w:cs="Times New Roman"/>
          <w:b/>
          <w:bCs/>
          <w:sz w:val="24"/>
          <w:szCs w:val="24"/>
          <w:highlight w:val="yellow"/>
        </w:rPr>
      </w:pPr>
    </w:p>
    <w:p w14:paraId="31DB5155" w14:textId="27315670" w:rsidR="00D84EFD" w:rsidRPr="00C807CB" w:rsidRDefault="00D84EFD" w:rsidP="00A46D0F">
      <w:pPr>
        <w:spacing w:line="276" w:lineRule="auto"/>
        <w:jc w:val="both"/>
        <w:rPr>
          <w:rFonts w:ascii="Times New Roman" w:hAnsi="Times New Roman" w:cs="Times New Roman"/>
          <w:b/>
          <w:bCs/>
          <w:sz w:val="24"/>
          <w:szCs w:val="24"/>
          <w:highlight w:val="yellow"/>
        </w:rPr>
      </w:pPr>
    </w:p>
    <w:p w14:paraId="451772EB" w14:textId="744732B5" w:rsidR="00C71C9C" w:rsidRPr="00C807CB" w:rsidRDefault="00C71C9C" w:rsidP="00A46D0F">
      <w:pPr>
        <w:spacing w:line="276" w:lineRule="auto"/>
        <w:jc w:val="both"/>
        <w:rPr>
          <w:rFonts w:ascii="Times New Roman" w:hAnsi="Times New Roman" w:cs="Times New Roman"/>
          <w:b/>
          <w:bCs/>
          <w:sz w:val="24"/>
          <w:szCs w:val="24"/>
          <w:highlight w:val="yellow"/>
        </w:rPr>
      </w:pPr>
    </w:p>
    <w:p w14:paraId="3C080841" w14:textId="1B3172B8" w:rsidR="00C71C9C" w:rsidRPr="00C807CB" w:rsidRDefault="00C71C9C" w:rsidP="00A46D0F">
      <w:pPr>
        <w:spacing w:line="276" w:lineRule="auto"/>
        <w:jc w:val="both"/>
        <w:rPr>
          <w:rFonts w:ascii="Times New Roman" w:hAnsi="Times New Roman" w:cs="Times New Roman"/>
          <w:b/>
          <w:bCs/>
          <w:sz w:val="24"/>
          <w:szCs w:val="24"/>
          <w:highlight w:val="yellow"/>
        </w:rPr>
      </w:pPr>
    </w:p>
    <w:p w14:paraId="394AA773" w14:textId="77777777" w:rsidR="00AB39A5" w:rsidRPr="00C807CB" w:rsidRDefault="00AB39A5" w:rsidP="00FE3777">
      <w:pPr>
        <w:pStyle w:val="Heading1"/>
        <w:numPr>
          <w:ilvl w:val="0"/>
          <w:numId w:val="0"/>
        </w:numPr>
        <w:shd w:val="clear" w:color="auto" w:fill="F2F2F2" w:themeFill="background1" w:themeFillShade="F2"/>
        <w:spacing w:line="240" w:lineRule="auto"/>
        <w:ind w:left="432" w:hanging="432"/>
        <w:rPr>
          <w:color w:val="auto"/>
        </w:rPr>
      </w:pPr>
      <w:bookmarkStart w:id="252" w:name="_Toc163040425"/>
      <w:r w:rsidRPr="00C807CB">
        <w:rPr>
          <w:color w:val="auto"/>
        </w:rPr>
        <w:lastRenderedPageBreak/>
        <w:t>BS SEMESTER – VI</w:t>
      </w:r>
      <w:bookmarkEnd w:id="252"/>
    </w:p>
    <w:p w14:paraId="0C96988F" w14:textId="0192A52E" w:rsidR="00054035" w:rsidRPr="00C807CB" w:rsidRDefault="00054035" w:rsidP="00054035">
      <w:pPr>
        <w:shd w:val="clear" w:color="auto" w:fill="F2F2F2" w:themeFill="background1" w:themeFillShade="F2"/>
        <w:tabs>
          <w:tab w:val="left" w:pos="7560"/>
        </w:tabs>
        <w:spacing w:line="360" w:lineRule="auto"/>
        <w:jc w:val="both"/>
        <w:rPr>
          <w:rFonts w:ascii="Times New Roman" w:hAnsi="Times New Roman" w:cs="Times New Roman"/>
          <w:b/>
          <w:sz w:val="24"/>
          <w:szCs w:val="24"/>
        </w:rPr>
      </w:pPr>
      <w:r w:rsidRPr="00C807CB">
        <w:rPr>
          <w:rFonts w:ascii="Times New Roman" w:hAnsi="Times New Roman" w:cs="Times New Roman"/>
          <w:b/>
          <w:sz w:val="24"/>
          <w:szCs w:val="24"/>
        </w:rPr>
        <w:t>Credit Hours = 16</w:t>
      </w:r>
    </w:p>
    <w:p w14:paraId="38E518A9" w14:textId="77777777" w:rsidR="00FE3777" w:rsidRPr="00C807CB" w:rsidRDefault="00FE3777" w:rsidP="00FE3777">
      <w:pPr>
        <w:shd w:val="clear" w:color="auto" w:fill="F2F2F2" w:themeFill="background1" w:themeFillShade="F2"/>
        <w:tabs>
          <w:tab w:val="left" w:pos="7560"/>
        </w:tabs>
        <w:spacing w:line="36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 xml:space="preserve">Course Code/Course Title/Credit Hours </w:t>
      </w:r>
    </w:p>
    <w:p w14:paraId="0006C9B0" w14:textId="130F16C7" w:rsidR="00AB39A5" w:rsidRPr="00C807CB" w:rsidRDefault="00AB39A5"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MIC-531:  Advanced Microbial Diagnostics (2+1)</w:t>
      </w:r>
    </w:p>
    <w:p w14:paraId="1F740F6D" w14:textId="58F3D484" w:rsidR="00AB39A5" w:rsidRPr="00C807CB" w:rsidRDefault="00AB39A5"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MIC-532:  Medical Parasitology (2+1)</w:t>
      </w:r>
    </w:p>
    <w:p w14:paraId="561664DB" w14:textId="4957A511" w:rsidR="00AB39A5" w:rsidRPr="00C807CB" w:rsidRDefault="005862EF"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MIC-533</w:t>
      </w:r>
      <w:r w:rsidR="00AB39A5" w:rsidRPr="00C807CB">
        <w:rPr>
          <w:rFonts w:asciiTheme="majorBidi" w:hAnsiTheme="majorBidi" w:cstheme="majorBidi"/>
          <w:sz w:val="24"/>
          <w:szCs w:val="24"/>
        </w:rPr>
        <w:t>: Molecular Mechanisms of Antimicrobial Drugs (2+1)</w:t>
      </w:r>
    </w:p>
    <w:p w14:paraId="342815CD" w14:textId="341DC888" w:rsidR="00AB39A5" w:rsidRPr="00C807CB" w:rsidRDefault="005862EF"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MIC-534</w:t>
      </w:r>
      <w:r w:rsidR="00AB39A5" w:rsidRPr="00C807CB">
        <w:rPr>
          <w:rFonts w:asciiTheme="majorBidi" w:hAnsiTheme="majorBidi" w:cstheme="majorBidi"/>
          <w:sz w:val="24"/>
          <w:szCs w:val="24"/>
        </w:rPr>
        <w:t>:  Proteomics and Gene Therapy (2+1)</w:t>
      </w:r>
    </w:p>
    <w:p w14:paraId="00D93710" w14:textId="45402ADF" w:rsidR="00AB39A5" w:rsidRPr="00C807CB" w:rsidRDefault="005862EF"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MIC-535</w:t>
      </w:r>
      <w:r w:rsidR="00AB39A5" w:rsidRPr="00C807CB">
        <w:rPr>
          <w:rFonts w:asciiTheme="majorBidi" w:hAnsiTheme="majorBidi" w:cstheme="majorBidi"/>
          <w:sz w:val="24"/>
          <w:szCs w:val="24"/>
        </w:rPr>
        <w:t>:  Clinical Rotations (1+3)</w:t>
      </w:r>
    </w:p>
    <w:p w14:paraId="4126183F" w14:textId="77777777" w:rsidR="005862EF" w:rsidRPr="00C807CB" w:rsidRDefault="005862EF">
      <w:pPr>
        <w:rPr>
          <w:rFonts w:ascii="Times New Roman" w:eastAsiaTheme="majorEastAsia" w:hAnsi="Times New Roman" w:cstheme="majorBidi"/>
          <w:b/>
          <w:bCs/>
          <w:sz w:val="28"/>
          <w:szCs w:val="28"/>
        </w:rPr>
      </w:pPr>
      <w:r w:rsidRPr="00C807CB">
        <w:br w:type="page"/>
      </w:r>
    </w:p>
    <w:p w14:paraId="3A5971CE" w14:textId="5B074670" w:rsidR="00AB39A5" w:rsidRPr="00C807CB" w:rsidRDefault="00AB39A5" w:rsidP="00CC6F15">
      <w:pPr>
        <w:pStyle w:val="Heading1"/>
        <w:numPr>
          <w:ilvl w:val="0"/>
          <w:numId w:val="0"/>
        </w:numPr>
        <w:spacing w:line="240" w:lineRule="auto"/>
        <w:ind w:left="432" w:hanging="432"/>
        <w:rPr>
          <w:color w:val="auto"/>
        </w:rPr>
      </w:pPr>
      <w:bookmarkStart w:id="253" w:name="_Toc163040426"/>
      <w:r w:rsidRPr="00C807CB">
        <w:rPr>
          <w:color w:val="auto"/>
        </w:rPr>
        <w:lastRenderedPageBreak/>
        <w:t>MIC-5</w:t>
      </w:r>
      <w:r w:rsidR="00CC6F15" w:rsidRPr="00C807CB">
        <w:rPr>
          <w:color w:val="auto"/>
        </w:rPr>
        <w:t>31</w:t>
      </w:r>
      <w:r w:rsidRPr="00C807CB">
        <w:rPr>
          <w:color w:val="auto"/>
        </w:rPr>
        <w:t>:  Advanced Microbial Diagnostics (2+1)</w:t>
      </w:r>
      <w:bookmarkEnd w:id="253"/>
    </w:p>
    <w:p w14:paraId="4FDB30F2"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26F199D2" w14:textId="047CC375"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74DAD84D" w14:textId="4A0E0D25" w:rsidR="00E111F2" w:rsidRPr="00C807CB" w:rsidRDefault="00E111F2" w:rsidP="00C310FF">
      <w:pPr>
        <w:rPr>
          <w:rFonts w:asciiTheme="majorBidi" w:hAnsiTheme="majorBidi" w:cstheme="majorBidi"/>
          <w:sz w:val="24"/>
          <w:szCs w:val="24"/>
        </w:rPr>
      </w:pPr>
      <w:r w:rsidRPr="00C807CB">
        <w:rPr>
          <w:rFonts w:asciiTheme="majorBidi" w:hAnsiTheme="majorBidi" w:cstheme="majorBidi"/>
          <w:sz w:val="24"/>
          <w:szCs w:val="24"/>
        </w:rPr>
        <w:t>To introduce the students with basic concepts and laboratory procedure used in basic and differential advance diagnostic in microbiology.</w:t>
      </w:r>
    </w:p>
    <w:p w14:paraId="1B3BC590" w14:textId="5DB358FD" w:rsidR="00E111F2" w:rsidRPr="00C807CB" w:rsidRDefault="00AB39A5" w:rsidP="00E111F2">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5F16F7F5" w14:textId="56724FF3" w:rsidR="00E111F2" w:rsidRPr="00C807CB" w:rsidRDefault="00E111F2" w:rsidP="00C310FF">
      <w:pPr>
        <w:jc w:val="both"/>
        <w:rPr>
          <w:spacing w:val="-7"/>
        </w:rPr>
      </w:pPr>
      <w:r w:rsidRPr="00C807CB">
        <w:rPr>
          <w:rFonts w:ascii="Arial Narrow" w:eastAsia="Arial Narrow" w:hAnsi="Arial Narrow" w:cs="Arial Narrow"/>
          <w:b/>
        </w:rPr>
        <w:tab/>
      </w:r>
      <w:r w:rsidRPr="00C807CB">
        <w:rPr>
          <w:rFonts w:asciiTheme="majorBidi" w:hAnsiTheme="majorBidi" w:cstheme="majorBidi"/>
          <w:sz w:val="24"/>
          <w:szCs w:val="24"/>
        </w:rPr>
        <w:t>Introduction to Advance diagnostics of Microbiology, Collection, preservation, transport and processing of clinical specimens for the diagnosis of bacterial infections, detailed study of different methods of antibiotic susceptibility tests, media used, selection of drugs, quality control, beta lactamase detection, MRSA detection, antibiotic assay in blood and body fluids, detailed study of the principle, preparation of media and reagents, methods, interpretation and quality control of the biochemical test used for the Identification of bacteria, detail study of principles and method of preparation, pH adjustments, sterilization, storage of different types of media, transport media, anaerobic media, quality control in media preparation, cultivation of bacteria, Inoculation methods, incubation methods, Inoculation on different types of culture media in Petri dish, slopes, butt, broths, morphological study of bacterial colonies on plated media, anaerobic culture methods with recent advancements. Introduction to diagnostic bacteriology, Collection, preservation, transport and processing of clinical specimens for the diagnosis of bacterial infections, detailed study of different methods of antibiotic susceptibility tests, media used, selection of drugs, quality control, beta lactamase detection, MRSA detection, antibiotic assay in blood and body fluids, detailed study of the principle, preparation of media and reagents, methods, interpretation and quality control of the biochemical test used for the Identification of bacteria, detail study of principles and method of preparation, pH adjustments, sterilization, storage of different types of media, transport media, anaerobic media, quality control in media preparation, cultivation of bacteria, Inoculation methods, incubation methods, Inoculation on different types of culture media in Petri dish, slopes, butt, broths, morphological study of bacterial colonies on plated media, anaerobic culture methods with recent advancement</w:t>
      </w:r>
    </w:p>
    <w:p w14:paraId="3FF3F7FE" w14:textId="038185FA" w:rsidR="00E111F2" w:rsidRPr="00C807CB" w:rsidRDefault="00E111F2" w:rsidP="00E111F2">
      <w:pPr>
        <w:spacing w:line="240" w:lineRule="auto"/>
        <w:ind w:right="291" w:hanging="2"/>
        <w:jc w:val="both"/>
        <w:rPr>
          <w:spacing w:val="-2"/>
          <w:sz w:val="24"/>
        </w:rPr>
      </w:pPr>
      <w:r w:rsidRPr="00C807CB">
        <w:rPr>
          <w:b/>
          <w:spacing w:val="-2"/>
          <w:sz w:val="24"/>
        </w:rPr>
        <w:t>Practical</w:t>
      </w:r>
      <w:r w:rsidRPr="00C807CB">
        <w:rPr>
          <w:spacing w:val="-2"/>
          <w:sz w:val="24"/>
        </w:rPr>
        <w:t>:</w:t>
      </w:r>
    </w:p>
    <w:p w14:paraId="0D7D9BE6"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1"/>
        </w:rPr>
        <w:t>D</w:t>
      </w:r>
      <w:r w:rsidRPr="00C807CB">
        <w:rPr>
          <w:rFonts w:ascii="Times New Roman" w:hAnsi="Times New Roman"/>
          <w:spacing w:val="-4"/>
        </w:rPr>
        <w:t>i</w:t>
      </w:r>
      <w:r w:rsidRPr="00C807CB">
        <w:rPr>
          <w:rFonts w:ascii="Times New Roman" w:hAnsi="Times New Roman"/>
          <w:spacing w:val="-2"/>
        </w:rPr>
        <w:t>f</w:t>
      </w:r>
      <w:r w:rsidRPr="00C807CB">
        <w:rPr>
          <w:rFonts w:ascii="Times New Roman" w:hAnsi="Times New Roman"/>
          <w:spacing w:val="3"/>
        </w:rPr>
        <w:t>f</w:t>
      </w:r>
      <w:r w:rsidRPr="00C807CB">
        <w:rPr>
          <w:rFonts w:ascii="Times New Roman" w:hAnsi="Times New Roman"/>
          <w:spacing w:val="-7"/>
        </w:rPr>
        <w:t>e</w:t>
      </w:r>
      <w:r w:rsidRPr="00C807CB">
        <w:rPr>
          <w:rFonts w:ascii="Times New Roman" w:hAnsi="Times New Roman"/>
          <w:spacing w:val="8"/>
        </w:rPr>
        <w:t>r</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rPr>
        <w:t>t</w:t>
      </w:r>
      <w:r w:rsidRPr="00C807CB">
        <w:rPr>
          <w:rFonts w:ascii="Times New Roman" w:hAnsi="Times New Roman"/>
          <w:spacing w:val="8"/>
        </w:rPr>
        <w:t xml:space="preserve"> </w:t>
      </w:r>
      <w:r w:rsidRPr="00C807CB">
        <w:rPr>
          <w:rFonts w:ascii="Times New Roman" w:hAnsi="Times New Roman"/>
          <w:spacing w:val="-4"/>
        </w:rPr>
        <w:t>m</w:t>
      </w:r>
      <w:r w:rsidRPr="00C807CB">
        <w:rPr>
          <w:rFonts w:ascii="Times New Roman" w:hAnsi="Times New Roman"/>
          <w:spacing w:val="-7"/>
        </w:rPr>
        <w:t>e</w:t>
      </w:r>
      <w:r w:rsidRPr="00C807CB">
        <w:rPr>
          <w:rFonts w:ascii="Times New Roman" w:hAnsi="Times New Roman"/>
          <w:spacing w:val="6"/>
        </w:rPr>
        <w:t>t</w:t>
      </w:r>
      <w:r w:rsidRPr="00C807CB">
        <w:rPr>
          <w:rFonts w:ascii="Times New Roman" w:hAnsi="Times New Roman"/>
        </w:rPr>
        <w:t>ho</w:t>
      </w:r>
      <w:r w:rsidRPr="00C807CB">
        <w:rPr>
          <w:rFonts w:ascii="Times New Roman" w:hAnsi="Times New Roman"/>
          <w:spacing w:val="-5"/>
        </w:rPr>
        <w:t>d</w:t>
      </w:r>
      <w:r w:rsidRPr="00C807CB">
        <w:rPr>
          <w:rFonts w:ascii="Times New Roman" w:hAnsi="Times New Roman"/>
        </w:rPr>
        <w:t>s</w:t>
      </w:r>
      <w:r w:rsidRPr="00C807CB">
        <w:rPr>
          <w:rFonts w:ascii="Times New Roman" w:hAnsi="Times New Roman"/>
          <w:spacing w:val="3"/>
        </w:rPr>
        <w:t xml:space="preserve"> </w:t>
      </w:r>
      <w:r w:rsidRPr="00C807CB">
        <w:rPr>
          <w:rFonts w:ascii="Times New Roman" w:hAnsi="Times New Roman"/>
        </w:rPr>
        <w:t>&amp;</w:t>
      </w:r>
      <w:r w:rsidRPr="00C807CB">
        <w:rPr>
          <w:rFonts w:ascii="Times New Roman" w:hAnsi="Times New Roman"/>
          <w:spacing w:val="3"/>
        </w:rPr>
        <w:t xml:space="preserve"> </w:t>
      </w:r>
      <w:r w:rsidRPr="00C807CB">
        <w:rPr>
          <w:rFonts w:ascii="Times New Roman" w:hAnsi="Times New Roman"/>
          <w:spacing w:val="-4"/>
        </w:rPr>
        <w:t>i</w:t>
      </w:r>
      <w:r w:rsidRPr="00C807CB">
        <w:rPr>
          <w:rFonts w:ascii="Times New Roman" w:hAnsi="Times New Roman"/>
          <w:spacing w:val="-5"/>
        </w:rPr>
        <w:t>n</w:t>
      </w:r>
      <w:r w:rsidRPr="00C807CB">
        <w:rPr>
          <w:rFonts w:ascii="Times New Roman" w:hAnsi="Times New Roman"/>
          <w:spacing w:val="6"/>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rPr>
        <w:t>p</w:t>
      </w:r>
      <w:r w:rsidRPr="00C807CB">
        <w:rPr>
          <w:rFonts w:ascii="Times New Roman" w:hAnsi="Times New Roman"/>
          <w:spacing w:val="3"/>
        </w:rPr>
        <w:t>r</w:t>
      </w:r>
      <w:r w:rsidRPr="00C807CB">
        <w:rPr>
          <w:rFonts w:ascii="Times New Roman" w:hAnsi="Times New Roman"/>
          <w:spacing w:val="-7"/>
        </w:rPr>
        <w:t>e</w:t>
      </w:r>
      <w:r w:rsidRPr="00C807CB">
        <w:rPr>
          <w:rFonts w:ascii="Times New Roman" w:hAnsi="Times New Roman"/>
          <w:spacing w:val="1"/>
        </w:rPr>
        <w:t>t</w:t>
      </w:r>
      <w:r w:rsidRPr="00C807CB">
        <w:rPr>
          <w:rFonts w:ascii="Times New Roman" w:hAnsi="Times New Roman"/>
          <w:spacing w:val="3"/>
        </w:rPr>
        <w:t>a</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rPr>
        <w:t>on</w:t>
      </w:r>
      <w:r w:rsidRPr="00C807CB">
        <w:rPr>
          <w:rFonts w:ascii="Times New Roman" w:hAnsi="Times New Roman"/>
          <w:spacing w:val="-2"/>
        </w:rPr>
        <w:t xml:space="preserve"> </w:t>
      </w:r>
      <w:r w:rsidRPr="00C807CB">
        <w:rPr>
          <w:rFonts w:ascii="Times New Roman" w:hAnsi="Times New Roman"/>
        </w:rPr>
        <w:t>of</w:t>
      </w:r>
      <w:r w:rsidRPr="00C807CB">
        <w:rPr>
          <w:rFonts w:ascii="Times New Roman" w:hAnsi="Times New Roman"/>
          <w:spacing w:val="1"/>
        </w:rPr>
        <w:t xml:space="preserve"> </w:t>
      </w:r>
      <w:r w:rsidRPr="00C807CB">
        <w:rPr>
          <w:rFonts w:ascii="Times New Roman" w:hAnsi="Times New Roman"/>
          <w:spacing w:val="3"/>
        </w:rPr>
        <w:t>a</w:t>
      </w:r>
      <w:r w:rsidRPr="00C807CB">
        <w:rPr>
          <w:rFonts w:ascii="Times New Roman" w:hAnsi="Times New Roman"/>
          <w:spacing w:val="-5"/>
        </w:rPr>
        <w:t>n</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spacing w:val="5"/>
        </w:rPr>
        <w:t>b</w:t>
      </w:r>
      <w:r w:rsidRPr="00C807CB">
        <w:rPr>
          <w:rFonts w:ascii="Times New Roman" w:hAnsi="Times New Roman"/>
          <w:spacing w:val="-4"/>
        </w:rPr>
        <w:t>i</w:t>
      </w:r>
      <w:r w:rsidRPr="00C807CB">
        <w:rPr>
          <w:rFonts w:ascii="Times New Roman" w:hAnsi="Times New Roman"/>
          <w:spacing w:val="-5"/>
        </w:rPr>
        <w:t>o</w:t>
      </w:r>
      <w:r w:rsidRPr="00C807CB">
        <w:rPr>
          <w:rFonts w:ascii="Times New Roman" w:hAnsi="Times New Roman"/>
          <w:spacing w:val="6"/>
        </w:rPr>
        <w:t>t</w:t>
      </w:r>
      <w:r w:rsidRPr="00C807CB">
        <w:rPr>
          <w:rFonts w:ascii="Times New Roman" w:hAnsi="Times New Roman"/>
          <w:spacing w:val="-4"/>
        </w:rPr>
        <w:t>i</w:t>
      </w:r>
      <w:r w:rsidRPr="00C807CB">
        <w:rPr>
          <w:rFonts w:ascii="Times New Roman" w:hAnsi="Times New Roman"/>
        </w:rPr>
        <w:t xml:space="preserve">c </w:t>
      </w:r>
      <w:r w:rsidRPr="00C807CB">
        <w:rPr>
          <w:rFonts w:ascii="Times New Roman" w:hAnsi="Times New Roman"/>
          <w:spacing w:val="5"/>
        </w:rPr>
        <w:t>s</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rPr>
        <w:t>s</w:t>
      </w:r>
      <w:r w:rsidRPr="00C807CB">
        <w:rPr>
          <w:rFonts w:ascii="Times New Roman" w:hAnsi="Times New Roman"/>
          <w:spacing w:val="-3"/>
        </w:rPr>
        <w:t>i</w:t>
      </w:r>
      <w:r w:rsidRPr="00C807CB">
        <w:rPr>
          <w:rFonts w:ascii="Times New Roman" w:hAnsi="Times New Roman"/>
          <w:spacing w:val="6"/>
        </w:rPr>
        <w:t>t</w:t>
      </w:r>
      <w:r w:rsidRPr="00C807CB">
        <w:rPr>
          <w:rFonts w:ascii="Times New Roman" w:hAnsi="Times New Roman"/>
          <w:spacing w:val="1"/>
        </w:rPr>
        <w:t>i</w:t>
      </w:r>
      <w:r w:rsidRPr="00C807CB">
        <w:rPr>
          <w:rFonts w:ascii="Times New Roman" w:hAnsi="Times New Roman"/>
        </w:rPr>
        <w:t>v</w:t>
      </w:r>
      <w:r w:rsidRPr="00C807CB">
        <w:rPr>
          <w:rFonts w:ascii="Times New Roman" w:hAnsi="Times New Roman"/>
          <w:spacing w:val="-4"/>
        </w:rPr>
        <w:t>i</w:t>
      </w:r>
      <w:r w:rsidRPr="00C807CB">
        <w:rPr>
          <w:rFonts w:ascii="Times New Roman" w:hAnsi="Times New Roman"/>
          <w:spacing w:val="1"/>
        </w:rPr>
        <w:t>t</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spacing w:val="6"/>
        </w:rPr>
        <w:t>t</w:t>
      </w:r>
      <w:r w:rsidRPr="00C807CB">
        <w:rPr>
          <w:rFonts w:ascii="Times New Roman" w:hAnsi="Times New Roman"/>
          <w:spacing w:val="-7"/>
        </w:rPr>
        <w:t>e</w:t>
      </w:r>
      <w:r w:rsidRPr="00C807CB">
        <w:rPr>
          <w:rFonts w:ascii="Times New Roman" w:hAnsi="Times New Roman"/>
        </w:rPr>
        <w:t>s</w:t>
      </w:r>
      <w:r w:rsidRPr="00C807CB">
        <w:rPr>
          <w:rFonts w:ascii="Times New Roman" w:hAnsi="Times New Roman"/>
          <w:spacing w:val="1"/>
        </w:rPr>
        <w:t>ti</w:t>
      </w:r>
      <w:r w:rsidRPr="00C807CB">
        <w:rPr>
          <w:rFonts w:ascii="Times New Roman" w:hAnsi="Times New Roman"/>
        </w:rPr>
        <w:t>ng</w:t>
      </w:r>
      <w:r w:rsidRPr="00C807CB">
        <w:rPr>
          <w:rFonts w:ascii="Times New Roman" w:hAnsi="Times New Roman"/>
          <w:spacing w:val="-2"/>
        </w:rPr>
        <w:t xml:space="preserve"> </w:t>
      </w:r>
      <w:r w:rsidRPr="00C807CB">
        <w:rPr>
          <w:rFonts w:ascii="Times New Roman" w:hAnsi="Times New Roman"/>
          <w:spacing w:val="3"/>
        </w:rPr>
        <w:t>a</w:t>
      </w:r>
      <w:r w:rsidRPr="00C807CB">
        <w:rPr>
          <w:rFonts w:ascii="Times New Roman" w:hAnsi="Times New Roman"/>
        </w:rPr>
        <w:t>nd</w:t>
      </w:r>
      <w:r w:rsidRPr="00C807CB">
        <w:rPr>
          <w:rFonts w:ascii="Times New Roman" w:hAnsi="Times New Roman"/>
          <w:spacing w:val="2"/>
        </w:rPr>
        <w:t xml:space="preserve"> </w:t>
      </w:r>
      <w:r w:rsidRPr="00C807CB">
        <w:rPr>
          <w:rFonts w:ascii="Times New Roman" w:hAnsi="Times New Roman"/>
          <w:spacing w:val="-9"/>
        </w:rPr>
        <w:t>m</w:t>
      </w:r>
      <w:r w:rsidRPr="00C807CB">
        <w:rPr>
          <w:rFonts w:ascii="Times New Roman" w:hAnsi="Times New Roman"/>
          <w:spacing w:val="1"/>
        </w:rPr>
        <w:t>i</w:t>
      </w:r>
      <w:r w:rsidRPr="00C807CB">
        <w:rPr>
          <w:rFonts w:ascii="Times New Roman" w:hAnsi="Times New Roman"/>
        </w:rPr>
        <w:t>n</w:t>
      </w:r>
      <w:r w:rsidRPr="00C807CB">
        <w:rPr>
          <w:rFonts w:ascii="Times New Roman" w:hAnsi="Times New Roman"/>
          <w:spacing w:val="1"/>
        </w:rPr>
        <w:t>i</w:t>
      </w:r>
      <w:r w:rsidRPr="00C807CB">
        <w:rPr>
          <w:rFonts w:ascii="Times New Roman" w:hAnsi="Times New Roman"/>
          <w:spacing w:val="-9"/>
        </w:rPr>
        <w:t>m</w:t>
      </w:r>
      <w:r w:rsidRPr="00C807CB">
        <w:rPr>
          <w:rFonts w:ascii="Times New Roman" w:hAnsi="Times New Roman"/>
          <w:spacing w:val="7"/>
        </w:rPr>
        <w:t>a</w:t>
      </w:r>
      <w:r w:rsidRPr="00C807CB">
        <w:rPr>
          <w:rFonts w:ascii="Times New Roman" w:hAnsi="Times New Roman"/>
        </w:rPr>
        <w:t>l</w:t>
      </w:r>
      <w:r w:rsidRPr="00C807CB">
        <w:rPr>
          <w:rFonts w:ascii="Times New Roman" w:hAnsi="Times New Roman"/>
          <w:spacing w:val="-1"/>
        </w:rPr>
        <w:t xml:space="preserve"> </w:t>
      </w:r>
      <w:r w:rsidRPr="00C807CB">
        <w:rPr>
          <w:rFonts w:ascii="Times New Roman" w:hAnsi="Times New Roman"/>
          <w:spacing w:val="1"/>
        </w:rPr>
        <w:t>i</w:t>
      </w:r>
      <w:r w:rsidRPr="00C807CB">
        <w:rPr>
          <w:rFonts w:ascii="Times New Roman" w:hAnsi="Times New Roman"/>
        </w:rPr>
        <w:t>nh</w:t>
      </w:r>
      <w:r w:rsidRPr="00C807CB">
        <w:rPr>
          <w:rFonts w:ascii="Times New Roman" w:hAnsi="Times New Roman"/>
          <w:spacing w:val="-4"/>
        </w:rPr>
        <w:t>i</w:t>
      </w:r>
      <w:r w:rsidRPr="00C807CB">
        <w:rPr>
          <w:rFonts w:ascii="Times New Roman" w:hAnsi="Times New Roman"/>
        </w:rPr>
        <w:t>b</w:t>
      </w:r>
      <w:r w:rsidRPr="00C807CB">
        <w:rPr>
          <w:rFonts w:ascii="Times New Roman" w:hAnsi="Times New Roman"/>
          <w:spacing w:val="-4"/>
        </w:rPr>
        <w:t>i</w:t>
      </w:r>
      <w:r w:rsidRPr="00C807CB">
        <w:rPr>
          <w:rFonts w:ascii="Times New Roman" w:hAnsi="Times New Roman"/>
          <w:spacing w:val="6"/>
        </w:rPr>
        <w:t>t</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spacing w:val="3"/>
        </w:rPr>
        <w:t>c</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spacing w:val="3"/>
        </w:rPr>
        <w:t>c</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spacing w:val="1"/>
        </w:rPr>
        <w:t>t</w:t>
      </w:r>
      <w:r w:rsidRPr="00C807CB">
        <w:rPr>
          <w:rFonts w:ascii="Times New Roman" w:hAnsi="Times New Roman"/>
          <w:spacing w:val="3"/>
        </w:rPr>
        <w:t>ra</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rPr>
        <w:t>o</w:t>
      </w:r>
      <w:r w:rsidRPr="00C807CB">
        <w:rPr>
          <w:rFonts w:ascii="Times New Roman" w:hAnsi="Times New Roman"/>
          <w:spacing w:val="-5"/>
        </w:rPr>
        <w:t>n</w:t>
      </w:r>
    </w:p>
    <w:p w14:paraId="26D28B1E"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rPr>
        <w:t>M</w:t>
      </w:r>
      <w:r w:rsidRPr="00C807CB">
        <w:rPr>
          <w:rFonts w:ascii="Times New Roman" w:hAnsi="Times New Roman"/>
          <w:spacing w:val="5"/>
        </w:rPr>
        <w:t>T</w:t>
      </w:r>
      <w:r w:rsidRPr="00C807CB">
        <w:rPr>
          <w:rFonts w:ascii="Times New Roman" w:hAnsi="Times New Roman"/>
        </w:rPr>
        <w:t>B</w:t>
      </w:r>
      <w:r w:rsidRPr="00C807CB">
        <w:rPr>
          <w:rFonts w:ascii="Times New Roman" w:hAnsi="Times New Roman"/>
          <w:spacing w:val="-1"/>
        </w:rPr>
        <w:t xml:space="preserve"> </w:t>
      </w:r>
      <w:r w:rsidRPr="00C807CB">
        <w:rPr>
          <w:rFonts w:ascii="Times New Roman" w:hAnsi="Times New Roman"/>
          <w:spacing w:val="-2"/>
        </w:rPr>
        <w:t>c</w:t>
      </w:r>
      <w:r w:rsidRPr="00C807CB">
        <w:rPr>
          <w:rFonts w:ascii="Times New Roman" w:hAnsi="Times New Roman"/>
        </w:rPr>
        <w:t>u</w:t>
      </w:r>
      <w:r w:rsidRPr="00C807CB">
        <w:rPr>
          <w:rFonts w:ascii="Times New Roman" w:hAnsi="Times New Roman"/>
          <w:spacing w:val="-4"/>
        </w:rPr>
        <w:t>l</w:t>
      </w:r>
      <w:r w:rsidRPr="00C807CB">
        <w:rPr>
          <w:rFonts w:ascii="Times New Roman" w:hAnsi="Times New Roman"/>
          <w:spacing w:val="1"/>
        </w:rPr>
        <w:t>t</w:t>
      </w:r>
      <w:r w:rsidRPr="00C807CB">
        <w:rPr>
          <w:rFonts w:ascii="Times New Roman" w:hAnsi="Times New Roman"/>
        </w:rPr>
        <w:t>u</w:t>
      </w:r>
      <w:r w:rsidRPr="00C807CB">
        <w:rPr>
          <w:rFonts w:ascii="Times New Roman" w:hAnsi="Times New Roman"/>
          <w:spacing w:val="3"/>
        </w:rPr>
        <w:t>r</w:t>
      </w:r>
      <w:r w:rsidRPr="00C807CB">
        <w:rPr>
          <w:rFonts w:ascii="Times New Roman" w:hAnsi="Times New Roman"/>
        </w:rPr>
        <w:t>e</w:t>
      </w:r>
      <w:r w:rsidRPr="00C807CB">
        <w:rPr>
          <w:rFonts w:ascii="Times New Roman" w:hAnsi="Times New Roman"/>
          <w:spacing w:val="-4"/>
        </w:rPr>
        <w:t xml:space="preserve"> </w:t>
      </w:r>
      <w:r w:rsidRPr="00C807CB">
        <w:rPr>
          <w:rFonts w:ascii="Times New Roman" w:hAnsi="Times New Roman"/>
        </w:rPr>
        <w:t>by</w:t>
      </w:r>
      <w:r w:rsidRPr="00C807CB">
        <w:rPr>
          <w:rFonts w:ascii="Times New Roman" w:hAnsi="Times New Roman"/>
          <w:spacing w:val="-2"/>
        </w:rPr>
        <w:t xml:space="preserve"> c</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spacing w:val="3"/>
        </w:rPr>
        <w:t>c</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spacing w:val="1"/>
        </w:rPr>
        <w:t>t</w:t>
      </w:r>
      <w:r w:rsidRPr="00C807CB">
        <w:rPr>
          <w:rFonts w:ascii="Times New Roman" w:hAnsi="Times New Roman"/>
          <w:spacing w:val="3"/>
        </w:rPr>
        <w:t>ra</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rPr>
        <w:t>on</w:t>
      </w:r>
      <w:r w:rsidRPr="00C807CB">
        <w:rPr>
          <w:rFonts w:ascii="Times New Roman" w:hAnsi="Times New Roman"/>
          <w:spacing w:val="2"/>
        </w:rPr>
        <w:t xml:space="preserve"> </w:t>
      </w:r>
      <w:r w:rsidRPr="00C807CB">
        <w:rPr>
          <w:rFonts w:ascii="Times New Roman" w:hAnsi="Times New Roman"/>
          <w:spacing w:val="-4"/>
        </w:rPr>
        <w:t>m</w:t>
      </w:r>
      <w:r w:rsidRPr="00C807CB">
        <w:rPr>
          <w:rFonts w:ascii="Times New Roman" w:hAnsi="Times New Roman"/>
          <w:spacing w:val="-7"/>
        </w:rPr>
        <w:t>e</w:t>
      </w:r>
      <w:r w:rsidRPr="00C807CB">
        <w:rPr>
          <w:rFonts w:ascii="Times New Roman" w:hAnsi="Times New Roman"/>
          <w:spacing w:val="6"/>
        </w:rPr>
        <w:t>t</w:t>
      </w:r>
      <w:r w:rsidRPr="00C807CB">
        <w:rPr>
          <w:rFonts w:ascii="Times New Roman" w:hAnsi="Times New Roman"/>
        </w:rPr>
        <w:t>ho</w:t>
      </w:r>
      <w:r w:rsidRPr="00C807CB">
        <w:rPr>
          <w:rFonts w:ascii="Times New Roman" w:hAnsi="Times New Roman"/>
          <w:spacing w:val="-5"/>
        </w:rPr>
        <w:t>d</w:t>
      </w:r>
    </w:p>
    <w:p w14:paraId="762FB917"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3"/>
        </w:rPr>
        <w:t>B</w:t>
      </w:r>
      <w:r w:rsidRPr="00C807CB">
        <w:rPr>
          <w:rFonts w:ascii="Times New Roman" w:hAnsi="Times New Roman"/>
          <w:spacing w:val="1"/>
        </w:rPr>
        <w:t>i</w:t>
      </w:r>
      <w:r w:rsidRPr="00C807CB">
        <w:rPr>
          <w:rFonts w:ascii="Times New Roman" w:hAnsi="Times New Roman"/>
        </w:rPr>
        <w:t>o</w:t>
      </w:r>
      <w:r w:rsidRPr="00C807CB">
        <w:rPr>
          <w:rFonts w:ascii="Times New Roman" w:hAnsi="Times New Roman"/>
          <w:spacing w:val="-2"/>
        </w:rPr>
        <w:t>c</w:t>
      </w:r>
      <w:r w:rsidRPr="00C807CB">
        <w:rPr>
          <w:rFonts w:ascii="Times New Roman" w:hAnsi="Times New Roman"/>
        </w:rPr>
        <w:t>h</w:t>
      </w:r>
      <w:r w:rsidRPr="00C807CB">
        <w:rPr>
          <w:rFonts w:ascii="Times New Roman" w:hAnsi="Times New Roman"/>
          <w:spacing w:val="-2"/>
        </w:rPr>
        <w:t>e</w:t>
      </w:r>
      <w:r w:rsidRPr="00C807CB">
        <w:rPr>
          <w:rFonts w:ascii="Times New Roman" w:hAnsi="Times New Roman"/>
          <w:spacing w:val="-4"/>
        </w:rPr>
        <w:t>m</w:t>
      </w:r>
      <w:r w:rsidRPr="00C807CB">
        <w:rPr>
          <w:rFonts w:ascii="Times New Roman" w:hAnsi="Times New Roman"/>
          <w:spacing w:val="1"/>
        </w:rPr>
        <w:t>i</w:t>
      </w:r>
      <w:r w:rsidRPr="00C807CB">
        <w:rPr>
          <w:rFonts w:ascii="Times New Roman" w:hAnsi="Times New Roman"/>
          <w:spacing w:val="-2"/>
        </w:rPr>
        <w:t>c</w:t>
      </w:r>
      <w:r w:rsidRPr="00C807CB">
        <w:rPr>
          <w:rFonts w:ascii="Times New Roman" w:hAnsi="Times New Roman"/>
          <w:spacing w:val="7"/>
        </w:rPr>
        <w:t>a</w:t>
      </w:r>
      <w:r w:rsidRPr="00C807CB">
        <w:rPr>
          <w:rFonts w:ascii="Times New Roman" w:hAnsi="Times New Roman"/>
        </w:rPr>
        <w:t>l</w:t>
      </w:r>
      <w:r w:rsidRPr="00C807CB">
        <w:rPr>
          <w:rFonts w:ascii="Times New Roman" w:hAnsi="Times New Roman"/>
          <w:spacing w:val="-1"/>
        </w:rPr>
        <w:t xml:space="preserve"> </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rPr>
        <w:t>s</w:t>
      </w:r>
      <w:r w:rsidRPr="00C807CB">
        <w:rPr>
          <w:rFonts w:ascii="Times New Roman" w:hAnsi="Times New Roman"/>
          <w:spacing w:val="1"/>
        </w:rPr>
        <w:t>t</w:t>
      </w:r>
      <w:r w:rsidRPr="00C807CB">
        <w:rPr>
          <w:rFonts w:ascii="Times New Roman" w:hAnsi="Times New Roman"/>
        </w:rPr>
        <w:t>s</w:t>
      </w:r>
      <w:r w:rsidRPr="00C807CB">
        <w:rPr>
          <w:rFonts w:ascii="Times New Roman" w:hAnsi="Times New Roman"/>
          <w:spacing w:val="3"/>
        </w:rPr>
        <w:t xml:space="preserve"> </w:t>
      </w:r>
      <w:r w:rsidRPr="00C807CB">
        <w:rPr>
          <w:rFonts w:ascii="Times New Roman" w:hAnsi="Times New Roman"/>
        </w:rPr>
        <w:t>us</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spacing w:val="3"/>
        </w:rPr>
        <w:t>f</w:t>
      </w:r>
      <w:r w:rsidRPr="00C807CB">
        <w:rPr>
          <w:rFonts w:ascii="Times New Roman" w:hAnsi="Times New Roman"/>
          <w:spacing w:val="-5"/>
        </w:rPr>
        <w:t>o</w:t>
      </w:r>
      <w:r w:rsidRPr="00C807CB">
        <w:rPr>
          <w:rFonts w:ascii="Times New Roman" w:hAnsi="Times New Roman"/>
        </w:rPr>
        <w:t>r</w:t>
      </w:r>
      <w:r w:rsidRPr="00C807CB">
        <w:rPr>
          <w:rFonts w:ascii="Times New Roman" w:hAnsi="Times New Roman"/>
          <w:spacing w:val="5"/>
        </w:rPr>
        <w:t xml:space="preserve"> </w:t>
      </w:r>
      <w:r w:rsidRPr="00C807CB">
        <w:rPr>
          <w:rFonts w:ascii="Times New Roman" w:hAnsi="Times New Roman"/>
          <w:spacing w:val="1"/>
        </w:rPr>
        <w:t>t</w:t>
      </w:r>
      <w:r w:rsidRPr="00C807CB">
        <w:rPr>
          <w:rFonts w:ascii="Times New Roman" w:hAnsi="Times New Roman"/>
          <w:spacing w:val="-5"/>
        </w:rPr>
        <w:t>h</w:t>
      </w:r>
      <w:r w:rsidRPr="00C807CB">
        <w:rPr>
          <w:rFonts w:ascii="Times New Roman" w:hAnsi="Times New Roman"/>
        </w:rPr>
        <w:t>e</w:t>
      </w:r>
      <w:r w:rsidRPr="00C807CB">
        <w:rPr>
          <w:rFonts w:ascii="Times New Roman" w:hAnsi="Times New Roman"/>
          <w:spacing w:val="-4"/>
        </w:rPr>
        <w:t xml:space="preserve"> </w:t>
      </w:r>
      <w:r w:rsidRPr="00C807CB">
        <w:rPr>
          <w:rFonts w:ascii="Times New Roman" w:hAnsi="Times New Roman"/>
          <w:spacing w:val="1"/>
        </w:rPr>
        <w:t>i</w:t>
      </w:r>
      <w:r w:rsidRPr="00C807CB">
        <w:rPr>
          <w:rFonts w:ascii="Times New Roman" w:hAnsi="Times New Roman"/>
        </w:rPr>
        <w:t>d</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spacing w:val="6"/>
        </w:rPr>
        <w:t>t</w:t>
      </w:r>
      <w:r w:rsidRPr="00C807CB">
        <w:rPr>
          <w:rFonts w:ascii="Times New Roman" w:hAnsi="Times New Roman"/>
          <w:spacing w:val="-4"/>
        </w:rPr>
        <w:t>i</w:t>
      </w:r>
      <w:r w:rsidRPr="00C807CB">
        <w:rPr>
          <w:rFonts w:ascii="Times New Roman" w:hAnsi="Times New Roman"/>
          <w:spacing w:val="3"/>
        </w:rPr>
        <w:t>f</w:t>
      </w:r>
      <w:r w:rsidRPr="00C807CB">
        <w:rPr>
          <w:rFonts w:ascii="Times New Roman" w:hAnsi="Times New Roman"/>
          <w:spacing w:val="-4"/>
        </w:rPr>
        <w:t>i</w:t>
      </w:r>
      <w:r w:rsidRPr="00C807CB">
        <w:rPr>
          <w:rFonts w:ascii="Times New Roman" w:hAnsi="Times New Roman"/>
          <w:spacing w:val="-2"/>
        </w:rPr>
        <w:t>c</w:t>
      </w:r>
      <w:r w:rsidRPr="00C807CB">
        <w:rPr>
          <w:rFonts w:ascii="Times New Roman" w:hAnsi="Times New Roman"/>
          <w:spacing w:val="3"/>
        </w:rPr>
        <w:t>a</w:t>
      </w:r>
      <w:r w:rsidRPr="00C807CB">
        <w:rPr>
          <w:rFonts w:ascii="Times New Roman" w:hAnsi="Times New Roman"/>
          <w:spacing w:val="1"/>
        </w:rPr>
        <w:t>ti</w:t>
      </w:r>
      <w:r w:rsidRPr="00C807CB">
        <w:rPr>
          <w:rFonts w:ascii="Times New Roman" w:hAnsi="Times New Roman"/>
        </w:rPr>
        <w:t>on</w:t>
      </w:r>
      <w:r w:rsidRPr="00C807CB">
        <w:rPr>
          <w:rFonts w:ascii="Times New Roman" w:hAnsi="Times New Roman"/>
          <w:spacing w:val="-2"/>
        </w:rPr>
        <w:t xml:space="preserve"> </w:t>
      </w:r>
      <w:r w:rsidRPr="00C807CB">
        <w:rPr>
          <w:rFonts w:ascii="Times New Roman" w:hAnsi="Times New Roman"/>
        </w:rPr>
        <w:t>of</w:t>
      </w:r>
      <w:r w:rsidRPr="00C807CB">
        <w:rPr>
          <w:rFonts w:ascii="Times New Roman" w:hAnsi="Times New Roman"/>
          <w:spacing w:val="1"/>
        </w:rPr>
        <w:t xml:space="preserve"> </w:t>
      </w:r>
      <w:r w:rsidRPr="00C807CB">
        <w:rPr>
          <w:rFonts w:ascii="Times New Roman" w:hAnsi="Times New Roman"/>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spacing w:val="3"/>
        </w:rPr>
        <w:t>a</w:t>
      </w:r>
    </w:p>
    <w:p w14:paraId="1FDC943B"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2"/>
        </w:rPr>
        <w:t>P</w:t>
      </w:r>
      <w:r w:rsidRPr="00C807CB">
        <w:rPr>
          <w:rFonts w:ascii="Times New Roman" w:hAnsi="Times New Roman"/>
          <w:spacing w:val="3"/>
        </w:rPr>
        <w:t>r</w:t>
      </w:r>
      <w:r w:rsidRPr="00C807CB">
        <w:rPr>
          <w:rFonts w:ascii="Times New Roman" w:hAnsi="Times New Roman"/>
          <w:spacing w:val="-7"/>
        </w:rPr>
        <w:t>e</w:t>
      </w:r>
      <w:r w:rsidRPr="00C807CB">
        <w:rPr>
          <w:rFonts w:ascii="Times New Roman" w:hAnsi="Times New Roman"/>
        </w:rPr>
        <w:t>p</w:t>
      </w:r>
      <w:r w:rsidRPr="00C807CB">
        <w:rPr>
          <w:rFonts w:ascii="Times New Roman" w:hAnsi="Times New Roman"/>
          <w:spacing w:val="3"/>
        </w:rPr>
        <w:t>a</w:t>
      </w:r>
      <w:r w:rsidRPr="00C807CB">
        <w:rPr>
          <w:rFonts w:ascii="Times New Roman" w:hAnsi="Times New Roman"/>
          <w:spacing w:val="-2"/>
        </w:rPr>
        <w:t>r</w:t>
      </w:r>
      <w:r w:rsidRPr="00C807CB">
        <w:rPr>
          <w:rFonts w:ascii="Times New Roman" w:hAnsi="Times New Roman"/>
          <w:spacing w:val="3"/>
        </w:rPr>
        <w:t>a</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spacing w:val="-5"/>
        </w:rPr>
        <w:t>o</w:t>
      </w:r>
      <w:r w:rsidRPr="00C807CB">
        <w:rPr>
          <w:rFonts w:ascii="Times New Roman" w:hAnsi="Times New Roman"/>
        </w:rPr>
        <w:t>n</w:t>
      </w:r>
      <w:r w:rsidRPr="00C807CB">
        <w:rPr>
          <w:rFonts w:ascii="Times New Roman" w:hAnsi="Times New Roman"/>
          <w:spacing w:val="2"/>
        </w:rPr>
        <w:t xml:space="preserve"> </w:t>
      </w:r>
      <w:r w:rsidRPr="00C807CB">
        <w:rPr>
          <w:rFonts w:ascii="Times New Roman" w:hAnsi="Times New Roman"/>
          <w:spacing w:val="-5"/>
        </w:rPr>
        <w:t>o</w:t>
      </w:r>
      <w:r w:rsidRPr="00C807CB">
        <w:rPr>
          <w:rFonts w:ascii="Times New Roman" w:hAnsi="Times New Roman"/>
        </w:rPr>
        <w:t>f</w:t>
      </w:r>
      <w:r w:rsidRPr="00C807CB">
        <w:rPr>
          <w:rFonts w:ascii="Times New Roman" w:hAnsi="Times New Roman"/>
          <w:spacing w:val="1"/>
        </w:rPr>
        <w:t xml:space="preserve"> </w:t>
      </w:r>
      <w:r w:rsidRPr="00C807CB">
        <w:rPr>
          <w:rFonts w:ascii="Times New Roman" w:hAnsi="Times New Roman"/>
          <w:spacing w:val="3"/>
        </w:rPr>
        <w:t>c</w:t>
      </w:r>
      <w:r w:rsidRPr="00C807CB">
        <w:rPr>
          <w:rFonts w:ascii="Times New Roman" w:hAnsi="Times New Roman"/>
        </w:rPr>
        <w:t>o</w:t>
      </w:r>
      <w:r w:rsidRPr="00C807CB">
        <w:rPr>
          <w:rFonts w:ascii="Times New Roman" w:hAnsi="Times New Roman"/>
          <w:spacing w:val="-4"/>
        </w:rPr>
        <w:t>mm</w:t>
      </w:r>
      <w:r w:rsidRPr="00C807CB">
        <w:rPr>
          <w:rFonts w:ascii="Times New Roman" w:hAnsi="Times New Roman"/>
        </w:rPr>
        <w:t>on</w:t>
      </w:r>
      <w:r w:rsidRPr="00C807CB">
        <w:rPr>
          <w:rFonts w:ascii="Times New Roman" w:hAnsi="Times New Roman"/>
          <w:spacing w:val="1"/>
        </w:rPr>
        <w:t>l</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rPr>
        <w:t>u</w:t>
      </w:r>
      <w:r w:rsidRPr="00C807CB">
        <w:rPr>
          <w:rFonts w:ascii="Times New Roman" w:hAnsi="Times New Roman"/>
          <w:spacing w:val="5"/>
        </w:rPr>
        <w:t>s</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spacing w:val="-4"/>
        </w:rPr>
        <w:t>l</w:t>
      </w:r>
      <w:r w:rsidRPr="00C807CB">
        <w:rPr>
          <w:rFonts w:ascii="Times New Roman" w:hAnsi="Times New Roman"/>
          <w:spacing w:val="3"/>
        </w:rPr>
        <w:t>a</w:t>
      </w:r>
      <w:r w:rsidRPr="00C807CB">
        <w:rPr>
          <w:rFonts w:ascii="Times New Roman" w:hAnsi="Times New Roman"/>
        </w:rPr>
        <w:t>b</w:t>
      </w:r>
      <w:r w:rsidRPr="00C807CB">
        <w:rPr>
          <w:rFonts w:ascii="Times New Roman" w:hAnsi="Times New Roman"/>
          <w:spacing w:val="-5"/>
        </w:rPr>
        <w:t>o</w:t>
      </w:r>
      <w:r w:rsidRPr="00C807CB">
        <w:rPr>
          <w:rFonts w:ascii="Times New Roman" w:hAnsi="Times New Roman"/>
          <w:spacing w:val="3"/>
        </w:rPr>
        <w:t>ra</w:t>
      </w:r>
      <w:r w:rsidRPr="00C807CB">
        <w:rPr>
          <w:rFonts w:ascii="Times New Roman" w:hAnsi="Times New Roman"/>
          <w:spacing w:val="1"/>
        </w:rPr>
        <w:t>t</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spacing w:val="-4"/>
        </w:rPr>
        <w:t>m</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4"/>
        </w:rPr>
        <w:t>i</w:t>
      </w:r>
      <w:r w:rsidRPr="00C807CB">
        <w:rPr>
          <w:rFonts w:ascii="Times New Roman" w:hAnsi="Times New Roman"/>
          <w:spacing w:val="3"/>
        </w:rPr>
        <w:t>a</w:t>
      </w:r>
      <w:r w:rsidRPr="00C807CB">
        <w:rPr>
          <w:rFonts w:ascii="Times New Roman" w:hAnsi="Times New Roman"/>
        </w:rPr>
        <w:t>s,</w:t>
      </w:r>
      <w:r w:rsidRPr="00C807CB">
        <w:rPr>
          <w:rFonts w:ascii="Times New Roman" w:hAnsi="Times New Roman"/>
          <w:spacing w:val="5"/>
        </w:rPr>
        <w:t xml:space="preserve"> </w:t>
      </w:r>
      <w:r w:rsidRPr="00C807CB">
        <w:rPr>
          <w:rFonts w:ascii="Times New Roman" w:hAnsi="Times New Roman"/>
          <w:spacing w:val="-4"/>
        </w:rPr>
        <w:t>s</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spacing w:val="1"/>
        </w:rPr>
        <w:t>l</w:t>
      </w:r>
      <w:r w:rsidRPr="00C807CB">
        <w:rPr>
          <w:rFonts w:ascii="Times New Roman" w:hAnsi="Times New Roman"/>
          <w:spacing w:val="-4"/>
        </w:rPr>
        <w:t>i</w:t>
      </w:r>
      <w:r w:rsidRPr="00C807CB">
        <w:rPr>
          <w:rFonts w:ascii="Times New Roman" w:hAnsi="Times New Roman"/>
          <w:spacing w:val="-2"/>
        </w:rPr>
        <w:t>z</w:t>
      </w:r>
      <w:r w:rsidRPr="00C807CB">
        <w:rPr>
          <w:rFonts w:ascii="Times New Roman" w:hAnsi="Times New Roman"/>
          <w:spacing w:val="3"/>
        </w:rPr>
        <w:t>a</w:t>
      </w:r>
      <w:r w:rsidRPr="00C807CB">
        <w:rPr>
          <w:rFonts w:ascii="Times New Roman" w:hAnsi="Times New Roman"/>
          <w:spacing w:val="1"/>
        </w:rPr>
        <w:t>ti</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spacing w:val="-1"/>
        </w:rPr>
        <w:t>Q</w:t>
      </w:r>
      <w:r w:rsidRPr="00C807CB">
        <w:rPr>
          <w:rFonts w:ascii="Times New Roman" w:hAnsi="Times New Roman"/>
        </w:rPr>
        <w:t>u</w:t>
      </w:r>
      <w:r w:rsidRPr="00C807CB">
        <w:rPr>
          <w:rFonts w:ascii="Times New Roman" w:hAnsi="Times New Roman"/>
          <w:spacing w:val="3"/>
        </w:rPr>
        <w:t>a</w:t>
      </w:r>
      <w:r w:rsidRPr="00C807CB">
        <w:rPr>
          <w:rFonts w:ascii="Times New Roman" w:hAnsi="Times New Roman"/>
          <w:spacing w:val="-4"/>
        </w:rPr>
        <w:t>li</w:t>
      </w:r>
      <w:r w:rsidRPr="00C807CB">
        <w:rPr>
          <w:rFonts w:ascii="Times New Roman" w:hAnsi="Times New Roman"/>
          <w:spacing w:val="1"/>
        </w:rPr>
        <w:t>t</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spacing w:val="3"/>
        </w:rPr>
        <w:t>c</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spacing w:val="1"/>
        </w:rPr>
        <w:t>t</w:t>
      </w:r>
      <w:r w:rsidRPr="00C807CB">
        <w:rPr>
          <w:rFonts w:ascii="Times New Roman" w:hAnsi="Times New Roman"/>
          <w:spacing w:val="3"/>
        </w:rPr>
        <w:t>r</w:t>
      </w:r>
      <w:r w:rsidRPr="00C807CB">
        <w:rPr>
          <w:rFonts w:ascii="Times New Roman" w:hAnsi="Times New Roman"/>
          <w:spacing w:val="-5"/>
        </w:rPr>
        <w:t>o</w:t>
      </w:r>
      <w:r w:rsidRPr="00C807CB">
        <w:rPr>
          <w:rFonts w:ascii="Times New Roman" w:hAnsi="Times New Roman"/>
        </w:rPr>
        <w:t>l</w:t>
      </w:r>
      <w:r w:rsidRPr="00C807CB">
        <w:rPr>
          <w:rFonts w:ascii="Times New Roman" w:hAnsi="Times New Roman"/>
          <w:spacing w:val="-1"/>
        </w:rPr>
        <w:t xml:space="preserve"> </w:t>
      </w:r>
      <w:r w:rsidRPr="00C807CB">
        <w:rPr>
          <w:rFonts w:ascii="Times New Roman" w:hAnsi="Times New Roman"/>
          <w:spacing w:val="3"/>
        </w:rPr>
        <w:t>a</w:t>
      </w:r>
      <w:r w:rsidRPr="00C807CB">
        <w:rPr>
          <w:rFonts w:ascii="Times New Roman" w:hAnsi="Times New Roman"/>
        </w:rPr>
        <w:t>nd</w:t>
      </w:r>
      <w:r w:rsidRPr="00C807CB">
        <w:rPr>
          <w:rFonts w:ascii="Times New Roman" w:hAnsi="Times New Roman"/>
          <w:spacing w:val="-2"/>
        </w:rPr>
        <w:t xml:space="preserve"> </w:t>
      </w:r>
      <w:r w:rsidRPr="00C807CB">
        <w:rPr>
          <w:rFonts w:ascii="Times New Roman" w:hAnsi="Times New Roman"/>
        </w:rPr>
        <w:t>s</w:t>
      </w:r>
      <w:r w:rsidRPr="00C807CB">
        <w:rPr>
          <w:rFonts w:ascii="Times New Roman" w:hAnsi="Times New Roman"/>
          <w:spacing w:val="1"/>
        </w:rPr>
        <w:t>t</w:t>
      </w:r>
      <w:r w:rsidRPr="00C807CB">
        <w:rPr>
          <w:rFonts w:ascii="Times New Roman" w:hAnsi="Times New Roman"/>
          <w:spacing w:val="-5"/>
        </w:rPr>
        <w:t>o</w:t>
      </w:r>
      <w:r w:rsidRPr="00C807CB">
        <w:rPr>
          <w:rFonts w:ascii="Times New Roman" w:hAnsi="Times New Roman"/>
          <w:spacing w:val="3"/>
        </w:rPr>
        <w:t>ra</w:t>
      </w:r>
      <w:r w:rsidRPr="00C807CB">
        <w:rPr>
          <w:rFonts w:ascii="Times New Roman" w:hAnsi="Times New Roman"/>
        </w:rPr>
        <w:t>g</w:t>
      </w:r>
      <w:r w:rsidRPr="00C807CB">
        <w:rPr>
          <w:rFonts w:ascii="Times New Roman" w:hAnsi="Times New Roman"/>
          <w:spacing w:val="-7"/>
        </w:rPr>
        <w:t>e</w:t>
      </w:r>
    </w:p>
    <w:p w14:paraId="6C2F4C0F"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1"/>
        </w:rPr>
        <w:t>C</w:t>
      </w:r>
      <w:r w:rsidRPr="00C807CB">
        <w:rPr>
          <w:rFonts w:ascii="Times New Roman" w:hAnsi="Times New Roman"/>
          <w:spacing w:val="-5"/>
        </w:rPr>
        <w:t>o</w:t>
      </w:r>
      <w:r w:rsidRPr="00C807CB">
        <w:rPr>
          <w:rFonts w:ascii="Times New Roman" w:hAnsi="Times New Roman"/>
          <w:spacing w:val="1"/>
        </w:rPr>
        <w:t>ll</w:t>
      </w:r>
      <w:r w:rsidRPr="00C807CB">
        <w:rPr>
          <w:rFonts w:ascii="Times New Roman" w:hAnsi="Times New Roman"/>
          <w:spacing w:val="-2"/>
        </w:rPr>
        <w:t>ec</w:t>
      </w:r>
      <w:r w:rsidRPr="00C807CB">
        <w:rPr>
          <w:rFonts w:ascii="Times New Roman" w:hAnsi="Times New Roman"/>
          <w:spacing w:val="1"/>
        </w:rPr>
        <w:t>ti</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rPr>
        <w:t>,</w:t>
      </w:r>
      <w:r w:rsidRPr="00C807CB">
        <w:rPr>
          <w:rFonts w:ascii="Times New Roman" w:hAnsi="Times New Roman"/>
          <w:spacing w:val="29"/>
        </w:rPr>
        <w:t xml:space="preserve"> </w:t>
      </w:r>
      <w:r w:rsidRPr="00C807CB">
        <w:rPr>
          <w:rFonts w:ascii="Times New Roman" w:hAnsi="Times New Roman"/>
          <w:spacing w:val="1"/>
        </w:rPr>
        <w:t>t</w:t>
      </w:r>
      <w:r w:rsidRPr="00C807CB">
        <w:rPr>
          <w:rFonts w:ascii="Times New Roman" w:hAnsi="Times New Roman"/>
          <w:spacing w:val="3"/>
        </w:rPr>
        <w:t>ra</w:t>
      </w:r>
      <w:r w:rsidRPr="00C807CB">
        <w:rPr>
          <w:rFonts w:ascii="Times New Roman" w:hAnsi="Times New Roman"/>
          <w:spacing w:val="-5"/>
        </w:rPr>
        <w:t>n</w:t>
      </w:r>
      <w:r w:rsidRPr="00C807CB">
        <w:rPr>
          <w:rFonts w:ascii="Times New Roman" w:hAnsi="Times New Roman"/>
        </w:rPr>
        <w:t>sp</w:t>
      </w:r>
      <w:r w:rsidRPr="00C807CB">
        <w:rPr>
          <w:rFonts w:ascii="Times New Roman" w:hAnsi="Times New Roman"/>
          <w:spacing w:val="-4"/>
        </w:rPr>
        <w:t>o</w:t>
      </w:r>
      <w:r w:rsidRPr="00C807CB">
        <w:rPr>
          <w:rFonts w:ascii="Times New Roman" w:hAnsi="Times New Roman"/>
          <w:spacing w:val="3"/>
        </w:rPr>
        <w:t>r</w:t>
      </w:r>
      <w:r w:rsidRPr="00C807CB">
        <w:rPr>
          <w:rFonts w:ascii="Times New Roman" w:hAnsi="Times New Roman"/>
          <w:spacing w:val="1"/>
        </w:rPr>
        <w:t>t</w:t>
      </w:r>
      <w:r w:rsidRPr="00C807CB">
        <w:rPr>
          <w:rFonts w:ascii="Times New Roman" w:hAnsi="Times New Roman"/>
          <w:spacing w:val="3"/>
        </w:rPr>
        <w:t>a</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spacing w:val="-5"/>
        </w:rPr>
        <w:t>o</w:t>
      </w:r>
      <w:r w:rsidRPr="00C807CB">
        <w:rPr>
          <w:rFonts w:ascii="Times New Roman" w:hAnsi="Times New Roman"/>
        </w:rPr>
        <w:t>n</w:t>
      </w:r>
      <w:r w:rsidRPr="00C807CB">
        <w:rPr>
          <w:rFonts w:ascii="Times New Roman" w:hAnsi="Times New Roman"/>
          <w:spacing w:val="22"/>
        </w:rPr>
        <w:t xml:space="preserve"> </w:t>
      </w:r>
      <w:r w:rsidRPr="00C807CB">
        <w:rPr>
          <w:rFonts w:ascii="Times New Roman" w:hAnsi="Times New Roman"/>
          <w:spacing w:val="3"/>
        </w:rPr>
        <w:t>a</w:t>
      </w:r>
      <w:r w:rsidRPr="00C807CB">
        <w:rPr>
          <w:rFonts w:ascii="Times New Roman" w:hAnsi="Times New Roman"/>
        </w:rPr>
        <w:t>nd</w:t>
      </w:r>
      <w:r w:rsidRPr="00C807CB">
        <w:rPr>
          <w:rFonts w:ascii="Times New Roman" w:hAnsi="Times New Roman"/>
          <w:spacing w:val="26"/>
        </w:rPr>
        <w:t xml:space="preserve"> </w:t>
      </w:r>
      <w:r w:rsidRPr="00C807CB">
        <w:rPr>
          <w:rFonts w:ascii="Times New Roman" w:hAnsi="Times New Roman"/>
        </w:rPr>
        <w:t>p</w:t>
      </w:r>
      <w:r w:rsidRPr="00C807CB">
        <w:rPr>
          <w:rFonts w:ascii="Times New Roman" w:hAnsi="Times New Roman"/>
          <w:spacing w:val="3"/>
        </w:rPr>
        <w:t>r</w:t>
      </w:r>
      <w:r w:rsidRPr="00C807CB">
        <w:rPr>
          <w:rFonts w:ascii="Times New Roman" w:hAnsi="Times New Roman"/>
          <w:spacing w:val="-5"/>
        </w:rPr>
        <w:t>o</w:t>
      </w:r>
      <w:r w:rsidRPr="00C807CB">
        <w:rPr>
          <w:rFonts w:ascii="Times New Roman" w:hAnsi="Times New Roman"/>
          <w:spacing w:val="3"/>
        </w:rPr>
        <w:t>c</w:t>
      </w:r>
      <w:r w:rsidRPr="00C807CB">
        <w:rPr>
          <w:rFonts w:ascii="Times New Roman" w:hAnsi="Times New Roman"/>
          <w:spacing w:val="-7"/>
        </w:rPr>
        <w:t>e</w:t>
      </w:r>
      <w:r w:rsidRPr="00C807CB">
        <w:rPr>
          <w:rFonts w:ascii="Times New Roman" w:hAnsi="Times New Roman"/>
        </w:rPr>
        <w:t>s</w:t>
      </w:r>
      <w:r w:rsidRPr="00C807CB">
        <w:rPr>
          <w:rFonts w:ascii="Times New Roman" w:hAnsi="Times New Roman"/>
          <w:spacing w:val="6"/>
        </w:rPr>
        <w:t>s</w:t>
      </w:r>
      <w:r w:rsidRPr="00C807CB">
        <w:rPr>
          <w:rFonts w:ascii="Times New Roman" w:hAnsi="Times New Roman"/>
          <w:spacing w:val="1"/>
        </w:rPr>
        <w:t>i</w:t>
      </w:r>
      <w:r w:rsidRPr="00C807CB">
        <w:rPr>
          <w:rFonts w:ascii="Times New Roman" w:hAnsi="Times New Roman"/>
        </w:rPr>
        <w:t>ng</w:t>
      </w:r>
      <w:r w:rsidRPr="00C807CB">
        <w:rPr>
          <w:rFonts w:ascii="Times New Roman" w:hAnsi="Times New Roman"/>
          <w:spacing w:val="26"/>
        </w:rPr>
        <w:t xml:space="preserve"> </w:t>
      </w:r>
      <w:r w:rsidRPr="00C807CB">
        <w:rPr>
          <w:rFonts w:ascii="Times New Roman" w:hAnsi="Times New Roman"/>
          <w:spacing w:val="-5"/>
        </w:rPr>
        <w:t>o</w:t>
      </w:r>
      <w:r w:rsidRPr="00C807CB">
        <w:rPr>
          <w:rFonts w:ascii="Times New Roman" w:hAnsi="Times New Roman"/>
        </w:rPr>
        <w:t>f</w:t>
      </w:r>
      <w:r w:rsidRPr="00C807CB">
        <w:rPr>
          <w:rFonts w:ascii="Times New Roman" w:hAnsi="Times New Roman"/>
          <w:spacing w:val="25"/>
        </w:rPr>
        <w:t xml:space="preserve"> </w:t>
      </w:r>
      <w:r w:rsidRPr="00C807CB">
        <w:rPr>
          <w:rFonts w:ascii="Times New Roman" w:hAnsi="Times New Roman"/>
          <w:spacing w:val="3"/>
        </w:rPr>
        <w:t>a</w:t>
      </w:r>
      <w:r w:rsidRPr="00C807CB">
        <w:rPr>
          <w:rFonts w:ascii="Times New Roman" w:hAnsi="Times New Roman"/>
          <w:spacing w:val="1"/>
        </w:rPr>
        <w:t>l</w:t>
      </w:r>
      <w:r w:rsidRPr="00C807CB">
        <w:rPr>
          <w:rFonts w:ascii="Times New Roman" w:hAnsi="Times New Roman"/>
        </w:rPr>
        <w:t>l</w:t>
      </w:r>
      <w:r w:rsidRPr="00C807CB">
        <w:rPr>
          <w:rFonts w:ascii="Times New Roman" w:hAnsi="Times New Roman"/>
          <w:spacing w:val="23"/>
        </w:rPr>
        <w:t xml:space="preserve"> </w:t>
      </w:r>
      <w:r w:rsidRPr="00C807CB">
        <w:rPr>
          <w:rFonts w:ascii="Times New Roman" w:hAnsi="Times New Roman"/>
          <w:spacing w:val="6"/>
        </w:rPr>
        <w:t>t</w:t>
      </w:r>
      <w:r w:rsidRPr="00C807CB">
        <w:rPr>
          <w:rFonts w:ascii="Times New Roman" w:hAnsi="Times New Roman"/>
          <w:spacing w:val="-5"/>
        </w:rPr>
        <w:t>y</w:t>
      </w:r>
      <w:r w:rsidRPr="00C807CB">
        <w:rPr>
          <w:rFonts w:ascii="Times New Roman" w:hAnsi="Times New Roman"/>
          <w:spacing w:val="5"/>
        </w:rPr>
        <w:t>p</w:t>
      </w:r>
      <w:r w:rsidRPr="00C807CB">
        <w:rPr>
          <w:rFonts w:ascii="Times New Roman" w:hAnsi="Times New Roman"/>
        </w:rPr>
        <w:t>e</w:t>
      </w:r>
      <w:r w:rsidRPr="00C807CB">
        <w:rPr>
          <w:rFonts w:ascii="Times New Roman" w:hAnsi="Times New Roman"/>
          <w:spacing w:val="24"/>
        </w:rPr>
        <w:t xml:space="preserve"> </w:t>
      </w:r>
      <w:r w:rsidRPr="00C807CB">
        <w:rPr>
          <w:rFonts w:ascii="Times New Roman" w:hAnsi="Times New Roman"/>
          <w:spacing w:val="-5"/>
        </w:rPr>
        <w:t>o</w:t>
      </w:r>
      <w:r w:rsidRPr="00C807CB">
        <w:rPr>
          <w:rFonts w:ascii="Times New Roman" w:hAnsi="Times New Roman"/>
        </w:rPr>
        <w:t>f</w:t>
      </w:r>
      <w:r w:rsidRPr="00C807CB">
        <w:rPr>
          <w:rFonts w:ascii="Times New Roman" w:hAnsi="Times New Roman"/>
          <w:spacing w:val="30"/>
        </w:rPr>
        <w:t xml:space="preserve"> </w:t>
      </w:r>
      <w:r w:rsidRPr="00C807CB">
        <w:rPr>
          <w:rFonts w:ascii="Times New Roman" w:hAnsi="Times New Roman"/>
          <w:spacing w:val="-2"/>
        </w:rPr>
        <w:t>c</w:t>
      </w:r>
      <w:r w:rsidRPr="00C807CB">
        <w:rPr>
          <w:rFonts w:ascii="Times New Roman" w:hAnsi="Times New Roman"/>
          <w:spacing w:val="1"/>
        </w:rPr>
        <w:t>li</w:t>
      </w:r>
      <w:r w:rsidRPr="00C807CB">
        <w:rPr>
          <w:rFonts w:ascii="Times New Roman" w:hAnsi="Times New Roman"/>
        </w:rPr>
        <w:t>n</w:t>
      </w:r>
      <w:r w:rsidRPr="00C807CB">
        <w:rPr>
          <w:rFonts w:ascii="Times New Roman" w:hAnsi="Times New Roman"/>
          <w:spacing w:val="-4"/>
        </w:rPr>
        <w:t>i</w:t>
      </w:r>
      <w:r w:rsidRPr="00C807CB">
        <w:rPr>
          <w:rFonts w:ascii="Times New Roman" w:hAnsi="Times New Roman"/>
          <w:spacing w:val="-2"/>
        </w:rPr>
        <w:t>c</w:t>
      </w:r>
      <w:r w:rsidRPr="00C807CB">
        <w:rPr>
          <w:rFonts w:ascii="Times New Roman" w:hAnsi="Times New Roman"/>
          <w:spacing w:val="3"/>
        </w:rPr>
        <w:t>a</w:t>
      </w:r>
      <w:r w:rsidRPr="00C807CB">
        <w:rPr>
          <w:rFonts w:ascii="Times New Roman" w:hAnsi="Times New Roman"/>
        </w:rPr>
        <w:t>l</w:t>
      </w:r>
      <w:r w:rsidRPr="00C807CB">
        <w:rPr>
          <w:rFonts w:ascii="Times New Roman" w:hAnsi="Times New Roman"/>
          <w:spacing w:val="23"/>
        </w:rPr>
        <w:t xml:space="preserve"> </w:t>
      </w:r>
      <w:r w:rsidRPr="00C807CB">
        <w:rPr>
          <w:rFonts w:ascii="Times New Roman" w:hAnsi="Times New Roman"/>
        </w:rPr>
        <w:t>s</w:t>
      </w:r>
      <w:r w:rsidRPr="00C807CB">
        <w:rPr>
          <w:rFonts w:ascii="Times New Roman" w:hAnsi="Times New Roman"/>
          <w:spacing w:val="5"/>
        </w:rPr>
        <w:t>p</w:t>
      </w:r>
      <w:r w:rsidRPr="00C807CB">
        <w:rPr>
          <w:rFonts w:ascii="Times New Roman" w:hAnsi="Times New Roman"/>
          <w:spacing w:val="-2"/>
        </w:rPr>
        <w:t>e</w:t>
      </w:r>
      <w:r w:rsidRPr="00C807CB">
        <w:rPr>
          <w:rFonts w:ascii="Times New Roman" w:hAnsi="Times New Roman"/>
          <w:spacing w:val="3"/>
        </w:rPr>
        <w:t>c</w:t>
      </w:r>
      <w:r w:rsidRPr="00C807CB">
        <w:rPr>
          <w:rFonts w:ascii="Times New Roman" w:hAnsi="Times New Roman"/>
          <w:spacing w:val="1"/>
        </w:rPr>
        <w:t>i</w:t>
      </w:r>
      <w:r w:rsidRPr="00C807CB">
        <w:rPr>
          <w:rFonts w:ascii="Times New Roman" w:hAnsi="Times New Roman"/>
          <w:spacing w:val="-4"/>
        </w:rPr>
        <w:t>m</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rPr>
        <w:t>s</w:t>
      </w:r>
      <w:r w:rsidRPr="00C807CB">
        <w:rPr>
          <w:rFonts w:ascii="Times New Roman" w:hAnsi="Times New Roman"/>
          <w:spacing w:val="32"/>
        </w:rPr>
        <w:t xml:space="preserve"> </w:t>
      </w:r>
      <w:r w:rsidRPr="00C807CB">
        <w:rPr>
          <w:rFonts w:ascii="Times New Roman" w:hAnsi="Times New Roman"/>
          <w:spacing w:val="3"/>
        </w:rPr>
        <w:t>f</w:t>
      </w:r>
      <w:r w:rsidRPr="00C807CB">
        <w:rPr>
          <w:rFonts w:ascii="Times New Roman" w:hAnsi="Times New Roman"/>
          <w:spacing w:val="-5"/>
        </w:rPr>
        <w:t>o</w:t>
      </w:r>
      <w:r w:rsidRPr="00C807CB">
        <w:rPr>
          <w:rFonts w:ascii="Times New Roman" w:hAnsi="Times New Roman"/>
        </w:rPr>
        <w:t>r</w:t>
      </w:r>
      <w:r w:rsidRPr="00C807CB">
        <w:rPr>
          <w:rFonts w:ascii="Times New Roman" w:hAnsi="Times New Roman"/>
          <w:spacing w:val="30"/>
        </w:rPr>
        <w:t xml:space="preserve"> </w:t>
      </w:r>
      <w:r w:rsidRPr="00C807CB">
        <w:rPr>
          <w:rFonts w:ascii="Times New Roman" w:hAnsi="Times New Roman"/>
          <w:spacing w:val="1"/>
        </w:rPr>
        <w:t>t</w:t>
      </w:r>
      <w:r w:rsidRPr="00C807CB">
        <w:rPr>
          <w:rFonts w:ascii="Times New Roman" w:hAnsi="Times New Roman"/>
        </w:rPr>
        <w:t>he</w:t>
      </w:r>
      <w:r w:rsidRPr="00C807CB">
        <w:rPr>
          <w:rFonts w:ascii="Times New Roman" w:hAnsi="Times New Roman"/>
          <w:spacing w:val="24"/>
        </w:rPr>
        <w:t xml:space="preserve"> </w:t>
      </w:r>
      <w:r w:rsidRPr="00C807CB">
        <w:rPr>
          <w:rFonts w:ascii="Times New Roman" w:hAnsi="Times New Roman"/>
        </w:rPr>
        <w:t>d</w:t>
      </w:r>
      <w:r w:rsidRPr="00C807CB">
        <w:rPr>
          <w:rFonts w:ascii="Times New Roman" w:hAnsi="Times New Roman"/>
          <w:spacing w:val="-4"/>
        </w:rPr>
        <w:t>i</w:t>
      </w:r>
      <w:r w:rsidRPr="00C807CB">
        <w:rPr>
          <w:rFonts w:ascii="Times New Roman" w:hAnsi="Times New Roman"/>
          <w:spacing w:val="3"/>
        </w:rPr>
        <w:t>a</w:t>
      </w:r>
      <w:r w:rsidRPr="00C807CB">
        <w:rPr>
          <w:rFonts w:ascii="Times New Roman" w:hAnsi="Times New Roman"/>
        </w:rPr>
        <w:t>gn</w:t>
      </w:r>
      <w:r w:rsidRPr="00C807CB">
        <w:rPr>
          <w:rFonts w:ascii="Times New Roman" w:hAnsi="Times New Roman"/>
          <w:spacing w:val="-5"/>
        </w:rPr>
        <w:t>o</w:t>
      </w:r>
      <w:r w:rsidRPr="00C807CB">
        <w:rPr>
          <w:rFonts w:ascii="Times New Roman" w:hAnsi="Times New Roman"/>
        </w:rPr>
        <w:t>s</w:t>
      </w:r>
      <w:r w:rsidRPr="00C807CB">
        <w:rPr>
          <w:rFonts w:ascii="Times New Roman" w:hAnsi="Times New Roman"/>
          <w:spacing w:val="-3"/>
        </w:rPr>
        <w:t>i</w:t>
      </w:r>
      <w:r w:rsidRPr="00C807CB">
        <w:rPr>
          <w:rFonts w:ascii="Times New Roman" w:hAnsi="Times New Roman"/>
        </w:rPr>
        <w:t>s</w:t>
      </w:r>
      <w:r w:rsidRPr="00C807CB">
        <w:rPr>
          <w:rFonts w:ascii="Times New Roman" w:hAnsi="Times New Roman"/>
          <w:spacing w:val="32"/>
        </w:rPr>
        <w:t xml:space="preserve"> </w:t>
      </w:r>
      <w:r w:rsidRPr="00C807CB">
        <w:rPr>
          <w:rFonts w:ascii="Times New Roman" w:hAnsi="Times New Roman"/>
        </w:rPr>
        <w:t>of</w:t>
      </w:r>
      <w:r w:rsidRPr="00C807CB">
        <w:rPr>
          <w:rFonts w:ascii="Times New Roman" w:hAnsi="Times New Roman"/>
          <w:spacing w:val="25"/>
        </w:rPr>
        <w:t xml:space="preserve"> </w:t>
      </w:r>
      <w:r w:rsidRPr="00C807CB">
        <w:rPr>
          <w:rFonts w:ascii="Times New Roman" w:hAnsi="Times New Roman"/>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spacing w:val="7"/>
        </w:rPr>
        <w:t>a</w:t>
      </w:r>
      <w:r w:rsidRPr="00C807CB">
        <w:rPr>
          <w:rFonts w:ascii="Times New Roman" w:hAnsi="Times New Roman"/>
        </w:rPr>
        <w:t xml:space="preserve">l </w:t>
      </w:r>
      <w:r w:rsidRPr="00C807CB">
        <w:rPr>
          <w:rFonts w:ascii="Times New Roman" w:hAnsi="Times New Roman"/>
          <w:spacing w:val="1"/>
        </w:rPr>
        <w:t>i</w:t>
      </w:r>
      <w:r w:rsidRPr="00C807CB">
        <w:rPr>
          <w:rFonts w:ascii="Times New Roman" w:hAnsi="Times New Roman"/>
          <w:spacing w:val="-5"/>
        </w:rPr>
        <w:t>n</w:t>
      </w:r>
      <w:r w:rsidRPr="00C807CB">
        <w:rPr>
          <w:rFonts w:ascii="Times New Roman" w:hAnsi="Times New Roman"/>
          <w:spacing w:val="3"/>
        </w:rPr>
        <w:t>f</w:t>
      </w:r>
      <w:r w:rsidRPr="00C807CB">
        <w:rPr>
          <w:rFonts w:ascii="Times New Roman" w:hAnsi="Times New Roman"/>
          <w:spacing w:val="-2"/>
        </w:rPr>
        <w:t>ec</w:t>
      </w:r>
      <w:r w:rsidRPr="00C807CB">
        <w:rPr>
          <w:rFonts w:ascii="Times New Roman" w:hAnsi="Times New Roman"/>
          <w:spacing w:val="1"/>
        </w:rPr>
        <w:t>ti</w:t>
      </w:r>
      <w:r w:rsidRPr="00C807CB">
        <w:rPr>
          <w:rFonts w:ascii="Times New Roman" w:hAnsi="Times New Roman"/>
        </w:rPr>
        <w:t>o</w:t>
      </w:r>
      <w:r w:rsidRPr="00C807CB">
        <w:rPr>
          <w:rFonts w:ascii="Times New Roman" w:hAnsi="Times New Roman"/>
          <w:spacing w:val="-5"/>
        </w:rPr>
        <w:t>n</w:t>
      </w:r>
      <w:r w:rsidRPr="00C807CB">
        <w:rPr>
          <w:rFonts w:ascii="Times New Roman" w:hAnsi="Times New Roman"/>
        </w:rPr>
        <w:t>s</w:t>
      </w:r>
      <w:r w:rsidRPr="00C807CB">
        <w:rPr>
          <w:rFonts w:ascii="Times New Roman" w:hAnsi="Times New Roman"/>
          <w:spacing w:val="3"/>
        </w:rPr>
        <w:t xml:space="preserve"> </w:t>
      </w:r>
      <w:r w:rsidRPr="00C807CB">
        <w:rPr>
          <w:rFonts w:ascii="Times New Roman" w:hAnsi="Times New Roman"/>
        </w:rPr>
        <w:t>d</w:t>
      </w:r>
      <w:r w:rsidRPr="00C807CB">
        <w:rPr>
          <w:rFonts w:ascii="Times New Roman" w:hAnsi="Times New Roman"/>
          <w:spacing w:val="-4"/>
        </w:rPr>
        <w:t>i</w:t>
      </w:r>
      <w:r w:rsidRPr="00C807CB">
        <w:rPr>
          <w:rFonts w:ascii="Times New Roman" w:hAnsi="Times New Roman"/>
        </w:rPr>
        <w:t>s</w:t>
      </w:r>
      <w:r w:rsidRPr="00C807CB">
        <w:rPr>
          <w:rFonts w:ascii="Times New Roman" w:hAnsi="Times New Roman"/>
          <w:spacing w:val="-2"/>
        </w:rPr>
        <w:t>c</w:t>
      </w:r>
      <w:r w:rsidRPr="00C807CB">
        <w:rPr>
          <w:rFonts w:ascii="Times New Roman" w:hAnsi="Times New Roman"/>
        </w:rPr>
        <w:t>us</w:t>
      </w:r>
      <w:r w:rsidRPr="00C807CB">
        <w:rPr>
          <w:rFonts w:ascii="Times New Roman" w:hAnsi="Times New Roman"/>
          <w:spacing w:val="6"/>
        </w:rPr>
        <w:t>s</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spacing w:val="1"/>
        </w:rPr>
        <w:t>i</w:t>
      </w:r>
      <w:r w:rsidRPr="00C807CB">
        <w:rPr>
          <w:rFonts w:ascii="Times New Roman" w:hAnsi="Times New Roman"/>
        </w:rPr>
        <w:t>n</w:t>
      </w:r>
      <w:r w:rsidRPr="00C807CB">
        <w:rPr>
          <w:rFonts w:ascii="Times New Roman" w:hAnsi="Times New Roman"/>
          <w:spacing w:val="-2"/>
        </w:rPr>
        <w:t xml:space="preserve"> </w:t>
      </w:r>
      <w:r w:rsidRPr="00C807CB">
        <w:rPr>
          <w:rFonts w:ascii="Times New Roman" w:hAnsi="Times New Roman"/>
          <w:spacing w:val="1"/>
        </w:rPr>
        <w:t>t</w:t>
      </w:r>
      <w:r w:rsidRPr="00C807CB">
        <w:rPr>
          <w:rFonts w:ascii="Times New Roman" w:hAnsi="Times New Roman"/>
        </w:rPr>
        <w:t>h</w:t>
      </w:r>
      <w:r w:rsidRPr="00C807CB">
        <w:rPr>
          <w:rFonts w:ascii="Times New Roman" w:hAnsi="Times New Roman"/>
          <w:spacing w:val="-2"/>
        </w:rPr>
        <w:t>e</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spacing w:val="-5"/>
        </w:rPr>
        <w:t>y</w:t>
      </w:r>
    </w:p>
    <w:p w14:paraId="6D85D73A"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2"/>
        </w:rPr>
        <w:t>I</w:t>
      </w:r>
      <w:r w:rsidRPr="00C807CB">
        <w:rPr>
          <w:rFonts w:ascii="Times New Roman" w:hAnsi="Times New Roman"/>
        </w:rPr>
        <w:t>n</w:t>
      </w:r>
      <w:r w:rsidRPr="00C807CB">
        <w:rPr>
          <w:rFonts w:ascii="Times New Roman" w:hAnsi="Times New Roman"/>
          <w:spacing w:val="-5"/>
        </w:rPr>
        <w:t>o</w:t>
      </w:r>
      <w:r w:rsidRPr="00C807CB">
        <w:rPr>
          <w:rFonts w:ascii="Times New Roman" w:hAnsi="Times New Roman"/>
          <w:spacing w:val="-2"/>
        </w:rPr>
        <w:t>c</w:t>
      </w:r>
      <w:r w:rsidRPr="00C807CB">
        <w:rPr>
          <w:rFonts w:ascii="Times New Roman" w:hAnsi="Times New Roman"/>
          <w:spacing w:val="5"/>
        </w:rPr>
        <w:t>u</w:t>
      </w:r>
      <w:r w:rsidRPr="00C807CB">
        <w:rPr>
          <w:rFonts w:ascii="Times New Roman" w:hAnsi="Times New Roman"/>
          <w:spacing w:val="-4"/>
        </w:rPr>
        <w:t>l</w:t>
      </w:r>
      <w:r w:rsidRPr="00C807CB">
        <w:rPr>
          <w:rFonts w:ascii="Times New Roman" w:hAnsi="Times New Roman"/>
          <w:spacing w:val="3"/>
        </w:rPr>
        <w:t>a</w:t>
      </w:r>
      <w:r w:rsidRPr="00C807CB">
        <w:rPr>
          <w:rFonts w:ascii="Times New Roman" w:hAnsi="Times New Roman"/>
          <w:spacing w:val="1"/>
        </w:rPr>
        <w:t>ti</w:t>
      </w:r>
      <w:r w:rsidRPr="00C807CB">
        <w:rPr>
          <w:rFonts w:ascii="Times New Roman" w:hAnsi="Times New Roman"/>
        </w:rPr>
        <w:t>on</w:t>
      </w:r>
      <w:r w:rsidRPr="00C807CB">
        <w:rPr>
          <w:rFonts w:ascii="Times New Roman" w:hAnsi="Times New Roman"/>
          <w:spacing w:val="-2"/>
        </w:rPr>
        <w:t xml:space="preserve"> </w:t>
      </w:r>
      <w:r w:rsidRPr="00C807CB">
        <w:rPr>
          <w:rFonts w:ascii="Times New Roman" w:hAnsi="Times New Roman"/>
          <w:spacing w:val="3"/>
        </w:rPr>
        <w:t>a</w:t>
      </w:r>
      <w:r w:rsidRPr="00C807CB">
        <w:rPr>
          <w:rFonts w:ascii="Times New Roman" w:hAnsi="Times New Roman"/>
          <w:spacing w:val="-5"/>
        </w:rPr>
        <w:t>n</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spacing w:val="-4"/>
        </w:rPr>
        <w:t>i</w:t>
      </w:r>
      <w:r w:rsidRPr="00C807CB">
        <w:rPr>
          <w:rFonts w:ascii="Times New Roman" w:hAnsi="Times New Roman"/>
        </w:rPr>
        <w:t>so</w:t>
      </w:r>
      <w:r w:rsidRPr="00C807CB">
        <w:rPr>
          <w:rFonts w:ascii="Times New Roman" w:hAnsi="Times New Roman"/>
          <w:spacing w:val="-3"/>
        </w:rPr>
        <w:t>l</w:t>
      </w:r>
      <w:r w:rsidRPr="00C807CB">
        <w:rPr>
          <w:rFonts w:ascii="Times New Roman" w:hAnsi="Times New Roman"/>
          <w:spacing w:val="3"/>
        </w:rPr>
        <w:t>a</w:t>
      </w:r>
      <w:r w:rsidRPr="00C807CB">
        <w:rPr>
          <w:rFonts w:ascii="Times New Roman" w:hAnsi="Times New Roman"/>
          <w:spacing w:val="1"/>
        </w:rPr>
        <w:t>ti</w:t>
      </w:r>
      <w:r w:rsidRPr="00C807CB">
        <w:rPr>
          <w:rFonts w:ascii="Times New Roman" w:hAnsi="Times New Roman"/>
        </w:rPr>
        <w:t xml:space="preserve">on </w:t>
      </w:r>
      <w:r w:rsidRPr="00C807CB">
        <w:rPr>
          <w:rFonts w:ascii="Times New Roman" w:hAnsi="Times New Roman"/>
          <w:spacing w:val="-5"/>
        </w:rPr>
        <w:t>o</w:t>
      </w:r>
      <w:r w:rsidRPr="00C807CB">
        <w:rPr>
          <w:rFonts w:ascii="Times New Roman" w:hAnsi="Times New Roman"/>
        </w:rPr>
        <w:t>f</w:t>
      </w:r>
      <w:r w:rsidRPr="00C807CB">
        <w:rPr>
          <w:rFonts w:ascii="Times New Roman" w:hAnsi="Times New Roman"/>
          <w:spacing w:val="1"/>
        </w:rPr>
        <w:t xml:space="preserve"> </w:t>
      </w:r>
      <w:r w:rsidRPr="00C807CB">
        <w:rPr>
          <w:rFonts w:ascii="Times New Roman" w:hAnsi="Times New Roman"/>
        </w:rPr>
        <w:t>pu</w:t>
      </w:r>
      <w:r w:rsidRPr="00C807CB">
        <w:rPr>
          <w:rFonts w:ascii="Times New Roman" w:hAnsi="Times New Roman"/>
          <w:spacing w:val="3"/>
        </w:rPr>
        <w:t>r</w:t>
      </w:r>
      <w:r w:rsidRPr="00C807CB">
        <w:rPr>
          <w:rFonts w:ascii="Times New Roman" w:hAnsi="Times New Roman"/>
        </w:rPr>
        <w:t>e</w:t>
      </w:r>
      <w:r w:rsidRPr="00C807CB">
        <w:rPr>
          <w:rFonts w:ascii="Times New Roman" w:hAnsi="Times New Roman"/>
          <w:spacing w:val="-4"/>
        </w:rPr>
        <w:t xml:space="preserve"> </w:t>
      </w:r>
      <w:r w:rsidRPr="00C807CB">
        <w:rPr>
          <w:rFonts w:ascii="Times New Roman" w:hAnsi="Times New Roman"/>
          <w:spacing w:val="3"/>
        </w:rPr>
        <w:t>a</w:t>
      </w:r>
      <w:r w:rsidRPr="00C807CB">
        <w:rPr>
          <w:rFonts w:ascii="Times New Roman" w:hAnsi="Times New Roman"/>
        </w:rPr>
        <w:t>nd</w:t>
      </w:r>
      <w:r w:rsidRPr="00C807CB">
        <w:rPr>
          <w:rFonts w:ascii="Times New Roman" w:hAnsi="Times New Roman"/>
          <w:spacing w:val="2"/>
        </w:rPr>
        <w:t xml:space="preserve"> </w:t>
      </w:r>
      <w:r w:rsidRPr="00C807CB">
        <w:rPr>
          <w:rFonts w:ascii="Times New Roman" w:hAnsi="Times New Roman"/>
          <w:spacing w:val="-4"/>
        </w:rPr>
        <w:t>mi</w:t>
      </w:r>
      <w:r w:rsidRPr="00C807CB">
        <w:rPr>
          <w:rFonts w:ascii="Times New Roman" w:hAnsi="Times New Roman"/>
          <w:spacing w:val="5"/>
        </w:rPr>
        <w:t>x</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spacing w:val="3"/>
        </w:rPr>
        <w:t>a</w:t>
      </w:r>
      <w:r w:rsidRPr="00C807CB">
        <w:rPr>
          <w:rFonts w:ascii="Times New Roman" w:hAnsi="Times New Roman"/>
        </w:rPr>
        <w:t>l</w:t>
      </w:r>
      <w:r w:rsidRPr="00C807CB">
        <w:rPr>
          <w:rFonts w:ascii="Times New Roman" w:hAnsi="Times New Roman"/>
          <w:spacing w:val="-1"/>
        </w:rPr>
        <w:t xml:space="preserve"> </w:t>
      </w:r>
      <w:r w:rsidRPr="00C807CB">
        <w:rPr>
          <w:rFonts w:ascii="Times New Roman" w:hAnsi="Times New Roman"/>
          <w:spacing w:val="3"/>
        </w:rPr>
        <w:t>c</w:t>
      </w:r>
      <w:r w:rsidRPr="00C807CB">
        <w:rPr>
          <w:rFonts w:ascii="Times New Roman" w:hAnsi="Times New Roman"/>
        </w:rPr>
        <w:t>u</w:t>
      </w:r>
      <w:r w:rsidRPr="00C807CB">
        <w:rPr>
          <w:rFonts w:ascii="Times New Roman" w:hAnsi="Times New Roman"/>
          <w:spacing w:val="-4"/>
        </w:rPr>
        <w:t>l</w:t>
      </w:r>
      <w:r w:rsidRPr="00C807CB">
        <w:rPr>
          <w:rFonts w:ascii="Times New Roman" w:hAnsi="Times New Roman"/>
          <w:spacing w:val="1"/>
        </w:rPr>
        <w:t>t</w:t>
      </w:r>
      <w:r w:rsidRPr="00C807CB">
        <w:rPr>
          <w:rFonts w:ascii="Times New Roman" w:hAnsi="Times New Roman"/>
        </w:rPr>
        <w:t>u</w:t>
      </w:r>
      <w:r w:rsidRPr="00C807CB">
        <w:rPr>
          <w:rFonts w:ascii="Times New Roman" w:hAnsi="Times New Roman"/>
          <w:spacing w:val="3"/>
        </w:rPr>
        <w:t>r</w:t>
      </w:r>
      <w:r w:rsidRPr="00C807CB">
        <w:rPr>
          <w:rFonts w:ascii="Times New Roman" w:hAnsi="Times New Roman"/>
          <w:spacing w:val="-7"/>
        </w:rPr>
        <w:t>e</w:t>
      </w:r>
    </w:p>
    <w:p w14:paraId="429ECEF8" w14:textId="77777777"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2"/>
        </w:rPr>
        <w:t>I</w:t>
      </w:r>
      <w:r w:rsidRPr="00C807CB">
        <w:rPr>
          <w:rFonts w:ascii="Times New Roman" w:hAnsi="Times New Roman"/>
        </w:rPr>
        <w:t>d</w:t>
      </w:r>
      <w:r w:rsidRPr="00C807CB">
        <w:rPr>
          <w:rFonts w:ascii="Times New Roman" w:hAnsi="Times New Roman"/>
          <w:spacing w:val="-2"/>
        </w:rPr>
        <w:t>e</w:t>
      </w:r>
      <w:r w:rsidRPr="00C807CB">
        <w:rPr>
          <w:rFonts w:ascii="Times New Roman" w:hAnsi="Times New Roman"/>
          <w:spacing w:val="-5"/>
        </w:rPr>
        <w:t>n</w:t>
      </w:r>
      <w:r w:rsidRPr="00C807CB">
        <w:rPr>
          <w:rFonts w:ascii="Times New Roman" w:hAnsi="Times New Roman"/>
          <w:spacing w:val="6"/>
        </w:rPr>
        <w:t>t</w:t>
      </w:r>
      <w:r w:rsidRPr="00C807CB">
        <w:rPr>
          <w:rFonts w:ascii="Times New Roman" w:hAnsi="Times New Roman"/>
          <w:spacing w:val="-4"/>
        </w:rPr>
        <w:t>i</w:t>
      </w:r>
      <w:r w:rsidRPr="00C807CB">
        <w:rPr>
          <w:rFonts w:ascii="Times New Roman" w:hAnsi="Times New Roman"/>
          <w:spacing w:val="3"/>
        </w:rPr>
        <w:t>f</w:t>
      </w:r>
      <w:r w:rsidRPr="00C807CB">
        <w:rPr>
          <w:rFonts w:ascii="Times New Roman" w:hAnsi="Times New Roman"/>
          <w:spacing w:val="-4"/>
        </w:rPr>
        <w:t>i</w:t>
      </w:r>
      <w:r w:rsidRPr="00C807CB">
        <w:rPr>
          <w:rFonts w:ascii="Times New Roman" w:hAnsi="Times New Roman"/>
          <w:spacing w:val="-2"/>
        </w:rPr>
        <w:t>c</w:t>
      </w:r>
      <w:r w:rsidRPr="00C807CB">
        <w:rPr>
          <w:rFonts w:ascii="Times New Roman" w:hAnsi="Times New Roman"/>
          <w:spacing w:val="3"/>
        </w:rPr>
        <w:t>a</w:t>
      </w:r>
      <w:r w:rsidRPr="00C807CB">
        <w:rPr>
          <w:rFonts w:ascii="Times New Roman" w:hAnsi="Times New Roman"/>
          <w:spacing w:val="1"/>
        </w:rPr>
        <w:t>ti</w:t>
      </w:r>
      <w:r w:rsidRPr="00C807CB">
        <w:rPr>
          <w:rFonts w:ascii="Times New Roman" w:hAnsi="Times New Roman"/>
        </w:rPr>
        <w:t>on</w:t>
      </w:r>
      <w:r w:rsidRPr="00C807CB">
        <w:rPr>
          <w:rFonts w:ascii="Times New Roman" w:hAnsi="Times New Roman"/>
          <w:spacing w:val="-2"/>
        </w:rPr>
        <w:t xml:space="preserve"> </w:t>
      </w:r>
      <w:r w:rsidRPr="00C807CB">
        <w:rPr>
          <w:rFonts w:ascii="Times New Roman" w:hAnsi="Times New Roman"/>
          <w:spacing w:val="-5"/>
        </w:rPr>
        <w:t>o</w:t>
      </w:r>
      <w:r w:rsidRPr="00C807CB">
        <w:rPr>
          <w:rFonts w:ascii="Times New Roman" w:hAnsi="Times New Roman"/>
        </w:rPr>
        <w:t>f</w:t>
      </w:r>
      <w:r w:rsidRPr="00C807CB">
        <w:rPr>
          <w:rFonts w:ascii="Times New Roman" w:hAnsi="Times New Roman"/>
          <w:spacing w:val="6"/>
        </w:rPr>
        <w:t xml:space="preserve"> </w:t>
      </w:r>
      <w:r w:rsidRPr="00C807CB">
        <w:rPr>
          <w:rFonts w:ascii="Times New Roman" w:hAnsi="Times New Roman"/>
          <w:spacing w:val="-4"/>
        </w:rPr>
        <w:t>m</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1"/>
        </w:rPr>
        <w:t>i</w:t>
      </w:r>
      <w:r w:rsidRPr="00C807CB">
        <w:rPr>
          <w:rFonts w:ascii="Times New Roman" w:hAnsi="Times New Roman"/>
          <w:spacing w:val="-2"/>
        </w:rPr>
        <w:t>c</w:t>
      </w:r>
      <w:r w:rsidRPr="00C807CB">
        <w:rPr>
          <w:rFonts w:ascii="Times New Roman" w:hAnsi="Times New Roman"/>
          <w:spacing w:val="3"/>
        </w:rPr>
        <w:t>a</w:t>
      </w:r>
      <w:r w:rsidRPr="00C807CB">
        <w:rPr>
          <w:rFonts w:ascii="Times New Roman" w:hAnsi="Times New Roman"/>
          <w:spacing w:val="1"/>
        </w:rPr>
        <w:t>ll</w:t>
      </w:r>
      <w:r w:rsidRPr="00C807CB">
        <w:rPr>
          <w:rFonts w:ascii="Times New Roman" w:hAnsi="Times New Roman"/>
        </w:rPr>
        <w:t>y</w:t>
      </w:r>
      <w:r w:rsidRPr="00C807CB">
        <w:rPr>
          <w:rFonts w:ascii="Times New Roman" w:hAnsi="Times New Roman"/>
          <w:spacing w:val="-2"/>
        </w:rPr>
        <w:t xml:space="preserve"> </w:t>
      </w:r>
      <w:r w:rsidRPr="00C807CB">
        <w:rPr>
          <w:rFonts w:ascii="Times New Roman" w:hAnsi="Times New Roman"/>
          <w:spacing w:val="1"/>
        </w:rPr>
        <w:t>i</w:t>
      </w:r>
      <w:r w:rsidRPr="00C807CB">
        <w:rPr>
          <w:rFonts w:ascii="Times New Roman" w:hAnsi="Times New Roman"/>
          <w:spacing w:val="-9"/>
        </w:rPr>
        <w:t>m</w:t>
      </w:r>
      <w:r w:rsidRPr="00C807CB">
        <w:rPr>
          <w:rFonts w:ascii="Times New Roman" w:hAnsi="Times New Roman"/>
          <w:spacing w:val="5"/>
        </w:rPr>
        <w:t>p</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spacing w:val="1"/>
        </w:rPr>
        <w:t>t</w:t>
      </w:r>
      <w:r w:rsidRPr="00C807CB">
        <w:rPr>
          <w:rFonts w:ascii="Times New Roman" w:hAnsi="Times New Roman"/>
          <w:spacing w:val="3"/>
        </w:rPr>
        <w:t>a</w:t>
      </w:r>
      <w:r w:rsidRPr="00C807CB">
        <w:rPr>
          <w:rFonts w:ascii="Times New Roman" w:hAnsi="Times New Roman"/>
          <w:spacing w:val="-5"/>
        </w:rPr>
        <w:t>n</w:t>
      </w:r>
      <w:r w:rsidRPr="00C807CB">
        <w:rPr>
          <w:rFonts w:ascii="Times New Roman" w:hAnsi="Times New Roman"/>
        </w:rPr>
        <w:t>t</w:t>
      </w:r>
      <w:r w:rsidRPr="00C807CB">
        <w:rPr>
          <w:rFonts w:ascii="Times New Roman" w:hAnsi="Times New Roman"/>
          <w:spacing w:val="3"/>
        </w:rPr>
        <w:t xml:space="preserve"> </w:t>
      </w:r>
      <w:r w:rsidRPr="00C807CB">
        <w:rPr>
          <w:rFonts w:ascii="Times New Roman" w:hAnsi="Times New Roman"/>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rPr>
        <w:t>a</w:t>
      </w:r>
      <w:r w:rsidRPr="00C807CB">
        <w:rPr>
          <w:rFonts w:ascii="Times New Roman" w:hAnsi="Times New Roman"/>
          <w:spacing w:val="5"/>
        </w:rPr>
        <w:t xml:space="preserve"> </w:t>
      </w:r>
      <w:r w:rsidRPr="00C807CB">
        <w:rPr>
          <w:rFonts w:ascii="Times New Roman" w:hAnsi="Times New Roman"/>
          <w:spacing w:val="-2"/>
        </w:rPr>
        <w:t>f</w:t>
      </w:r>
      <w:r w:rsidRPr="00C807CB">
        <w:rPr>
          <w:rFonts w:ascii="Times New Roman" w:hAnsi="Times New Roman"/>
          <w:spacing w:val="3"/>
        </w:rPr>
        <w:t>r</w:t>
      </w:r>
      <w:r w:rsidRPr="00C807CB">
        <w:rPr>
          <w:rFonts w:ascii="Times New Roman" w:hAnsi="Times New Roman"/>
          <w:spacing w:val="-5"/>
        </w:rPr>
        <w:t>o</w:t>
      </w:r>
      <w:r w:rsidRPr="00C807CB">
        <w:rPr>
          <w:rFonts w:ascii="Times New Roman" w:hAnsi="Times New Roman"/>
        </w:rPr>
        <w:t>m</w:t>
      </w:r>
      <w:r w:rsidRPr="00C807CB">
        <w:rPr>
          <w:rFonts w:ascii="Times New Roman" w:hAnsi="Times New Roman"/>
          <w:spacing w:val="-6"/>
        </w:rPr>
        <w:t xml:space="preserve"> </w:t>
      </w:r>
      <w:r w:rsidRPr="00C807CB">
        <w:rPr>
          <w:rFonts w:ascii="Times New Roman" w:hAnsi="Times New Roman"/>
        </w:rPr>
        <w:t>pu</w:t>
      </w:r>
      <w:r w:rsidRPr="00C807CB">
        <w:rPr>
          <w:rFonts w:ascii="Times New Roman" w:hAnsi="Times New Roman"/>
          <w:spacing w:val="3"/>
        </w:rPr>
        <w:t>r</w:t>
      </w:r>
      <w:r w:rsidRPr="00C807CB">
        <w:rPr>
          <w:rFonts w:ascii="Times New Roman" w:hAnsi="Times New Roman"/>
        </w:rPr>
        <w:t>e</w:t>
      </w:r>
      <w:r w:rsidRPr="00C807CB">
        <w:rPr>
          <w:rFonts w:ascii="Times New Roman" w:hAnsi="Times New Roman"/>
          <w:spacing w:val="-4"/>
        </w:rPr>
        <w:t xml:space="preserve"> </w:t>
      </w:r>
      <w:r w:rsidRPr="00C807CB">
        <w:rPr>
          <w:rFonts w:ascii="Times New Roman" w:hAnsi="Times New Roman"/>
          <w:spacing w:val="-2"/>
        </w:rPr>
        <w:t>c</w:t>
      </w:r>
      <w:r w:rsidRPr="00C807CB">
        <w:rPr>
          <w:rFonts w:ascii="Times New Roman" w:hAnsi="Times New Roman"/>
          <w:spacing w:val="5"/>
        </w:rPr>
        <w:t>u</w:t>
      </w:r>
      <w:r w:rsidRPr="00C807CB">
        <w:rPr>
          <w:rFonts w:ascii="Times New Roman" w:hAnsi="Times New Roman"/>
          <w:spacing w:val="-4"/>
        </w:rPr>
        <w:t>l</w:t>
      </w:r>
      <w:r w:rsidRPr="00C807CB">
        <w:rPr>
          <w:rFonts w:ascii="Times New Roman" w:hAnsi="Times New Roman"/>
          <w:spacing w:val="1"/>
        </w:rPr>
        <w:t>t</w:t>
      </w:r>
      <w:r w:rsidRPr="00C807CB">
        <w:rPr>
          <w:rFonts w:ascii="Times New Roman" w:hAnsi="Times New Roman"/>
        </w:rPr>
        <w:t>u</w:t>
      </w:r>
      <w:r w:rsidRPr="00C807CB">
        <w:rPr>
          <w:rFonts w:ascii="Times New Roman" w:hAnsi="Times New Roman"/>
          <w:spacing w:val="3"/>
        </w:rPr>
        <w:t>r</w:t>
      </w:r>
      <w:r w:rsidRPr="00C807CB">
        <w:rPr>
          <w:rFonts w:ascii="Times New Roman" w:hAnsi="Times New Roman"/>
          <w:spacing w:val="-7"/>
        </w:rPr>
        <w:t>e</w:t>
      </w:r>
    </w:p>
    <w:p w14:paraId="2D40211C" w14:textId="4D24510E" w:rsidR="00E111F2" w:rsidRPr="00C807CB" w:rsidRDefault="00E111F2" w:rsidP="00FE104C">
      <w:pPr>
        <w:pStyle w:val="ListParagraph"/>
        <w:numPr>
          <w:ilvl w:val="0"/>
          <w:numId w:val="380"/>
        </w:numPr>
        <w:spacing w:after="0" w:line="240" w:lineRule="auto"/>
        <w:jc w:val="both"/>
        <w:rPr>
          <w:rFonts w:ascii="Times New Roman" w:hAnsi="Times New Roman"/>
        </w:rPr>
      </w:pPr>
      <w:r w:rsidRPr="00C807CB">
        <w:rPr>
          <w:rFonts w:ascii="Times New Roman" w:hAnsi="Times New Roman"/>
          <w:spacing w:val="2"/>
        </w:rPr>
        <w:t>S</w:t>
      </w:r>
      <w:r w:rsidRPr="00C807CB">
        <w:rPr>
          <w:rFonts w:ascii="Times New Roman" w:hAnsi="Times New Roman"/>
        </w:rPr>
        <w:t>p</w:t>
      </w:r>
      <w:r w:rsidRPr="00C807CB">
        <w:rPr>
          <w:rFonts w:ascii="Times New Roman" w:hAnsi="Times New Roman"/>
          <w:spacing w:val="-7"/>
        </w:rPr>
        <w:t>e</w:t>
      </w:r>
      <w:r w:rsidRPr="00C807CB">
        <w:rPr>
          <w:rFonts w:ascii="Times New Roman" w:hAnsi="Times New Roman"/>
          <w:spacing w:val="3"/>
        </w:rPr>
        <w:t>c</w:t>
      </w:r>
      <w:r w:rsidRPr="00C807CB">
        <w:rPr>
          <w:rFonts w:ascii="Times New Roman" w:hAnsi="Times New Roman"/>
          <w:spacing w:val="-4"/>
        </w:rPr>
        <w:t>i</w:t>
      </w:r>
      <w:r w:rsidRPr="00C807CB">
        <w:rPr>
          <w:rFonts w:ascii="Times New Roman" w:hAnsi="Times New Roman"/>
          <w:spacing w:val="3"/>
        </w:rPr>
        <w:t>a</w:t>
      </w:r>
      <w:r w:rsidRPr="00C807CB">
        <w:rPr>
          <w:rFonts w:ascii="Times New Roman" w:hAnsi="Times New Roman"/>
        </w:rPr>
        <w:t>l</w:t>
      </w:r>
      <w:r w:rsidRPr="00C807CB">
        <w:rPr>
          <w:rFonts w:ascii="Times New Roman" w:hAnsi="Times New Roman"/>
          <w:spacing w:val="-1"/>
        </w:rPr>
        <w:t xml:space="preserve"> </w:t>
      </w:r>
      <w:r w:rsidRPr="00C807CB">
        <w:rPr>
          <w:rFonts w:ascii="Times New Roman" w:hAnsi="Times New Roman"/>
        </w:rPr>
        <w:t>s</w:t>
      </w:r>
      <w:r w:rsidRPr="00C807CB">
        <w:rPr>
          <w:rFonts w:ascii="Times New Roman" w:hAnsi="Times New Roman"/>
          <w:spacing w:val="1"/>
        </w:rPr>
        <w:t>t</w:t>
      </w:r>
      <w:r w:rsidRPr="00C807CB">
        <w:rPr>
          <w:rFonts w:ascii="Times New Roman" w:hAnsi="Times New Roman"/>
          <w:spacing w:val="3"/>
        </w:rPr>
        <w:t>a</w:t>
      </w:r>
      <w:r w:rsidRPr="00C807CB">
        <w:rPr>
          <w:rFonts w:ascii="Times New Roman" w:hAnsi="Times New Roman"/>
          <w:spacing w:val="-4"/>
        </w:rPr>
        <w:t>i</w:t>
      </w:r>
      <w:r w:rsidRPr="00C807CB">
        <w:rPr>
          <w:rFonts w:ascii="Times New Roman" w:hAnsi="Times New Roman"/>
          <w:spacing w:val="-5"/>
        </w:rPr>
        <w:t>n</w:t>
      </w:r>
      <w:r w:rsidRPr="00C807CB">
        <w:rPr>
          <w:rFonts w:ascii="Times New Roman" w:hAnsi="Times New Roman"/>
        </w:rPr>
        <w:t>s</w:t>
      </w:r>
      <w:r w:rsidRPr="00C807CB">
        <w:rPr>
          <w:rFonts w:ascii="Times New Roman" w:hAnsi="Times New Roman"/>
          <w:spacing w:val="3"/>
        </w:rPr>
        <w:t xml:space="preserve"> </w:t>
      </w:r>
      <w:r w:rsidRPr="00C807CB">
        <w:rPr>
          <w:rFonts w:ascii="Times New Roman" w:hAnsi="Times New Roman"/>
        </w:rPr>
        <w:t>us</w:t>
      </w:r>
      <w:r w:rsidRPr="00C807CB">
        <w:rPr>
          <w:rFonts w:ascii="Times New Roman" w:hAnsi="Times New Roman"/>
          <w:spacing w:val="-2"/>
        </w:rPr>
        <w:t>e</w:t>
      </w:r>
      <w:r w:rsidRPr="00C807CB">
        <w:rPr>
          <w:rFonts w:ascii="Times New Roman" w:hAnsi="Times New Roman"/>
        </w:rPr>
        <w:t>d</w:t>
      </w:r>
      <w:r w:rsidRPr="00C807CB">
        <w:rPr>
          <w:rFonts w:ascii="Times New Roman" w:hAnsi="Times New Roman"/>
          <w:spacing w:val="-2"/>
        </w:rPr>
        <w:t xml:space="preserve"> </w:t>
      </w:r>
      <w:r w:rsidRPr="00C807CB">
        <w:rPr>
          <w:rFonts w:ascii="Times New Roman" w:hAnsi="Times New Roman"/>
          <w:spacing w:val="1"/>
        </w:rPr>
        <w:t>i</w:t>
      </w:r>
      <w:r w:rsidRPr="00C807CB">
        <w:rPr>
          <w:rFonts w:ascii="Times New Roman" w:hAnsi="Times New Roman"/>
        </w:rPr>
        <w:t>n</w:t>
      </w:r>
      <w:r w:rsidRPr="00C807CB">
        <w:rPr>
          <w:rFonts w:ascii="Times New Roman" w:hAnsi="Times New Roman"/>
          <w:spacing w:val="-2"/>
        </w:rPr>
        <w:t xml:space="preserve"> </w:t>
      </w:r>
      <w:r w:rsidRPr="00C807CB">
        <w:rPr>
          <w:rFonts w:ascii="Times New Roman" w:hAnsi="Times New Roman"/>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1"/>
        </w:rPr>
        <w:t>i</w:t>
      </w:r>
      <w:r w:rsidRPr="00C807CB">
        <w:rPr>
          <w:rFonts w:ascii="Times New Roman" w:hAnsi="Times New Roman"/>
        </w:rPr>
        <w:t>o</w:t>
      </w:r>
      <w:r w:rsidRPr="00C807CB">
        <w:rPr>
          <w:rFonts w:ascii="Times New Roman" w:hAnsi="Times New Roman"/>
          <w:spacing w:val="1"/>
        </w:rPr>
        <w:t>l</w:t>
      </w:r>
      <w:r w:rsidRPr="00C807CB">
        <w:rPr>
          <w:rFonts w:ascii="Times New Roman" w:hAnsi="Times New Roman"/>
        </w:rPr>
        <w:t>og</w:t>
      </w:r>
      <w:r w:rsidRPr="00C807CB">
        <w:rPr>
          <w:rFonts w:ascii="Times New Roman" w:hAnsi="Times New Roman"/>
          <w:spacing w:val="-5"/>
        </w:rPr>
        <w:t>y</w:t>
      </w:r>
      <w:r w:rsidRPr="00C807CB">
        <w:rPr>
          <w:rFonts w:ascii="Times New Roman" w:hAnsi="Times New Roman"/>
        </w:rPr>
        <w:t>.</w:t>
      </w:r>
    </w:p>
    <w:p w14:paraId="05465AD5" w14:textId="77777777" w:rsidR="00E111F2" w:rsidRPr="00C807CB" w:rsidRDefault="00E111F2" w:rsidP="00E111F2">
      <w:pPr>
        <w:pStyle w:val="ListParagraph"/>
        <w:spacing w:after="0" w:line="240" w:lineRule="auto"/>
        <w:ind w:left="1080"/>
        <w:jc w:val="both"/>
        <w:rPr>
          <w:rFonts w:ascii="Times New Roman" w:hAnsi="Times New Roman"/>
        </w:rPr>
      </w:pPr>
    </w:p>
    <w:p w14:paraId="4E72ACDF" w14:textId="77777777" w:rsidR="00C310FF" w:rsidRPr="00C807CB" w:rsidRDefault="00C310FF" w:rsidP="00E111F2">
      <w:pPr>
        <w:pStyle w:val="ListParagraph"/>
        <w:spacing w:after="0" w:line="240" w:lineRule="auto"/>
        <w:ind w:left="1080"/>
        <w:jc w:val="both"/>
        <w:rPr>
          <w:rFonts w:ascii="Times New Roman" w:hAnsi="Times New Roman"/>
        </w:rPr>
      </w:pPr>
    </w:p>
    <w:p w14:paraId="205EB517" w14:textId="77777777" w:rsidR="00C310FF" w:rsidRPr="00C807CB" w:rsidRDefault="00C310FF" w:rsidP="00E111F2">
      <w:pPr>
        <w:pStyle w:val="ListParagraph"/>
        <w:spacing w:after="0" w:line="240" w:lineRule="auto"/>
        <w:ind w:left="1080"/>
        <w:jc w:val="both"/>
        <w:rPr>
          <w:rFonts w:ascii="Times New Roman" w:hAnsi="Times New Roman"/>
        </w:rPr>
      </w:pPr>
    </w:p>
    <w:p w14:paraId="307615B9" w14:textId="7B48A71E" w:rsidR="00E111F2" w:rsidRPr="00C807CB" w:rsidRDefault="00E111F2" w:rsidP="00E111F2">
      <w:pPr>
        <w:spacing w:after="0" w:line="240" w:lineRule="auto"/>
        <w:jc w:val="both"/>
        <w:rPr>
          <w:rFonts w:ascii="Times New Roman" w:hAnsi="Times New Roman"/>
          <w:sz w:val="24"/>
        </w:rPr>
      </w:pPr>
      <w:r w:rsidRPr="00C807CB">
        <w:rPr>
          <w:rFonts w:ascii="Calibri" w:eastAsia="Calibri" w:hAnsi="Calibri" w:cs="Calibri"/>
          <w:b/>
          <w:sz w:val="24"/>
          <w:u w:val="single"/>
        </w:rPr>
        <w:lastRenderedPageBreak/>
        <w:t xml:space="preserve">Recommended books: </w:t>
      </w:r>
    </w:p>
    <w:p w14:paraId="3D2C1759" w14:textId="77777777" w:rsidR="00E111F2" w:rsidRPr="00C807CB" w:rsidRDefault="00E111F2" w:rsidP="00FE104C">
      <w:pPr>
        <w:pStyle w:val="ListParagraph"/>
        <w:numPr>
          <w:ilvl w:val="1"/>
          <w:numId w:val="379"/>
        </w:numPr>
        <w:spacing w:after="0" w:line="240" w:lineRule="auto"/>
        <w:ind w:right="286"/>
        <w:rPr>
          <w:rFonts w:ascii="Times New Roman" w:hAnsi="Times New Roman"/>
        </w:rPr>
      </w:pPr>
      <w:r w:rsidRPr="00C807CB">
        <w:rPr>
          <w:rFonts w:ascii="Times New Roman" w:hAnsi="Times New Roman"/>
          <w:spacing w:val="-3"/>
        </w:rPr>
        <w:t>B</w:t>
      </w:r>
      <w:r w:rsidRPr="00C807CB">
        <w:rPr>
          <w:rFonts w:ascii="Times New Roman" w:hAnsi="Times New Roman"/>
          <w:spacing w:val="3"/>
        </w:rPr>
        <w:t>a</w:t>
      </w:r>
      <w:r w:rsidRPr="00C807CB">
        <w:rPr>
          <w:rFonts w:ascii="Times New Roman" w:hAnsi="Times New Roman"/>
          <w:spacing w:val="-4"/>
        </w:rPr>
        <w:t>i</w:t>
      </w:r>
      <w:r w:rsidRPr="00C807CB">
        <w:rPr>
          <w:rFonts w:ascii="Times New Roman" w:hAnsi="Times New Roman"/>
          <w:spacing w:val="1"/>
        </w:rPr>
        <w:t>l</w:t>
      </w:r>
      <w:r w:rsidRPr="00C807CB">
        <w:rPr>
          <w:rFonts w:ascii="Times New Roman" w:hAnsi="Times New Roman"/>
          <w:spacing w:val="-2"/>
        </w:rPr>
        <w:t>e</w:t>
      </w:r>
      <w:r w:rsidRPr="00C807CB">
        <w:rPr>
          <w:rFonts w:ascii="Times New Roman" w:hAnsi="Times New Roman"/>
        </w:rPr>
        <w:t>y</w:t>
      </w:r>
      <w:r w:rsidRPr="00C807CB">
        <w:rPr>
          <w:rFonts w:ascii="Times New Roman" w:hAnsi="Times New Roman"/>
          <w:spacing w:val="7"/>
        </w:rPr>
        <w:t xml:space="preserve"> </w:t>
      </w:r>
      <w:r w:rsidRPr="00C807CB">
        <w:rPr>
          <w:rFonts w:ascii="Times New Roman" w:hAnsi="Times New Roman"/>
        </w:rPr>
        <w:t>&amp;</w:t>
      </w:r>
      <w:r w:rsidRPr="00C807CB">
        <w:rPr>
          <w:rFonts w:ascii="Times New Roman" w:hAnsi="Times New Roman"/>
          <w:spacing w:val="8"/>
        </w:rPr>
        <w:t xml:space="preserve"> </w:t>
      </w:r>
      <w:r w:rsidRPr="00C807CB">
        <w:rPr>
          <w:rFonts w:ascii="Times New Roman" w:hAnsi="Times New Roman"/>
          <w:spacing w:val="2"/>
        </w:rPr>
        <w:t>S</w:t>
      </w:r>
      <w:r w:rsidRPr="00C807CB">
        <w:rPr>
          <w:rFonts w:ascii="Times New Roman" w:hAnsi="Times New Roman"/>
          <w:spacing w:val="-2"/>
        </w:rPr>
        <w:t>c</w:t>
      </w:r>
      <w:r w:rsidRPr="00C807CB">
        <w:rPr>
          <w:rFonts w:ascii="Times New Roman" w:hAnsi="Times New Roman"/>
          <w:spacing w:val="-5"/>
        </w:rPr>
        <w:t>o</w:t>
      </w:r>
      <w:r w:rsidRPr="00C807CB">
        <w:rPr>
          <w:rFonts w:ascii="Times New Roman" w:hAnsi="Times New Roman"/>
          <w:spacing w:val="1"/>
        </w:rPr>
        <w:t>tt</w:t>
      </w:r>
      <w:r w:rsidRPr="00C807CB">
        <w:rPr>
          <w:rFonts w:ascii="Times New Roman" w:hAnsi="Times New Roman"/>
          <w:spacing w:val="-1"/>
        </w:rPr>
        <w:t>'</w:t>
      </w:r>
      <w:r w:rsidRPr="00C807CB">
        <w:rPr>
          <w:rFonts w:ascii="Times New Roman" w:hAnsi="Times New Roman"/>
        </w:rPr>
        <w:t>s</w:t>
      </w:r>
      <w:r w:rsidRPr="00C807CB">
        <w:rPr>
          <w:rFonts w:ascii="Times New Roman" w:hAnsi="Times New Roman"/>
          <w:spacing w:val="8"/>
        </w:rPr>
        <w:t xml:space="preserve"> </w:t>
      </w:r>
      <w:r w:rsidRPr="00C807CB">
        <w:rPr>
          <w:rFonts w:ascii="Times New Roman" w:hAnsi="Times New Roman"/>
          <w:spacing w:val="4"/>
        </w:rPr>
        <w:t>D</w:t>
      </w:r>
      <w:r w:rsidRPr="00C807CB">
        <w:rPr>
          <w:rFonts w:ascii="Times New Roman" w:hAnsi="Times New Roman"/>
          <w:spacing w:val="-4"/>
        </w:rPr>
        <w:t>i</w:t>
      </w:r>
      <w:r w:rsidRPr="00C807CB">
        <w:rPr>
          <w:rFonts w:ascii="Times New Roman" w:hAnsi="Times New Roman"/>
          <w:spacing w:val="3"/>
        </w:rPr>
        <w:t>a</w:t>
      </w:r>
      <w:r w:rsidRPr="00C807CB">
        <w:rPr>
          <w:rFonts w:ascii="Times New Roman" w:hAnsi="Times New Roman"/>
        </w:rPr>
        <w:t>gn</w:t>
      </w:r>
      <w:r w:rsidRPr="00C807CB">
        <w:rPr>
          <w:rFonts w:ascii="Times New Roman" w:hAnsi="Times New Roman"/>
          <w:spacing w:val="-5"/>
        </w:rPr>
        <w:t>o</w:t>
      </w:r>
      <w:r w:rsidRPr="00C807CB">
        <w:rPr>
          <w:rFonts w:ascii="Times New Roman" w:hAnsi="Times New Roman"/>
        </w:rPr>
        <w:t>s</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rPr>
        <w:t>c</w:t>
      </w:r>
      <w:r w:rsidRPr="00C807CB">
        <w:rPr>
          <w:rFonts w:ascii="Times New Roman" w:hAnsi="Times New Roman"/>
          <w:spacing w:val="5"/>
        </w:rPr>
        <w:t xml:space="preserve"> M</w:t>
      </w:r>
      <w:r w:rsidRPr="00C807CB">
        <w:rPr>
          <w:rFonts w:ascii="Times New Roman" w:hAnsi="Times New Roman"/>
          <w:spacing w:val="-4"/>
        </w:rPr>
        <w:t>i</w:t>
      </w:r>
      <w:r w:rsidRPr="00C807CB">
        <w:rPr>
          <w:rFonts w:ascii="Times New Roman" w:hAnsi="Times New Roman"/>
          <w:spacing w:val="-2"/>
        </w:rPr>
        <w:t>c</w:t>
      </w:r>
      <w:r w:rsidRPr="00C807CB">
        <w:rPr>
          <w:rFonts w:ascii="Times New Roman" w:hAnsi="Times New Roman"/>
          <w:spacing w:val="3"/>
        </w:rPr>
        <w:t>r</w:t>
      </w:r>
      <w:r w:rsidRPr="00C807CB">
        <w:rPr>
          <w:rFonts w:ascii="Times New Roman" w:hAnsi="Times New Roman"/>
          <w:spacing w:val="-5"/>
        </w:rPr>
        <w:t>o</w:t>
      </w:r>
      <w:r w:rsidRPr="00C807CB">
        <w:rPr>
          <w:rFonts w:ascii="Times New Roman" w:hAnsi="Times New Roman"/>
          <w:spacing w:val="5"/>
        </w:rPr>
        <w:t>b</w:t>
      </w:r>
      <w:r w:rsidRPr="00C807CB">
        <w:rPr>
          <w:rFonts w:ascii="Times New Roman" w:hAnsi="Times New Roman"/>
          <w:spacing w:val="1"/>
        </w:rPr>
        <w:t>i</w:t>
      </w:r>
      <w:r w:rsidRPr="00C807CB">
        <w:rPr>
          <w:rFonts w:ascii="Times New Roman" w:hAnsi="Times New Roman"/>
        </w:rPr>
        <w:t>o</w:t>
      </w:r>
      <w:r w:rsidRPr="00C807CB">
        <w:rPr>
          <w:rFonts w:ascii="Times New Roman" w:hAnsi="Times New Roman"/>
          <w:spacing w:val="-4"/>
        </w:rPr>
        <w:t>l</w:t>
      </w:r>
      <w:r w:rsidRPr="00C807CB">
        <w:rPr>
          <w:rFonts w:ascii="Times New Roman" w:hAnsi="Times New Roman"/>
        </w:rPr>
        <w:t>og</w:t>
      </w:r>
      <w:r w:rsidRPr="00C807CB">
        <w:rPr>
          <w:rFonts w:ascii="Times New Roman" w:hAnsi="Times New Roman"/>
          <w:spacing w:val="-5"/>
        </w:rPr>
        <w:t>y</w:t>
      </w:r>
      <w:r w:rsidRPr="00C807CB">
        <w:rPr>
          <w:rFonts w:ascii="Times New Roman" w:hAnsi="Times New Roman"/>
        </w:rPr>
        <w:t>.</w:t>
      </w:r>
      <w:r w:rsidRPr="00C807CB">
        <w:rPr>
          <w:rFonts w:ascii="Times New Roman" w:hAnsi="Times New Roman"/>
          <w:spacing w:val="14"/>
        </w:rPr>
        <w:t xml:space="preserve"> </w:t>
      </w:r>
      <w:hyperlink r:id="rId20">
        <w:r w:rsidRPr="00C807CB">
          <w:rPr>
            <w:rFonts w:ascii="Times New Roman" w:hAnsi="Times New Roman"/>
            <w:spacing w:val="2"/>
          </w:rPr>
          <w:t>F</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spacing w:val="5"/>
          </w:rPr>
          <w:t>b</w:t>
        </w:r>
        <w:r w:rsidRPr="00C807CB">
          <w:rPr>
            <w:rFonts w:ascii="Times New Roman" w:hAnsi="Times New Roman"/>
            <w:spacing w:val="-7"/>
          </w:rPr>
          <w:t>e</w:t>
        </w:r>
        <w:r w:rsidRPr="00C807CB">
          <w:rPr>
            <w:rFonts w:ascii="Times New Roman" w:hAnsi="Times New Roman"/>
            <w:spacing w:val="2"/>
          </w:rPr>
          <w:t>s</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3"/>
          </w:rPr>
          <w:t>B</w:t>
        </w:r>
      </w:hyperlink>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6"/>
        </w:rPr>
        <w:t>A</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6"/>
        </w:rPr>
        <w:t xml:space="preserve"> </w:t>
      </w:r>
      <w:hyperlink r:id="rId21">
        <w:proofErr w:type="spellStart"/>
        <w:r w:rsidRPr="00C807CB">
          <w:rPr>
            <w:rFonts w:ascii="Times New Roman" w:hAnsi="Times New Roman"/>
            <w:spacing w:val="-3"/>
          </w:rPr>
          <w:t>S</w:t>
        </w:r>
        <w:r w:rsidRPr="00C807CB">
          <w:rPr>
            <w:rFonts w:ascii="Times New Roman" w:hAnsi="Times New Roman"/>
            <w:spacing w:val="3"/>
          </w:rPr>
          <w:t>a</w:t>
        </w:r>
        <w:r w:rsidRPr="00C807CB">
          <w:rPr>
            <w:rFonts w:ascii="Times New Roman" w:hAnsi="Times New Roman"/>
          </w:rPr>
          <w:t>h</w:t>
        </w:r>
        <w:r w:rsidRPr="00C807CB">
          <w:rPr>
            <w:rFonts w:ascii="Times New Roman" w:hAnsi="Times New Roman"/>
            <w:spacing w:val="-8"/>
          </w:rPr>
          <w:t>m</w:t>
        </w:r>
        <w:proofErr w:type="spellEnd"/>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1"/>
          </w:rPr>
          <w:t>D</w:t>
        </w:r>
      </w:hyperlink>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6"/>
        </w:rPr>
        <w:t>A</w:t>
      </w:r>
      <w:r w:rsidRPr="00C807CB">
        <w:rPr>
          <w:rFonts w:ascii="Times New Roman" w:hAnsi="Times New Roman"/>
          <w:spacing w:val="2"/>
        </w:rPr>
        <w:t>.</w:t>
      </w:r>
      <w:r w:rsidRPr="00C807CB">
        <w:rPr>
          <w:rFonts w:ascii="Times New Roman" w:hAnsi="Times New Roman"/>
        </w:rPr>
        <w:t xml:space="preserve">, </w:t>
      </w:r>
      <w:r w:rsidRPr="00C807CB">
        <w:rPr>
          <w:rFonts w:ascii="Times New Roman" w:hAnsi="Times New Roman"/>
          <w:spacing w:val="13"/>
        </w:rPr>
        <w:t xml:space="preserve"> </w:t>
      </w:r>
      <w:hyperlink r:id="rId22">
        <w:proofErr w:type="spellStart"/>
        <w:r w:rsidRPr="00C807CB">
          <w:rPr>
            <w:rFonts w:ascii="Times New Roman" w:hAnsi="Times New Roman"/>
            <w:spacing w:val="-2"/>
          </w:rPr>
          <w:t>W</w:t>
        </w:r>
        <w:r w:rsidRPr="00C807CB">
          <w:rPr>
            <w:rFonts w:ascii="Times New Roman" w:hAnsi="Times New Roman"/>
            <w:spacing w:val="-7"/>
          </w:rPr>
          <w:t>e</w:t>
        </w:r>
        <w:r w:rsidRPr="00C807CB">
          <w:rPr>
            <w:rFonts w:ascii="Times New Roman" w:hAnsi="Times New Roman"/>
            <w:spacing w:val="-4"/>
          </w:rPr>
          <w:t>i</w:t>
        </w:r>
        <w:r w:rsidRPr="00C807CB">
          <w:rPr>
            <w:rFonts w:ascii="Times New Roman" w:hAnsi="Times New Roman"/>
          </w:rPr>
          <w:t>s</w:t>
        </w:r>
        <w:r w:rsidRPr="00C807CB">
          <w:rPr>
            <w:rFonts w:ascii="Times New Roman" w:hAnsi="Times New Roman"/>
            <w:spacing w:val="1"/>
          </w:rPr>
          <w:t>s</w:t>
        </w:r>
        <w:r w:rsidRPr="00C807CB">
          <w:rPr>
            <w:rFonts w:ascii="Times New Roman" w:hAnsi="Times New Roman"/>
            <w:spacing w:val="3"/>
          </w:rPr>
          <w:t>f</w:t>
        </w:r>
        <w:r w:rsidRPr="00C807CB">
          <w:rPr>
            <w:rFonts w:ascii="Times New Roman" w:hAnsi="Times New Roman"/>
            <w:spacing w:val="-2"/>
          </w:rPr>
          <w:t>e</w:t>
        </w:r>
        <w:r w:rsidRPr="00C807CB">
          <w:rPr>
            <w:rFonts w:ascii="Times New Roman" w:hAnsi="Times New Roman"/>
            <w:spacing w:val="1"/>
          </w:rPr>
          <w:t>l</w:t>
        </w:r>
        <w:r w:rsidRPr="00C807CB">
          <w:rPr>
            <w:rFonts w:ascii="Times New Roman" w:hAnsi="Times New Roman"/>
            <w:spacing w:val="-4"/>
          </w:rPr>
          <w:t>d</w:t>
        </w:r>
        <w:proofErr w:type="spellEnd"/>
        <w:r w:rsidRPr="00C807CB">
          <w:rPr>
            <w:rFonts w:ascii="Times New Roman" w:hAnsi="Times New Roman"/>
          </w:rPr>
          <w:t>,</w:t>
        </w:r>
        <w:r w:rsidRPr="00C807CB">
          <w:rPr>
            <w:rFonts w:ascii="Times New Roman" w:hAnsi="Times New Roman"/>
            <w:spacing w:val="14"/>
          </w:rPr>
          <w:t xml:space="preserve"> </w:t>
        </w:r>
        <w:r w:rsidRPr="00C807CB">
          <w:rPr>
            <w:rFonts w:ascii="Times New Roman" w:hAnsi="Times New Roman"/>
            <w:spacing w:val="-6"/>
          </w:rPr>
          <w:t>A</w:t>
        </w:r>
      </w:hyperlink>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2"/>
        </w:rPr>
        <w:t>S</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rPr>
        <w:t xml:space="preserve">&amp; </w:t>
      </w:r>
      <w:r w:rsidRPr="00C807CB">
        <w:rPr>
          <w:rFonts w:ascii="Times New Roman" w:hAnsi="Times New Roman"/>
          <w:spacing w:val="8"/>
        </w:rPr>
        <w:t xml:space="preserve"> </w:t>
      </w:r>
      <w:hyperlink r:id="rId23">
        <w:r w:rsidRPr="00C807CB">
          <w:rPr>
            <w:rFonts w:ascii="Times New Roman" w:hAnsi="Times New Roman"/>
            <w:spacing w:val="-3"/>
          </w:rPr>
          <w:t>B</w:t>
        </w:r>
        <w:r w:rsidRPr="00C807CB">
          <w:rPr>
            <w:rFonts w:ascii="Times New Roman" w:hAnsi="Times New Roman"/>
            <w:spacing w:val="3"/>
          </w:rPr>
          <w:t>a</w:t>
        </w:r>
        <w:r w:rsidRPr="00C807CB">
          <w:rPr>
            <w:rFonts w:ascii="Times New Roman" w:hAnsi="Times New Roman"/>
            <w:spacing w:val="-4"/>
          </w:rPr>
          <w:t>i</w:t>
        </w:r>
        <w:r w:rsidRPr="00C807CB">
          <w:rPr>
            <w:rFonts w:ascii="Times New Roman" w:hAnsi="Times New Roman"/>
            <w:spacing w:val="1"/>
          </w:rPr>
          <w:t>l</w:t>
        </w:r>
        <w:r w:rsidRPr="00C807CB">
          <w:rPr>
            <w:rFonts w:ascii="Times New Roman" w:hAnsi="Times New Roman"/>
            <w:spacing w:val="-2"/>
          </w:rPr>
          <w:t>e</w:t>
        </w:r>
        <w:r w:rsidRPr="00C807CB">
          <w:rPr>
            <w:rFonts w:ascii="Times New Roman" w:hAnsi="Times New Roman"/>
            <w:spacing w:val="-5"/>
          </w:rPr>
          <w:t>y</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2"/>
          </w:rPr>
          <w:t>W</w:t>
        </w:r>
      </w:hyperlink>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spacing w:val="1"/>
        </w:rPr>
        <w:t>R</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6"/>
        </w:rPr>
        <w:t xml:space="preserve"> </w:t>
      </w:r>
      <w:r w:rsidRPr="00C807CB">
        <w:rPr>
          <w:rFonts w:ascii="Times New Roman" w:hAnsi="Times New Roman"/>
        </w:rPr>
        <w:t>E</w:t>
      </w:r>
      <w:r w:rsidRPr="00C807CB">
        <w:rPr>
          <w:rFonts w:ascii="Times New Roman" w:hAnsi="Times New Roman"/>
          <w:spacing w:val="-4"/>
        </w:rPr>
        <w:t>l</w:t>
      </w:r>
      <w:r w:rsidRPr="00C807CB">
        <w:rPr>
          <w:rFonts w:ascii="Times New Roman" w:hAnsi="Times New Roman"/>
          <w:spacing w:val="5"/>
        </w:rPr>
        <w:t>s</w:t>
      </w:r>
      <w:r w:rsidRPr="00C807CB">
        <w:rPr>
          <w:rFonts w:ascii="Times New Roman" w:hAnsi="Times New Roman"/>
          <w:spacing w:val="-2"/>
        </w:rPr>
        <w:t>e</w:t>
      </w:r>
      <w:r w:rsidRPr="00C807CB">
        <w:rPr>
          <w:rFonts w:ascii="Times New Roman" w:hAnsi="Times New Roman"/>
        </w:rPr>
        <w:t>v</w:t>
      </w:r>
      <w:r w:rsidRPr="00C807CB">
        <w:rPr>
          <w:rFonts w:ascii="Times New Roman" w:hAnsi="Times New Roman"/>
          <w:spacing w:val="1"/>
        </w:rPr>
        <w:t>i</w:t>
      </w:r>
      <w:r w:rsidRPr="00C807CB">
        <w:rPr>
          <w:rFonts w:ascii="Times New Roman" w:hAnsi="Times New Roman"/>
          <w:spacing w:val="-7"/>
        </w:rPr>
        <w:t>e</w:t>
      </w:r>
      <w:r w:rsidRPr="00C807CB">
        <w:rPr>
          <w:rFonts w:ascii="Times New Roman" w:hAnsi="Times New Roman"/>
        </w:rPr>
        <w:t>r</w:t>
      </w:r>
      <w:r w:rsidRPr="00C807CB">
        <w:rPr>
          <w:rFonts w:ascii="Times New Roman" w:hAnsi="Times New Roman"/>
          <w:spacing w:val="5"/>
        </w:rPr>
        <w:t xml:space="preserve"> </w:t>
      </w:r>
      <w:r w:rsidRPr="00C807CB">
        <w:rPr>
          <w:rFonts w:ascii="Times New Roman" w:hAnsi="Times New Roman"/>
        </w:rPr>
        <w:t>M</w:t>
      </w:r>
      <w:r w:rsidRPr="00C807CB">
        <w:rPr>
          <w:rFonts w:ascii="Times New Roman" w:hAnsi="Times New Roman"/>
          <w:spacing w:val="-4"/>
        </w:rPr>
        <w:t>o</w:t>
      </w:r>
      <w:r w:rsidRPr="00C807CB">
        <w:rPr>
          <w:rFonts w:ascii="Times New Roman" w:hAnsi="Times New Roman"/>
        </w:rPr>
        <w:t>sb</w:t>
      </w:r>
      <w:r w:rsidRPr="00C807CB">
        <w:rPr>
          <w:rFonts w:ascii="Times New Roman" w:hAnsi="Times New Roman"/>
          <w:spacing w:val="-4"/>
        </w:rPr>
        <w:t>y</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rPr>
        <w:t>2007.</w:t>
      </w:r>
    </w:p>
    <w:p w14:paraId="5F889390" w14:textId="77777777" w:rsidR="00E111F2" w:rsidRPr="00C807CB" w:rsidRDefault="00E111F2" w:rsidP="00FE104C">
      <w:pPr>
        <w:pStyle w:val="ListParagraph"/>
        <w:numPr>
          <w:ilvl w:val="1"/>
          <w:numId w:val="379"/>
        </w:numPr>
        <w:spacing w:after="0" w:line="240" w:lineRule="auto"/>
        <w:ind w:right="293"/>
        <w:rPr>
          <w:rFonts w:ascii="Times New Roman" w:hAnsi="Times New Roman"/>
        </w:rPr>
      </w:pPr>
      <w:r w:rsidRPr="00C807CB">
        <w:rPr>
          <w:rFonts w:ascii="Times New Roman" w:hAnsi="Times New Roman"/>
        </w:rPr>
        <w:t>A</w:t>
      </w:r>
      <w:r w:rsidRPr="00C807CB">
        <w:rPr>
          <w:rFonts w:ascii="Times New Roman" w:hAnsi="Times New Roman"/>
          <w:spacing w:val="6"/>
        </w:rPr>
        <w:t xml:space="preserve"> </w:t>
      </w:r>
      <w:r w:rsidRPr="00C807CB">
        <w:rPr>
          <w:rFonts w:ascii="Times New Roman" w:hAnsi="Times New Roman"/>
          <w:spacing w:val="2"/>
        </w:rPr>
        <w:t>P</w:t>
      </w:r>
      <w:r w:rsidRPr="00C807CB">
        <w:rPr>
          <w:rFonts w:ascii="Times New Roman" w:hAnsi="Times New Roman"/>
        </w:rPr>
        <w:t>h</w:t>
      </w:r>
      <w:r w:rsidRPr="00C807CB">
        <w:rPr>
          <w:rFonts w:ascii="Times New Roman" w:hAnsi="Times New Roman"/>
          <w:spacing w:val="-5"/>
        </w:rPr>
        <w:t>o</w:t>
      </w:r>
      <w:r w:rsidRPr="00C807CB">
        <w:rPr>
          <w:rFonts w:ascii="Times New Roman" w:hAnsi="Times New Roman"/>
          <w:spacing w:val="6"/>
        </w:rPr>
        <w:t>t</w:t>
      </w:r>
      <w:r w:rsidRPr="00C807CB">
        <w:rPr>
          <w:rFonts w:ascii="Times New Roman" w:hAnsi="Times New Roman"/>
          <w:spacing w:val="-5"/>
        </w:rPr>
        <w:t>og</w:t>
      </w:r>
      <w:r w:rsidRPr="00C807CB">
        <w:rPr>
          <w:rFonts w:ascii="Times New Roman" w:hAnsi="Times New Roman"/>
          <w:spacing w:val="3"/>
        </w:rPr>
        <w:t>ra</w:t>
      </w:r>
      <w:r w:rsidRPr="00C807CB">
        <w:rPr>
          <w:rFonts w:ascii="Times New Roman" w:hAnsi="Times New Roman"/>
        </w:rPr>
        <w:t>ph</w:t>
      </w:r>
      <w:r w:rsidRPr="00C807CB">
        <w:rPr>
          <w:rFonts w:ascii="Times New Roman" w:hAnsi="Times New Roman"/>
          <w:spacing w:val="-4"/>
        </w:rPr>
        <w:t>i</w:t>
      </w:r>
      <w:r w:rsidRPr="00C807CB">
        <w:rPr>
          <w:rFonts w:ascii="Times New Roman" w:hAnsi="Times New Roman"/>
        </w:rPr>
        <w:t>c</w:t>
      </w:r>
      <w:r w:rsidRPr="00C807CB">
        <w:rPr>
          <w:rFonts w:ascii="Times New Roman" w:hAnsi="Times New Roman"/>
          <w:spacing w:val="10"/>
        </w:rPr>
        <w:t xml:space="preserve"> </w:t>
      </w:r>
      <w:r w:rsidRPr="00C807CB">
        <w:rPr>
          <w:rFonts w:ascii="Times New Roman" w:hAnsi="Times New Roman"/>
          <w:spacing w:val="-6"/>
        </w:rPr>
        <w:t>A</w:t>
      </w:r>
      <w:r w:rsidRPr="00C807CB">
        <w:rPr>
          <w:rFonts w:ascii="Times New Roman" w:hAnsi="Times New Roman"/>
          <w:spacing w:val="6"/>
        </w:rPr>
        <w:t>t</w:t>
      </w:r>
      <w:r w:rsidRPr="00C807CB">
        <w:rPr>
          <w:rFonts w:ascii="Times New Roman" w:hAnsi="Times New Roman"/>
          <w:spacing w:val="-4"/>
        </w:rPr>
        <w:t>l</w:t>
      </w:r>
      <w:r w:rsidRPr="00C807CB">
        <w:rPr>
          <w:rFonts w:ascii="Times New Roman" w:hAnsi="Times New Roman"/>
          <w:spacing w:val="3"/>
        </w:rPr>
        <w:t>a</w:t>
      </w:r>
      <w:r w:rsidRPr="00C807CB">
        <w:rPr>
          <w:rFonts w:ascii="Times New Roman" w:hAnsi="Times New Roman"/>
        </w:rPr>
        <w:t>s</w:t>
      </w:r>
      <w:r w:rsidRPr="00C807CB">
        <w:rPr>
          <w:rFonts w:ascii="Times New Roman" w:hAnsi="Times New Roman"/>
          <w:spacing w:val="11"/>
        </w:rPr>
        <w:t xml:space="preserve"> </w:t>
      </w:r>
      <w:r w:rsidRPr="00C807CB">
        <w:rPr>
          <w:rFonts w:ascii="Times New Roman" w:hAnsi="Times New Roman"/>
        </w:rPr>
        <w:t>f</w:t>
      </w:r>
      <w:r w:rsidRPr="00C807CB">
        <w:rPr>
          <w:rFonts w:ascii="Times New Roman" w:hAnsi="Times New Roman"/>
          <w:spacing w:val="8"/>
        </w:rPr>
        <w:t xml:space="preserve"> </w:t>
      </w:r>
      <w:r w:rsidRPr="00C807CB">
        <w:rPr>
          <w:rFonts w:ascii="Times New Roman" w:hAnsi="Times New Roman"/>
        </w:rPr>
        <w:t>o</w:t>
      </w:r>
      <w:r w:rsidRPr="00C807CB">
        <w:rPr>
          <w:rFonts w:ascii="Times New Roman" w:hAnsi="Times New Roman"/>
          <w:spacing w:val="7"/>
        </w:rPr>
        <w:t xml:space="preserve"> </w:t>
      </w:r>
      <w:r w:rsidRPr="00C807CB">
        <w:rPr>
          <w:rFonts w:ascii="Times New Roman" w:hAnsi="Times New Roman"/>
        </w:rPr>
        <w:t>r</w:t>
      </w:r>
      <w:r w:rsidRPr="00C807CB">
        <w:rPr>
          <w:rFonts w:ascii="Times New Roman" w:hAnsi="Times New Roman"/>
          <w:spacing w:val="8"/>
        </w:rPr>
        <w:t xml:space="preserve"> </w:t>
      </w:r>
      <w:r w:rsidRPr="00C807CB">
        <w:rPr>
          <w:rFonts w:ascii="Times New Roman" w:hAnsi="Times New Roman"/>
        </w:rPr>
        <w:t>t</w:t>
      </w:r>
      <w:r w:rsidRPr="00C807CB">
        <w:rPr>
          <w:rFonts w:ascii="Times New Roman" w:hAnsi="Times New Roman"/>
          <w:spacing w:val="13"/>
        </w:rPr>
        <w:t xml:space="preserve"> </w:t>
      </w:r>
      <w:r w:rsidRPr="00C807CB">
        <w:rPr>
          <w:rFonts w:ascii="Times New Roman" w:hAnsi="Times New Roman"/>
        </w:rPr>
        <w:t>h</w:t>
      </w:r>
      <w:r w:rsidRPr="00C807CB">
        <w:rPr>
          <w:rFonts w:ascii="Times New Roman" w:hAnsi="Times New Roman"/>
          <w:spacing w:val="7"/>
        </w:rPr>
        <w:t xml:space="preserve"> </w:t>
      </w:r>
      <w:r w:rsidRPr="00C807CB">
        <w:rPr>
          <w:rFonts w:ascii="Times New Roman" w:hAnsi="Times New Roman"/>
        </w:rPr>
        <w:t>e</w:t>
      </w:r>
      <w:r w:rsidRPr="00C807CB">
        <w:rPr>
          <w:rFonts w:ascii="Times New Roman" w:hAnsi="Times New Roman"/>
          <w:i/>
          <w:spacing w:val="11"/>
        </w:rPr>
        <w:t xml:space="preserve"> </w:t>
      </w:r>
      <w:r w:rsidRPr="00C807CB">
        <w:rPr>
          <w:rFonts w:ascii="Times New Roman" w:hAnsi="Times New Roman"/>
        </w:rPr>
        <w:t>M</w:t>
      </w:r>
      <w:r w:rsidRPr="00C807CB">
        <w:rPr>
          <w:rFonts w:ascii="Times New Roman" w:hAnsi="Times New Roman"/>
          <w:spacing w:val="1"/>
        </w:rPr>
        <w:t>i</w:t>
      </w:r>
      <w:r w:rsidRPr="00C807CB">
        <w:rPr>
          <w:rFonts w:ascii="Times New Roman" w:hAnsi="Times New Roman"/>
          <w:spacing w:val="-2"/>
        </w:rPr>
        <w:t>c</w:t>
      </w:r>
      <w:r w:rsidRPr="00C807CB">
        <w:rPr>
          <w:rFonts w:ascii="Times New Roman" w:hAnsi="Times New Roman"/>
          <w:spacing w:val="3"/>
        </w:rPr>
        <w:t>r</w:t>
      </w:r>
      <w:r w:rsidRPr="00C807CB">
        <w:rPr>
          <w:rFonts w:ascii="Times New Roman" w:hAnsi="Times New Roman"/>
          <w:spacing w:val="-5"/>
        </w:rPr>
        <w:t>o</w:t>
      </w:r>
      <w:r w:rsidRPr="00C807CB">
        <w:rPr>
          <w:rFonts w:ascii="Times New Roman" w:hAnsi="Times New Roman"/>
        </w:rPr>
        <w:t>b</w:t>
      </w:r>
      <w:r w:rsidRPr="00C807CB">
        <w:rPr>
          <w:rFonts w:ascii="Times New Roman" w:hAnsi="Times New Roman"/>
          <w:spacing w:val="1"/>
        </w:rPr>
        <w:t>i</w:t>
      </w:r>
      <w:r w:rsidRPr="00C807CB">
        <w:rPr>
          <w:rFonts w:ascii="Times New Roman" w:hAnsi="Times New Roman"/>
        </w:rPr>
        <w:t>o</w:t>
      </w:r>
      <w:r w:rsidRPr="00C807CB">
        <w:rPr>
          <w:rFonts w:ascii="Times New Roman" w:hAnsi="Times New Roman"/>
          <w:spacing w:val="1"/>
        </w:rPr>
        <w:t>l</w:t>
      </w:r>
      <w:r w:rsidRPr="00C807CB">
        <w:rPr>
          <w:rFonts w:ascii="Times New Roman" w:hAnsi="Times New Roman"/>
        </w:rPr>
        <w:t>ogy</w:t>
      </w:r>
      <w:r w:rsidRPr="00C807CB">
        <w:rPr>
          <w:rFonts w:ascii="Times New Roman" w:hAnsi="Times New Roman"/>
          <w:spacing w:val="2"/>
        </w:rPr>
        <w:t xml:space="preserve"> </w:t>
      </w:r>
      <w:r w:rsidRPr="00C807CB">
        <w:rPr>
          <w:rFonts w:ascii="Times New Roman" w:hAnsi="Times New Roman"/>
        </w:rPr>
        <w:t>L</w:t>
      </w:r>
      <w:r w:rsidRPr="00C807CB">
        <w:rPr>
          <w:rFonts w:ascii="Times New Roman" w:hAnsi="Times New Roman"/>
          <w:spacing w:val="2"/>
        </w:rPr>
        <w:t>a</w:t>
      </w:r>
      <w:r w:rsidRPr="00C807CB">
        <w:rPr>
          <w:rFonts w:ascii="Times New Roman" w:hAnsi="Times New Roman"/>
        </w:rPr>
        <w:t>b</w:t>
      </w:r>
      <w:r w:rsidRPr="00C807CB">
        <w:rPr>
          <w:rFonts w:ascii="Times New Roman" w:hAnsi="Times New Roman"/>
          <w:spacing w:val="-5"/>
        </w:rPr>
        <w:t>o</w:t>
      </w:r>
      <w:r w:rsidRPr="00C807CB">
        <w:rPr>
          <w:rFonts w:ascii="Times New Roman" w:hAnsi="Times New Roman"/>
          <w:spacing w:val="3"/>
        </w:rPr>
        <w:t>ra</w:t>
      </w:r>
      <w:r w:rsidRPr="00C807CB">
        <w:rPr>
          <w:rFonts w:ascii="Times New Roman" w:hAnsi="Times New Roman"/>
          <w:spacing w:val="1"/>
        </w:rPr>
        <w:t>t</w:t>
      </w:r>
      <w:r w:rsidRPr="00C807CB">
        <w:rPr>
          <w:rFonts w:ascii="Times New Roman" w:hAnsi="Times New Roman"/>
          <w:spacing w:val="-5"/>
        </w:rPr>
        <w:t>o</w:t>
      </w:r>
      <w:r w:rsidRPr="00C807CB">
        <w:rPr>
          <w:rFonts w:ascii="Times New Roman" w:hAnsi="Times New Roman"/>
          <w:spacing w:val="3"/>
        </w:rPr>
        <w:t>r</w:t>
      </w:r>
      <w:r w:rsidRPr="00C807CB">
        <w:rPr>
          <w:rFonts w:ascii="Times New Roman" w:hAnsi="Times New Roman"/>
          <w:spacing w:val="-5"/>
        </w:rPr>
        <w:t>y</w:t>
      </w:r>
      <w:r w:rsidRPr="00C807CB">
        <w:rPr>
          <w:rFonts w:ascii="Times New Roman" w:hAnsi="Times New Roman"/>
        </w:rPr>
        <w:t xml:space="preserve">. </w:t>
      </w:r>
      <w:r w:rsidRPr="00C807CB">
        <w:rPr>
          <w:rFonts w:ascii="Times New Roman" w:hAnsi="Times New Roman"/>
          <w:spacing w:val="20"/>
        </w:rPr>
        <w:t xml:space="preserve"> </w:t>
      </w:r>
      <w:proofErr w:type="spellStart"/>
      <w:r w:rsidRPr="00C807CB">
        <w:rPr>
          <w:rFonts w:ascii="Times New Roman" w:hAnsi="Times New Roman"/>
          <w:spacing w:val="4"/>
        </w:rPr>
        <w:t>L</w:t>
      </w:r>
      <w:r w:rsidRPr="00C807CB">
        <w:rPr>
          <w:rFonts w:ascii="Times New Roman" w:hAnsi="Times New Roman"/>
          <w:spacing w:val="-2"/>
        </w:rPr>
        <w:t>e</w:t>
      </w:r>
      <w:r w:rsidRPr="00C807CB">
        <w:rPr>
          <w:rFonts w:ascii="Times New Roman" w:hAnsi="Times New Roman"/>
          <w:spacing w:val="5"/>
        </w:rPr>
        <w:t>b</w:t>
      </w:r>
      <w:r w:rsidRPr="00C807CB">
        <w:rPr>
          <w:rFonts w:ascii="Times New Roman" w:hAnsi="Times New Roman"/>
          <w:spacing w:val="-5"/>
        </w:rPr>
        <w:t>o</w:t>
      </w:r>
      <w:r w:rsidRPr="00C807CB">
        <w:rPr>
          <w:rFonts w:ascii="Times New Roman" w:hAnsi="Times New Roman"/>
          <w:spacing w:val="-2"/>
        </w:rPr>
        <w:t>f</w:t>
      </w:r>
      <w:r w:rsidRPr="00C807CB">
        <w:rPr>
          <w:rFonts w:ascii="Times New Roman" w:hAnsi="Times New Roman"/>
          <w:spacing w:val="3"/>
        </w:rPr>
        <w:t>f</w:t>
      </w:r>
      <w:r w:rsidRPr="00C807CB">
        <w:rPr>
          <w:rFonts w:ascii="Times New Roman" w:hAnsi="Times New Roman"/>
          <w:spacing w:val="-7"/>
        </w:rPr>
        <w:t>e</w:t>
      </w:r>
      <w:proofErr w:type="spellEnd"/>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rPr>
        <w:t>M</w:t>
      </w:r>
      <w:r w:rsidRPr="00C807CB">
        <w:rPr>
          <w:rFonts w:ascii="Times New Roman" w:hAnsi="Times New Roman"/>
          <w:spacing w:val="3"/>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rPr>
        <w:t>J</w:t>
      </w:r>
      <w:r w:rsidRPr="00C807CB">
        <w:rPr>
          <w:rFonts w:ascii="Times New Roman" w:hAnsi="Times New Roman"/>
          <w:spacing w:val="3"/>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rPr>
        <w:t>&amp;</w:t>
      </w:r>
      <w:r w:rsidRPr="00C807CB">
        <w:rPr>
          <w:rFonts w:ascii="Times New Roman" w:hAnsi="Times New Roman"/>
          <w:spacing w:val="8"/>
        </w:rPr>
        <w:t xml:space="preserve"> </w:t>
      </w:r>
      <w:r w:rsidRPr="00C807CB">
        <w:rPr>
          <w:rFonts w:ascii="Times New Roman" w:hAnsi="Times New Roman"/>
          <w:spacing w:val="2"/>
        </w:rPr>
        <w:t>P</w:t>
      </w:r>
      <w:r w:rsidRPr="00C807CB">
        <w:rPr>
          <w:rFonts w:ascii="Times New Roman" w:hAnsi="Times New Roman"/>
          <w:spacing w:val="-4"/>
        </w:rPr>
        <w:t>i</w:t>
      </w:r>
      <w:r w:rsidRPr="00C807CB">
        <w:rPr>
          <w:rFonts w:ascii="Times New Roman" w:hAnsi="Times New Roman"/>
          <w:spacing w:val="-7"/>
        </w:rPr>
        <w:t>e</w:t>
      </w:r>
      <w:r w:rsidRPr="00C807CB">
        <w:rPr>
          <w:rFonts w:ascii="Times New Roman" w:hAnsi="Times New Roman"/>
          <w:spacing w:val="3"/>
        </w:rPr>
        <w:t>rc</w:t>
      </w:r>
      <w:r w:rsidRPr="00C807CB">
        <w:rPr>
          <w:rFonts w:ascii="Times New Roman" w:hAnsi="Times New Roman"/>
          <w:spacing w:val="-7"/>
        </w:rPr>
        <w:t>e</w:t>
      </w:r>
      <w:r w:rsidRPr="00C807CB">
        <w:rPr>
          <w:rFonts w:ascii="Times New Roman" w:hAnsi="Times New Roman"/>
        </w:rPr>
        <w:t>,</w:t>
      </w:r>
      <w:r w:rsidRPr="00C807CB">
        <w:rPr>
          <w:rFonts w:ascii="Times New Roman" w:hAnsi="Times New Roman"/>
          <w:spacing w:val="14"/>
        </w:rPr>
        <w:t xml:space="preserve"> </w:t>
      </w:r>
      <w:r w:rsidRPr="00C807CB">
        <w:rPr>
          <w:rFonts w:ascii="Times New Roman" w:hAnsi="Times New Roman"/>
          <w:spacing w:val="-3"/>
        </w:rPr>
        <w:t>B</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9"/>
        </w:rPr>
        <w:t xml:space="preserve"> </w:t>
      </w:r>
      <w:r w:rsidRPr="00C807CB">
        <w:rPr>
          <w:rFonts w:ascii="Times New Roman" w:hAnsi="Times New Roman"/>
        </w:rPr>
        <w:t>E</w:t>
      </w:r>
      <w:r w:rsidRPr="00C807CB">
        <w:rPr>
          <w:rFonts w:ascii="Times New Roman" w:hAnsi="Times New Roman"/>
          <w:spacing w:val="2"/>
        </w:rPr>
        <w:t>.</w:t>
      </w:r>
      <w:r w:rsidRPr="00C807CB">
        <w:rPr>
          <w:rFonts w:ascii="Times New Roman" w:hAnsi="Times New Roman"/>
        </w:rPr>
        <w:t xml:space="preserve">, </w:t>
      </w:r>
      <w:r w:rsidRPr="00C807CB">
        <w:rPr>
          <w:rFonts w:ascii="Times New Roman" w:hAnsi="Times New Roman"/>
          <w:spacing w:val="4"/>
        </w:rPr>
        <w:t>D</w:t>
      </w:r>
      <w:r w:rsidRPr="00C807CB">
        <w:rPr>
          <w:rFonts w:ascii="Times New Roman" w:hAnsi="Times New Roman"/>
          <w:spacing w:val="-5"/>
        </w:rPr>
        <w:t>o</w:t>
      </w:r>
      <w:r w:rsidRPr="00C807CB">
        <w:rPr>
          <w:rFonts w:ascii="Times New Roman" w:hAnsi="Times New Roman"/>
          <w:spacing w:val="5"/>
        </w:rPr>
        <w:t>u</w:t>
      </w:r>
      <w:r w:rsidRPr="00C807CB">
        <w:rPr>
          <w:rFonts w:ascii="Times New Roman" w:hAnsi="Times New Roman"/>
        </w:rPr>
        <w:t>g</w:t>
      </w:r>
      <w:r w:rsidRPr="00C807CB">
        <w:rPr>
          <w:rFonts w:ascii="Times New Roman" w:hAnsi="Times New Roman"/>
          <w:spacing w:val="-4"/>
        </w:rPr>
        <w:t>l</w:t>
      </w:r>
      <w:r w:rsidRPr="00C807CB">
        <w:rPr>
          <w:rFonts w:ascii="Times New Roman" w:hAnsi="Times New Roman"/>
          <w:spacing w:val="3"/>
        </w:rPr>
        <w:t>a</w:t>
      </w:r>
      <w:r w:rsidRPr="00C807CB">
        <w:rPr>
          <w:rFonts w:ascii="Times New Roman" w:hAnsi="Times New Roman"/>
        </w:rPr>
        <w:t xml:space="preserve">s </w:t>
      </w:r>
      <w:r w:rsidRPr="00C807CB">
        <w:rPr>
          <w:rFonts w:ascii="Times New Roman" w:hAnsi="Times New Roman"/>
          <w:spacing w:val="-1"/>
        </w:rPr>
        <w:t>N</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rPr>
        <w:t>M</w:t>
      </w:r>
      <w:r w:rsidRPr="00C807CB">
        <w:rPr>
          <w:rFonts w:ascii="Times New Roman" w:hAnsi="Times New Roman"/>
          <w:spacing w:val="-4"/>
        </w:rPr>
        <w:t>o</w:t>
      </w:r>
      <w:r w:rsidRPr="00C807CB">
        <w:rPr>
          <w:rFonts w:ascii="Times New Roman" w:hAnsi="Times New Roman"/>
          <w:spacing w:val="3"/>
        </w:rPr>
        <w:t>r</w:t>
      </w:r>
      <w:r w:rsidRPr="00C807CB">
        <w:rPr>
          <w:rFonts w:ascii="Times New Roman" w:hAnsi="Times New Roman"/>
          <w:spacing w:val="1"/>
        </w:rPr>
        <w:t>t</w:t>
      </w:r>
      <w:r w:rsidRPr="00C807CB">
        <w:rPr>
          <w:rFonts w:ascii="Times New Roman" w:hAnsi="Times New Roman"/>
          <w:spacing w:val="-5"/>
        </w:rPr>
        <w:t>on</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rPr>
        <w:t>2010.</w:t>
      </w:r>
    </w:p>
    <w:p w14:paraId="1591DA2D" w14:textId="77777777" w:rsidR="00E111F2" w:rsidRPr="00C807CB" w:rsidRDefault="00E111F2" w:rsidP="00FE104C">
      <w:pPr>
        <w:pStyle w:val="ListParagraph"/>
        <w:numPr>
          <w:ilvl w:val="1"/>
          <w:numId w:val="379"/>
        </w:numPr>
        <w:spacing w:after="0" w:line="240" w:lineRule="auto"/>
        <w:ind w:right="283"/>
        <w:rPr>
          <w:rFonts w:ascii="Times New Roman" w:hAnsi="Times New Roman"/>
        </w:rPr>
      </w:pPr>
      <w:r w:rsidRPr="00C807CB">
        <w:rPr>
          <w:rFonts w:ascii="Times New Roman" w:hAnsi="Times New Roman"/>
          <w:spacing w:val="2"/>
        </w:rPr>
        <w:t>P</w:t>
      </w:r>
      <w:r w:rsidRPr="00C807CB">
        <w:rPr>
          <w:rFonts w:ascii="Times New Roman" w:hAnsi="Times New Roman"/>
          <w:spacing w:val="3"/>
        </w:rPr>
        <w:t>r</w:t>
      </w:r>
      <w:r w:rsidRPr="00C807CB">
        <w:rPr>
          <w:rFonts w:ascii="Times New Roman" w:hAnsi="Times New Roman"/>
          <w:spacing w:val="-4"/>
        </w:rPr>
        <w:t>i</w:t>
      </w:r>
      <w:r w:rsidRPr="00C807CB">
        <w:rPr>
          <w:rFonts w:ascii="Times New Roman" w:hAnsi="Times New Roman"/>
          <w:spacing w:val="-5"/>
        </w:rPr>
        <w:t>n</w:t>
      </w:r>
      <w:r w:rsidRPr="00C807CB">
        <w:rPr>
          <w:rFonts w:ascii="Times New Roman" w:hAnsi="Times New Roman"/>
          <w:spacing w:val="-2"/>
        </w:rPr>
        <w:t>c</w:t>
      </w:r>
      <w:r w:rsidRPr="00C807CB">
        <w:rPr>
          <w:rFonts w:ascii="Times New Roman" w:hAnsi="Times New Roman"/>
          <w:spacing w:val="-4"/>
        </w:rPr>
        <w:t>i</w:t>
      </w:r>
      <w:r w:rsidRPr="00C807CB">
        <w:rPr>
          <w:rFonts w:ascii="Times New Roman" w:hAnsi="Times New Roman"/>
          <w:spacing w:val="5"/>
        </w:rPr>
        <w:t>p</w:t>
      </w:r>
      <w:r w:rsidRPr="00C807CB">
        <w:rPr>
          <w:rFonts w:ascii="Times New Roman" w:hAnsi="Times New Roman"/>
          <w:spacing w:val="1"/>
        </w:rPr>
        <w:t>l</w:t>
      </w:r>
      <w:r w:rsidRPr="00C807CB">
        <w:rPr>
          <w:rFonts w:ascii="Times New Roman" w:hAnsi="Times New Roman"/>
          <w:spacing w:val="-7"/>
        </w:rPr>
        <w:t>e</w:t>
      </w:r>
      <w:r w:rsidRPr="00C807CB">
        <w:rPr>
          <w:rFonts w:ascii="Times New Roman" w:hAnsi="Times New Roman"/>
        </w:rPr>
        <w:t>s</w:t>
      </w:r>
      <w:r w:rsidRPr="00C807CB">
        <w:rPr>
          <w:rFonts w:ascii="Times New Roman" w:hAnsi="Times New Roman"/>
          <w:spacing w:val="7"/>
        </w:rPr>
        <w:t xml:space="preserve"> </w:t>
      </w:r>
      <w:r w:rsidRPr="00C807CB">
        <w:rPr>
          <w:rFonts w:ascii="Times New Roman" w:hAnsi="Times New Roman"/>
          <w:spacing w:val="3"/>
        </w:rPr>
        <w:t>a</w:t>
      </w:r>
      <w:r w:rsidRPr="00C807CB">
        <w:rPr>
          <w:rFonts w:ascii="Times New Roman" w:hAnsi="Times New Roman"/>
        </w:rPr>
        <w:t>nd</w:t>
      </w:r>
      <w:r w:rsidRPr="00C807CB">
        <w:rPr>
          <w:rFonts w:ascii="Times New Roman" w:hAnsi="Times New Roman"/>
          <w:spacing w:val="-2"/>
        </w:rPr>
        <w:t xml:space="preserve"> </w:t>
      </w:r>
      <w:r w:rsidRPr="00C807CB">
        <w:rPr>
          <w:rFonts w:ascii="Times New Roman" w:hAnsi="Times New Roman"/>
          <w:spacing w:val="2"/>
        </w:rPr>
        <w:t>P</w:t>
      </w:r>
      <w:r w:rsidRPr="00C807CB">
        <w:rPr>
          <w:rFonts w:ascii="Times New Roman" w:hAnsi="Times New Roman"/>
          <w:spacing w:val="3"/>
        </w:rPr>
        <w:t>ra</w:t>
      </w:r>
      <w:r w:rsidRPr="00C807CB">
        <w:rPr>
          <w:rFonts w:ascii="Times New Roman" w:hAnsi="Times New Roman"/>
          <w:spacing w:val="-2"/>
        </w:rPr>
        <w:t>c</w:t>
      </w:r>
      <w:r w:rsidRPr="00C807CB">
        <w:rPr>
          <w:rFonts w:ascii="Times New Roman" w:hAnsi="Times New Roman"/>
          <w:spacing w:val="1"/>
        </w:rPr>
        <w:t>t</w:t>
      </w:r>
      <w:r w:rsidRPr="00C807CB">
        <w:rPr>
          <w:rFonts w:ascii="Times New Roman" w:hAnsi="Times New Roman"/>
          <w:spacing w:val="-4"/>
        </w:rPr>
        <w:t>i</w:t>
      </w:r>
      <w:r w:rsidRPr="00C807CB">
        <w:rPr>
          <w:rFonts w:ascii="Times New Roman" w:hAnsi="Times New Roman"/>
          <w:spacing w:val="3"/>
        </w:rPr>
        <w:t>c</w:t>
      </w:r>
      <w:r w:rsidRPr="00C807CB">
        <w:rPr>
          <w:rFonts w:ascii="Times New Roman" w:hAnsi="Times New Roman"/>
        </w:rPr>
        <w:t>e of</w:t>
      </w:r>
      <w:r w:rsidRPr="00C807CB">
        <w:rPr>
          <w:rFonts w:ascii="Times New Roman" w:hAnsi="Times New Roman"/>
          <w:spacing w:val="1"/>
        </w:rPr>
        <w:t xml:space="preserve"> Cli</w:t>
      </w:r>
      <w:r w:rsidRPr="00C807CB">
        <w:rPr>
          <w:rFonts w:ascii="Times New Roman" w:hAnsi="Times New Roman"/>
        </w:rPr>
        <w:t>n</w:t>
      </w:r>
      <w:r w:rsidRPr="00C807CB">
        <w:rPr>
          <w:rFonts w:ascii="Times New Roman" w:hAnsi="Times New Roman"/>
          <w:spacing w:val="-4"/>
        </w:rPr>
        <w:t>i</w:t>
      </w:r>
      <w:r w:rsidRPr="00C807CB">
        <w:rPr>
          <w:rFonts w:ascii="Times New Roman" w:hAnsi="Times New Roman"/>
          <w:spacing w:val="-2"/>
        </w:rPr>
        <w:t>c</w:t>
      </w:r>
      <w:r w:rsidRPr="00C807CB">
        <w:rPr>
          <w:rFonts w:ascii="Times New Roman" w:hAnsi="Times New Roman"/>
          <w:spacing w:val="3"/>
        </w:rPr>
        <w:t>a</w:t>
      </w:r>
      <w:r w:rsidRPr="00C807CB">
        <w:rPr>
          <w:rFonts w:ascii="Times New Roman" w:hAnsi="Times New Roman"/>
        </w:rPr>
        <w:t>l</w:t>
      </w:r>
      <w:r w:rsidRPr="00C807CB">
        <w:rPr>
          <w:rFonts w:ascii="Times New Roman" w:hAnsi="Times New Roman"/>
          <w:spacing w:val="3"/>
        </w:rPr>
        <w:t xml:space="preserve"> </w:t>
      </w:r>
      <w:r w:rsidRPr="00C807CB">
        <w:rPr>
          <w:rFonts w:ascii="Times New Roman" w:hAnsi="Times New Roman"/>
          <w:spacing w:val="-3"/>
        </w:rPr>
        <w:t>B</w:t>
      </w:r>
      <w:r w:rsidRPr="00C807CB">
        <w:rPr>
          <w:rFonts w:ascii="Times New Roman" w:hAnsi="Times New Roman"/>
          <w:spacing w:val="3"/>
        </w:rPr>
        <w:t>a</w:t>
      </w:r>
      <w:r w:rsidRPr="00C807CB">
        <w:rPr>
          <w:rFonts w:ascii="Times New Roman" w:hAnsi="Times New Roman"/>
          <w:spacing w:val="-2"/>
        </w:rPr>
        <w:t>c</w:t>
      </w:r>
      <w:r w:rsidRPr="00C807CB">
        <w:rPr>
          <w:rFonts w:ascii="Times New Roman" w:hAnsi="Times New Roman"/>
          <w:spacing w:val="6"/>
        </w:rPr>
        <w:t>t</w:t>
      </w:r>
      <w:r w:rsidRPr="00C807CB">
        <w:rPr>
          <w:rFonts w:ascii="Times New Roman" w:hAnsi="Times New Roman"/>
          <w:spacing w:val="-7"/>
        </w:rPr>
        <w:t>e</w:t>
      </w:r>
      <w:r w:rsidRPr="00C807CB">
        <w:rPr>
          <w:rFonts w:ascii="Times New Roman" w:hAnsi="Times New Roman"/>
          <w:spacing w:val="3"/>
        </w:rPr>
        <w:t>r</w:t>
      </w:r>
      <w:r w:rsidRPr="00C807CB">
        <w:rPr>
          <w:rFonts w:ascii="Times New Roman" w:hAnsi="Times New Roman"/>
          <w:spacing w:val="1"/>
        </w:rPr>
        <w:t>i</w:t>
      </w:r>
      <w:r w:rsidRPr="00C807CB">
        <w:rPr>
          <w:rFonts w:ascii="Times New Roman" w:hAnsi="Times New Roman"/>
        </w:rPr>
        <w:t>o</w:t>
      </w:r>
      <w:r w:rsidRPr="00C807CB">
        <w:rPr>
          <w:rFonts w:ascii="Times New Roman" w:hAnsi="Times New Roman"/>
          <w:spacing w:val="-4"/>
        </w:rPr>
        <w:t>l</w:t>
      </w:r>
      <w:r w:rsidRPr="00C807CB">
        <w:rPr>
          <w:rFonts w:ascii="Times New Roman" w:hAnsi="Times New Roman"/>
        </w:rPr>
        <w:t>og</w:t>
      </w:r>
      <w:r w:rsidRPr="00C807CB">
        <w:rPr>
          <w:rFonts w:ascii="Times New Roman" w:hAnsi="Times New Roman"/>
          <w:spacing w:val="-5"/>
        </w:rPr>
        <w:t>y</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spacing w:val="4"/>
        </w:rPr>
        <w:t>G</w:t>
      </w:r>
      <w:r w:rsidRPr="00C807CB">
        <w:rPr>
          <w:rFonts w:ascii="Times New Roman" w:hAnsi="Times New Roman"/>
          <w:spacing w:val="1"/>
        </w:rPr>
        <w:t>i</w:t>
      </w:r>
      <w:r w:rsidRPr="00C807CB">
        <w:rPr>
          <w:rFonts w:ascii="Times New Roman" w:hAnsi="Times New Roman"/>
          <w:spacing w:val="-4"/>
        </w:rPr>
        <w:t>l</w:t>
      </w:r>
      <w:r w:rsidRPr="00C807CB">
        <w:rPr>
          <w:rFonts w:ascii="Times New Roman" w:hAnsi="Times New Roman"/>
          <w:spacing w:val="1"/>
        </w:rPr>
        <w:t>l</w:t>
      </w:r>
      <w:r w:rsidRPr="00C807CB">
        <w:rPr>
          <w:rFonts w:ascii="Times New Roman" w:hAnsi="Times New Roman"/>
          <w:spacing w:val="-2"/>
        </w:rPr>
        <w:t>e</w:t>
      </w:r>
      <w:r w:rsidRPr="00C807CB">
        <w:rPr>
          <w:rFonts w:ascii="Times New Roman" w:hAnsi="Times New Roman"/>
          <w:spacing w:val="5"/>
        </w:rPr>
        <w:t>s</w:t>
      </w:r>
      <w:r w:rsidRPr="00C807CB">
        <w:rPr>
          <w:rFonts w:ascii="Times New Roman" w:hAnsi="Times New Roman"/>
        </w:rPr>
        <w:t>p</w:t>
      </w:r>
      <w:r w:rsidRPr="00C807CB">
        <w:rPr>
          <w:rFonts w:ascii="Times New Roman" w:hAnsi="Times New Roman"/>
          <w:spacing w:val="1"/>
        </w:rPr>
        <w:t>i</w:t>
      </w:r>
      <w:r w:rsidRPr="00C807CB">
        <w:rPr>
          <w:rFonts w:ascii="Times New Roman" w:hAnsi="Times New Roman"/>
          <w:spacing w:val="-7"/>
        </w:rPr>
        <w:t>e</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spacing w:val="2"/>
        </w:rPr>
        <w:t>S.</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spacing w:val="-1"/>
        </w:rPr>
        <w:t>H</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rPr>
        <w:t>&amp;</w:t>
      </w:r>
      <w:r w:rsidRPr="00C807CB">
        <w:rPr>
          <w:rFonts w:ascii="Times New Roman" w:hAnsi="Times New Roman"/>
          <w:spacing w:val="3"/>
        </w:rPr>
        <w:t xml:space="preserve"> </w:t>
      </w:r>
      <w:proofErr w:type="spellStart"/>
      <w:r w:rsidRPr="00C807CB">
        <w:rPr>
          <w:rFonts w:ascii="Times New Roman" w:hAnsi="Times New Roman"/>
          <w:spacing w:val="-1"/>
        </w:rPr>
        <w:t>H</w:t>
      </w:r>
      <w:r w:rsidRPr="00C807CB">
        <w:rPr>
          <w:rFonts w:ascii="Times New Roman" w:hAnsi="Times New Roman"/>
          <w:spacing w:val="3"/>
        </w:rPr>
        <w:t>a</w:t>
      </w:r>
      <w:r w:rsidRPr="00C807CB">
        <w:rPr>
          <w:rFonts w:ascii="Times New Roman" w:hAnsi="Times New Roman"/>
          <w:spacing w:val="-6"/>
        </w:rPr>
        <w:t>w</w:t>
      </w:r>
      <w:r w:rsidRPr="00C807CB">
        <w:rPr>
          <w:rFonts w:ascii="Times New Roman" w:hAnsi="Times New Roman"/>
        </w:rPr>
        <w:t>k</w:t>
      </w:r>
      <w:r w:rsidRPr="00C807CB">
        <w:rPr>
          <w:rFonts w:ascii="Times New Roman" w:hAnsi="Times New Roman"/>
          <w:spacing w:val="-2"/>
        </w:rPr>
        <w:t>e</w:t>
      </w:r>
      <w:r w:rsidRPr="00C807CB">
        <w:rPr>
          <w:rFonts w:ascii="Times New Roman" w:hAnsi="Times New Roman"/>
          <w:spacing w:val="-5"/>
        </w:rPr>
        <w:t>y</w:t>
      </w:r>
      <w:proofErr w:type="spellEnd"/>
      <w:r w:rsidRPr="00C807CB">
        <w:rPr>
          <w:rFonts w:ascii="Times New Roman" w:hAnsi="Times New Roman"/>
        </w:rPr>
        <w:t>,</w:t>
      </w:r>
      <w:r w:rsidRPr="00C807CB">
        <w:rPr>
          <w:rFonts w:ascii="Times New Roman" w:hAnsi="Times New Roman"/>
          <w:spacing w:val="5"/>
        </w:rPr>
        <w:t xml:space="preserve"> </w:t>
      </w:r>
      <w:r w:rsidRPr="00C807CB">
        <w:rPr>
          <w:rFonts w:ascii="Times New Roman" w:hAnsi="Times New Roman"/>
          <w:spacing w:val="2"/>
        </w:rPr>
        <w:t>P.</w:t>
      </w:r>
      <w:r w:rsidRPr="00C807CB">
        <w:rPr>
          <w:rFonts w:ascii="Times New Roman" w:hAnsi="Times New Roman"/>
        </w:rPr>
        <w:t>,</w:t>
      </w:r>
      <w:r w:rsidRPr="00C807CB">
        <w:rPr>
          <w:rFonts w:ascii="Times New Roman" w:hAnsi="Times New Roman"/>
          <w:spacing w:val="5"/>
        </w:rPr>
        <w:t xml:space="preserve"> </w:t>
      </w:r>
      <w:proofErr w:type="spellStart"/>
      <w:r w:rsidRPr="00C807CB">
        <w:rPr>
          <w:rFonts w:ascii="Times New Roman" w:hAnsi="Times New Roman"/>
        </w:rPr>
        <w:t>M</w:t>
      </w:r>
      <w:r w:rsidRPr="00C807CB">
        <w:rPr>
          <w:rFonts w:ascii="Times New Roman" w:hAnsi="Times New Roman"/>
          <w:spacing w:val="-2"/>
        </w:rPr>
        <w:t>.</w:t>
      </w:r>
      <w:r w:rsidRPr="00C807CB">
        <w:rPr>
          <w:rFonts w:ascii="Times New Roman" w:hAnsi="Times New Roman"/>
        </w:rPr>
        <w:t>,</w:t>
      </w:r>
      <w:r w:rsidRPr="00C807CB">
        <w:rPr>
          <w:rFonts w:ascii="Times New Roman" w:hAnsi="Times New Roman"/>
          <w:spacing w:val="3"/>
        </w:rPr>
        <w:t>W</w:t>
      </w:r>
      <w:r w:rsidRPr="00C807CB">
        <w:rPr>
          <w:rFonts w:ascii="Times New Roman" w:hAnsi="Times New Roman"/>
          <w:spacing w:val="-4"/>
        </w:rPr>
        <w:t>i</w:t>
      </w:r>
      <w:r w:rsidRPr="00C807CB">
        <w:rPr>
          <w:rFonts w:ascii="Times New Roman" w:hAnsi="Times New Roman"/>
          <w:spacing w:val="1"/>
        </w:rPr>
        <w:t>l</w:t>
      </w:r>
      <w:r w:rsidRPr="00C807CB">
        <w:rPr>
          <w:rFonts w:ascii="Times New Roman" w:hAnsi="Times New Roman"/>
          <w:spacing w:val="-2"/>
        </w:rPr>
        <w:t>e</w:t>
      </w:r>
      <w:r w:rsidRPr="00C807CB">
        <w:rPr>
          <w:rFonts w:ascii="Times New Roman" w:hAnsi="Times New Roman"/>
          <w:spacing w:val="1"/>
        </w:rPr>
        <w:t>y</w:t>
      </w:r>
      <w:proofErr w:type="spellEnd"/>
      <w:r w:rsidRPr="00C807CB">
        <w:rPr>
          <w:rFonts w:ascii="Times New Roman" w:hAnsi="Times New Roman"/>
          <w:spacing w:val="-2"/>
        </w:rPr>
        <w:t>-</w:t>
      </w:r>
      <w:r w:rsidRPr="00C807CB">
        <w:rPr>
          <w:rFonts w:ascii="Times New Roman" w:hAnsi="Times New Roman"/>
          <w:spacing w:val="1"/>
        </w:rPr>
        <w:t>B</w:t>
      </w:r>
      <w:r w:rsidRPr="00C807CB">
        <w:rPr>
          <w:rFonts w:ascii="Times New Roman" w:hAnsi="Times New Roman"/>
          <w:spacing w:val="-4"/>
        </w:rPr>
        <w:t>l</w:t>
      </w:r>
      <w:r w:rsidRPr="00C807CB">
        <w:rPr>
          <w:rFonts w:ascii="Times New Roman" w:hAnsi="Times New Roman"/>
          <w:spacing w:val="3"/>
        </w:rPr>
        <w:t>ac</w:t>
      </w:r>
      <w:r w:rsidRPr="00C807CB">
        <w:rPr>
          <w:rFonts w:ascii="Times New Roman" w:hAnsi="Times New Roman"/>
        </w:rPr>
        <w:t>k</w:t>
      </w:r>
      <w:r w:rsidRPr="00C807CB">
        <w:rPr>
          <w:rFonts w:ascii="Times New Roman" w:hAnsi="Times New Roman"/>
          <w:spacing w:val="-1"/>
        </w:rPr>
        <w:t>w</w:t>
      </w:r>
      <w:r w:rsidRPr="00C807CB">
        <w:rPr>
          <w:rFonts w:ascii="Times New Roman" w:hAnsi="Times New Roman"/>
          <w:spacing w:val="-2"/>
        </w:rPr>
        <w:t>e</w:t>
      </w:r>
      <w:r w:rsidRPr="00C807CB">
        <w:rPr>
          <w:rFonts w:ascii="Times New Roman" w:hAnsi="Times New Roman"/>
          <w:spacing w:val="1"/>
        </w:rPr>
        <w:t>ll</w:t>
      </w:r>
      <w:r w:rsidRPr="00C807CB">
        <w:rPr>
          <w:rFonts w:ascii="Times New Roman" w:hAnsi="Times New Roman"/>
        </w:rPr>
        <w:t>, 2005.</w:t>
      </w:r>
    </w:p>
    <w:p w14:paraId="176BA22E" w14:textId="77777777" w:rsidR="00E111F2" w:rsidRPr="00C807CB" w:rsidRDefault="00E111F2" w:rsidP="00FE104C">
      <w:pPr>
        <w:pStyle w:val="ListParagraph"/>
        <w:numPr>
          <w:ilvl w:val="1"/>
          <w:numId w:val="379"/>
        </w:numPr>
        <w:spacing w:after="0" w:line="240" w:lineRule="auto"/>
        <w:ind w:right="293"/>
        <w:rPr>
          <w:rFonts w:ascii="Times New Roman" w:hAnsi="Times New Roman"/>
        </w:rPr>
      </w:pPr>
      <w:r w:rsidRPr="00C807CB">
        <w:rPr>
          <w:rFonts w:ascii="Times New Roman" w:hAnsi="Times New Roman"/>
        </w:rPr>
        <w:t xml:space="preserve">District Laboratory Practice in Tropical Countries, Part1 &amp; Part 2. </w:t>
      </w:r>
      <w:hyperlink r:id="rId24">
        <w:proofErr w:type="spellStart"/>
        <w:r w:rsidRPr="00C807CB">
          <w:rPr>
            <w:rFonts w:ascii="Times New Roman" w:hAnsi="Times New Roman"/>
          </w:rPr>
          <w:t>Cheesbrough</w:t>
        </w:r>
        <w:proofErr w:type="spellEnd"/>
        <w:r w:rsidRPr="00C807CB">
          <w:rPr>
            <w:rFonts w:ascii="Times New Roman" w:hAnsi="Times New Roman"/>
          </w:rPr>
          <w:t>, M</w:t>
        </w:r>
      </w:hyperlink>
      <w:r w:rsidRPr="00C807CB">
        <w:rPr>
          <w:rFonts w:ascii="Times New Roman" w:hAnsi="Times New Roman"/>
        </w:rPr>
        <w:t>., 2nd  ed. Cambridge University Press, 2006.</w:t>
      </w:r>
    </w:p>
    <w:p w14:paraId="146FAF93" w14:textId="347A1AF3" w:rsidR="00AB39A5" w:rsidRPr="00C807CB" w:rsidRDefault="00AB39A5" w:rsidP="00CC3A01">
      <w:pPr>
        <w:spacing w:line="240" w:lineRule="auto"/>
        <w:rPr>
          <w:rFonts w:asciiTheme="majorBidi" w:hAnsiTheme="majorBidi" w:cstheme="majorBidi"/>
          <w:sz w:val="24"/>
          <w:szCs w:val="24"/>
        </w:rPr>
      </w:pPr>
    </w:p>
    <w:p w14:paraId="50568132" w14:textId="63EC59B8" w:rsidR="00E111F2" w:rsidRPr="00C807CB" w:rsidRDefault="00E111F2" w:rsidP="00CC3A01">
      <w:pPr>
        <w:spacing w:line="240" w:lineRule="auto"/>
        <w:rPr>
          <w:rFonts w:asciiTheme="majorBidi" w:hAnsiTheme="majorBidi" w:cstheme="majorBidi"/>
          <w:sz w:val="24"/>
          <w:szCs w:val="24"/>
        </w:rPr>
      </w:pPr>
    </w:p>
    <w:p w14:paraId="7D3AC6ED" w14:textId="1F22D320" w:rsidR="00E111F2" w:rsidRPr="00C807CB" w:rsidRDefault="00E111F2" w:rsidP="00CC3A01">
      <w:pPr>
        <w:spacing w:line="240" w:lineRule="auto"/>
        <w:rPr>
          <w:rFonts w:asciiTheme="majorBidi" w:hAnsiTheme="majorBidi" w:cstheme="majorBidi"/>
          <w:sz w:val="24"/>
          <w:szCs w:val="24"/>
        </w:rPr>
      </w:pPr>
    </w:p>
    <w:p w14:paraId="160A389C" w14:textId="39108A88" w:rsidR="00E111F2" w:rsidRPr="00C807CB" w:rsidRDefault="00E111F2" w:rsidP="00CC3A01">
      <w:pPr>
        <w:spacing w:line="240" w:lineRule="auto"/>
        <w:rPr>
          <w:rFonts w:asciiTheme="majorBidi" w:hAnsiTheme="majorBidi" w:cstheme="majorBidi"/>
          <w:sz w:val="24"/>
          <w:szCs w:val="24"/>
        </w:rPr>
      </w:pPr>
    </w:p>
    <w:p w14:paraId="4A9F5E5E" w14:textId="4F223F91" w:rsidR="00E111F2" w:rsidRPr="00C807CB" w:rsidRDefault="00E111F2" w:rsidP="00CC3A01">
      <w:pPr>
        <w:spacing w:line="240" w:lineRule="auto"/>
        <w:rPr>
          <w:rFonts w:asciiTheme="majorBidi" w:hAnsiTheme="majorBidi" w:cstheme="majorBidi"/>
          <w:sz w:val="24"/>
          <w:szCs w:val="24"/>
        </w:rPr>
      </w:pPr>
    </w:p>
    <w:p w14:paraId="6FED8DC4" w14:textId="62C3F63F" w:rsidR="00E111F2" w:rsidRPr="00C807CB" w:rsidRDefault="00E111F2" w:rsidP="00CC3A01">
      <w:pPr>
        <w:spacing w:line="240" w:lineRule="auto"/>
        <w:rPr>
          <w:rFonts w:asciiTheme="majorBidi" w:hAnsiTheme="majorBidi" w:cstheme="majorBidi"/>
          <w:sz w:val="24"/>
          <w:szCs w:val="24"/>
        </w:rPr>
      </w:pPr>
    </w:p>
    <w:p w14:paraId="12CAC49A" w14:textId="0024485A" w:rsidR="00E111F2" w:rsidRPr="00C807CB" w:rsidRDefault="00E111F2" w:rsidP="00CC3A01">
      <w:pPr>
        <w:spacing w:line="240" w:lineRule="auto"/>
        <w:rPr>
          <w:rFonts w:asciiTheme="majorBidi" w:hAnsiTheme="majorBidi" w:cstheme="majorBidi"/>
          <w:sz w:val="24"/>
          <w:szCs w:val="24"/>
        </w:rPr>
      </w:pPr>
    </w:p>
    <w:p w14:paraId="0AF8636A" w14:textId="16B60531" w:rsidR="00E111F2" w:rsidRPr="00C807CB" w:rsidRDefault="00E111F2" w:rsidP="00CC3A01">
      <w:pPr>
        <w:spacing w:line="240" w:lineRule="auto"/>
        <w:rPr>
          <w:rFonts w:asciiTheme="majorBidi" w:hAnsiTheme="majorBidi" w:cstheme="majorBidi"/>
          <w:sz w:val="24"/>
          <w:szCs w:val="24"/>
        </w:rPr>
      </w:pPr>
    </w:p>
    <w:p w14:paraId="5FF1E86A" w14:textId="4E6B301A" w:rsidR="00E111F2" w:rsidRPr="00C807CB" w:rsidRDefault="00E111F2" w:rsidP="00CC3A01">
      <w:pPr>
        <w:spacing w:line="240" w:lineRule="auto"/>
        <w:rPr>
          <w:rFonts w:asciiTheme="majorBidi" w:hAnsiTheme="majorBidi" w:cstheme="majorBidi"/>
          <w:sz w:val="24"/>
          <w:szCs w:val="24"/>
        </w:rPr>
      </w:pPr>
    </w:p>
    <w:p w14:paraId="01212FE3" w14:textId="006EE565" w:rsidR="00E111F2" w:rsidRPr="00C807CB" w:rsidRDefault="00E111F2" w:rsidP="00CC3A01">
      <w:pPr>
        <w:spacing w:line="240" w:lineRule="auto"/>
        <w:rPr>
          <w:rFonts w:asciiTheme="majorBidi" w:hAnsiTheme="majorBidi" w:cstheme="majorBidi"/>
          <w:sz w:val="24"/>
          <w:szCs w:val="24"/>
        </w:rPr>
      </w:pPr>
    </w:p>
    <w:p w14:paraId="3962F45C" w14:textId="63F6BB78" w:rsidR="00E111F2" w:rsidRPr="00C807CB" w:rsidRDefault="00E111F2" w:rsidP="00CC3A01">
      <w:pPr>
        <w:spacing w:line="240" w:lineRule="auto"/>
        <w:rPr>
          <w:rFonts w:asciiTheme="majorBidi" w:hAnsiTheme="majorBidi" w:cstheme="majorBidi"/>
          <w:sz w:val="24"/>
          <w:szCs w:val="24"/>
        </w:rPr>
      </w:pPr>
    </w:p>
    <w:p w14:paraId="0B82E781" w14:textId="125F9C94" w:rsidR="00E111F2" w:rsidRPr="00C807CB" w:rsidRDefault="00E111F2" w:rsidP="00CC3A01">
      <w:pPr>
        <w:spacing w:line="240" w:lineRule="auto"/>
        <w:rPr>
          <w:rFonts w:asciiTheme="majorBidi" w:hAnsiTheme="majorBidi" w:cstheme="majorBidi"/>
          <w:sz w:val="24"/>
          <w:szCs w:val="24"/>
        </w:rPr>
      </w:pPr>
    </w:p>
    <w:p w14:paraId="7906836C" w14:textId="708EFDF6" w:rsidR="00E111F2" w:rsidRPr="00C807CB" w:rsidRDefault="00E111F2" w:rsidP="00CC3A01">
      <w:pPr>
        <w:spacing w:line="240" w:lineRule="auto"/>
        <w:rPr>
          <w:rFonts w:asciiTheme="majorBidi" w:hAnsiTheme="majorBidi" w:cstheme="majorBidi"/>
          <w:sz w:val="24"/>
          <w:szCs w:val="24"/>
        </w:rPr>
      </w:pPr>
    </w:p>
    <w:p w14:paraId="38B1B02B" w14:textId="0FFAAA88" w:rsidR="00E111F2" w:rsidRPr="00C807CB" w:rsidRDefault="00E111F2" w:rsidP="00CC3A01">
      <w:pPr>
        <w:spacing w:line="240" w:lineRule="auto"/>
        <w:rPr>
          <w:rFonts w:asciiTheme="majorBidi" w:hAnsiTheme="majorBidi" w:cstheme="majorBidi"/>
          <w:sz w:val="24"/>
          <w:szCs w:val="24"/>
        </w:rPr>
      </w:pPr>
    </w:p>
    <w:p w14:paraId="1E6CD131" w14:textId="0F1763E8" w:rsidR="00E111F2" w:rsidRPr="00C807CB" w:rsidRDefault="00E111F2" w:rsidP="00CC3A01">
      <w:pPr>
        <w:spacing w:line="240" w:lineRule="auto"/>
        <w:rPr>
          <w:rFonts w:asciiTheme="majorBidi" w:hAnsiTheme="majorBidi" w:cstheme="majorBidi"/>
          <w:sz w:val="24"/>
          <w:szCs w:val="24"/>
        </w:rPr>
      </w:pPr>
    </w:p>
    <w:p w14:paraId="0F606EC3" w14:textId="2EAC8289" w:rsidR="00E111F2" w:rsidRPr="00C807CB" w:rsidRDefault="00E111F2" w:rsidP="00CC3A01">
      <w:pPr>
        <w:spacing w:line="240" w:lineRule="auto"/>
        <w:rPr>
          <w:rFonts w:asciiTheme="majorBidi" w:hAnsiTheme="majorBidi" w:cstheme="majorBidi"/>
          <w:sz w:val="24"/>
          <w:szCs w:val="24"/>
        </w:rPr>
      </w:pPr>
    </w:p>
    <w:p w14:paraId="2B187FD0" w14:textId="7FE738FD" w:rsidR="00E111F2" w:rsidRPr="00C807CB" w:rsidRDefault="00E111F2" w:rsidP="00CC3A01">
      <w:pPr>
        <w:spacing w:line="240" w:lineRule="auto"/>
        <w:rPr>
          <w:rFonts w:asciiTheme="majorBidi" w:hAnsiTheme="majorBidi" w:cstheme="majorBidi"/>
          <w:sz w:val="24"/>
          <w:szCs w:val="24"/>
        </w:rPr>
      </w:pPr>
    </w:p>
    <w:p w14:paraId="648230DE" w14:textId="7E3DB58D" w:rsidR="00E111F2" w:rsidRPr="00C807CB" w:rsidRDefault="00E111F2" w:rsidP="00CC3A01">
      <w:pPr>
        <w:spacing w:line="240" w:lineRule="auto"/>
        <w:rPr>
          <w:rFonts w:asciiTheme="majorBidi" w:hAnsiTheme="majorBidi" w:cstheme="majorBidi"/>
          <w:sz w:val="24"/>
          <w:szCs w:val="24"/>
        </w:rPr>
      </w:pPr>
    </w:p>
    <w:p w14:paraId="206AECFE" w14:textId="51A09F13" w:rsidR="00E111F2" w:rsidRPr="00C807CB" w:rsidRDefault="00E111F2" w:rsidP="00CC3A01">
      <w:pPr>
        <w:spacing w:line="240" w:lineRule="auto"/>
        <w:rPr>
          <w:rFonts w:asciiTheme="majorBidi" w:hAnsiTheme="majorBidi" w:cstheme="majorBidi"/>
          <w:sz w:val="24"/>
          <w:szCs w:val="24"/>
        </w:rPr>
      </w:pPr>
    </w:p>
    <w:p w14:paraId="1A038255" w14:textId="42C1B565" w:rsidR="00E111F2" w:rsidRPr="00C807CB" w:rsidRDefault="00E111F2" w:rsidP="00CC3A01">
      <w:pPr>
        <w:spacing w:line="240" w:lineRule="auto"/>
        <w:rPr>
          <w:rFonts w:asciiTheme="majorBidi" w:hAnsiTheme="majorBidi" w:cstheme="majorBidi"/>
          <w:sz w:val="24"/>
          <w:szCs w:val="24"/>
        </w:rPr>
      </w:pPr>
    </w:p>
    <w:p w14:paraId="1C58BBF6" w14:textId="57CBDA3F" w:rsidR="00E111F2" w:rsidRPr="00C807CB" w:rsidRDefault="00E111F2" w:rsidP="00CC3A01">
      <w:pPr>
        <w:spacing w:line="240" w:lineRule="auto"/>
        <w:rPr>
          <w:rFonts w:asciiTheme="majorBidi" w:hAnsiTheme="majorBidi" w:cstheme="majorBidi"/>
          <w:sz w:val="24"/>
          <w:szCs w:val="24"/>
        </w:rPr>
      </w:pPr>
    </w:p>
    <w:p w14:paraId="4280924E" w14:textId="7CE7096B" w:rsidR="00E111F2" w:rsidRPr="00C807CB" w:rsidRDefault="00E111F2" w:rsidP="00CC3A01">
      <w:pPr>
        <w:spacing w:line="240" w:lineRule="auto"/>
        <w:rPr>
          <w:rFonts w:asciiTheme="majorBidi" w:hAnsiTheme="majorBidi" w:cstheme="majorBidi"/>
          <w:sz w:val="24"/>
          <w:szCs w:val="24"/>
        </w:rPr>
      </w:pPr>
    </w:p>
    <w:p w14:paraId="46613858" w14:textId="1EE2F00B" w:rsidR="00E111F2" w:rsidRPr="00C807CB" w:rsidRDefault="00E111F2" w:rsidP="00CC3A01">
      <w:pPr>
        <w:spacing w:line="240" w:lineRule="auto"/>
        <w:rPr>
          <w:rFonts w:asciiTheme="majorBidi" w:hAnsiTheme="majorBidi" w:cstheme="majorBidi"/>
          <w:sz w:val="24"/>
          <w:szCs w:val="24"/>
        </w:rPr>
      </w:pPr>
    </w:p>
    <w:p w14:paraId="031F9970" w14:textId="3F282DE3" w:rsidR="00E111F2" w:rsidRPr="00C807CB" w:rsidRDefault="00E111F2" w:rsidP="00CC3A01">
      <w:pPr>
        <w:spacing w:line="240" w:lineRule="auto"/>
        <w:rPr>
          <w:rFonts w:asciiTheme="majorBidi" w:hAnsiTheme="majorBidi" w:cstheme="majorBidi"/>
          <w:sz w:val="24"/>
          <w:szCs w:val="24"/>
        </w:rPr>
      </w:pPr>
    </w:p>
    <w:p w14:paraId="037533A3" w14:textId="20E4EB15" w:rsidR="00E111F2" w:rsidRPr="00C807CB" w:rsidRDefault="00E111F2" w:rsidP="00CC3A01">
      <w:pPr>
        <w:spacing w:line="240" w:lineRule="auto"/>
        <w:rPr>
          <w:rFonts w:asciiTheme="majorBidi" w:hAnsiTheme="majorBidi" w:cstheme="majorBidi"/>
          <w:sz w:val="24"/>
          <w:szCs w:val="24"/>
        </w:rPr>
      </w:pPr>
    </w:p>
    <w:p w14:paraId="091B3689" w14:textId="13C0C142" w:rsidR="00E111F2" w:rsidRPr="00C807CB" w:rsidRDefault="00E111F2" w:rsidP="00CC3A01">
      <w:pPr>
        <w:spacing w:line="240" w:lineRule="auto"/>
        <w:rPr>
          <w:rFonts w:asciiTheme="majorBidi" w:hAnsiTheme="majorBidi" w:cstheme="majorBidi"/>
          <w:sz w:val="24"/>
          <w:szCs w:val="24"/>
        </w:rPr>
      </w:pPr>
    </w:p>
    <w:p w14:paraId="64C2BD97" w14:textId="77777777" w:rsidR="00E111F2" w:rsidRPr="00C807CB" w:rsidRDefault="00E111F2" w:rsidP="00CC3A01">
      <w:pPr>
        <w:spacing w:line="240" w:lineRule="auto"/>
        <w:rPr>
          <w:rFonts w:asciiTheme="majorBidi" w:hAnsiTheme="majorBidi" w:cstheme="majorBidi"/>
          <w:sz w:val="24"/>
          <w:szCs w:val="24"/>
        </w:rPr>
      </w:pPr>
    </w:p>
    <w:p w14:paraId="18EE7207" w14:textId="77777777" w:rsidR="00E111F2" w:rsidRPr="00C807CB" w:rsidRDefault="00E111F2" w:rsidP="00CC3A01">
      <w:pPr>
        <w:spacing w:line="240" w:lineRule="auto"/>
        <w:rPr>
          <w:rFonts w:asciiTheme="majorBidi" w:hAnsiTheme="majorBidi" w:cstheme="majorBidi"/>
          <w:sz w:val="24"/>
          <w:szCs w:val="24"/>
        </w:rPr>
      </w:pPr>
    </w:p>
    <w:p w14:paraId="1BAF55AC" w14:textId="52FF6F20" w:rsidR="00AB39A5" w:rsidRPr="00C807CB" w:rsidRDefault="00AB39A5" w:rsidP="00F65A30">
      <w:pPr>
        <w:pStyle w:val="Heading1"/>
        <w:numPr>
          <w:ilvl w:val="0"/>
          <w:numId w:val="0"/>
        </w:numPr>
        <w:spacing w:line="240" w:lineRule="auto"/>
        <w:ind w:left="432" w:hanging="432"/>
        <w:rPr>
          <w:color w:val="auto"/>
        </w:rPr>
      </w:pPr>
      <w:bookmarkStart w:id="254" w:name="_Toc163040427"/>
      <w:r w:rsidRPr="00C807CB">
        <w:rPr>
          <w:color w:val="auto"/>
        </w:rPr>
        <w:t>MIC-5</w:t>
      </w:r>
      <w:r w:rsidR="00BD4FC7" w:rsidRPr="00C807CB">
        <w:rPr>
          <w:color w:val="auto"/>
        </w:rPr>
        <w:t>3</w:t>
      </w:r>
      <w:r w:rsidR="00F65A30" w:rsidRPr="00C807CB">
        <w:rPr>
          <w:color w:val="auto"/>
        </w:rPr>
        <w:t>2</w:t>
      </w:r>
      <w:r w:rsidR="00C71C9C" w:rsidRPr="00C807CB">
        <w:rPr>
          <w:color w:val="auto"/>
        </w:rPr>
        <w:t xml:space="preserve">: Medical </w:t>
      </w:r>
      <w:r w:rsidR="00410128" w:rsidRPr="00C807CB">
        <w:rPr>
          <w:color w:val="auto"/>
        </w:rPr>
        <w:t>Parasitology</w:t>
      </w:r>
      <w:bookmarkEnd w:id="254"/>
    </w:p>
    <w:p w14:paraId="307674F6"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4B71D42A" w14:textId="77777777" w:rsidR="00AB39A5" w:rsidRPr="00C807CB" w:rsidRDefault="00AB39A5" w:rsidP="00CC3A01">
      <w:pPr>
        <w:spacing w:line="240" w:lineRule="auto"/>
        <w:rPr>
          <w:rFonts w:asciiTheme="majorBidi" w:hAnsiTheme="majorBidi" w:cstheme="majorBidi"/>
          <w:b/>
          <w:bCs/>
          <w:sz w:val="24"/>
          <w:szCs w:val="24"/>
        </w:rPr>
      </w:pPr>
      <w:r w:rsidRPr="00C807CB">
        <w:rPr>
          <w:rFonts w:asciiTheme="majorBidi" w:hAnsiTheme="majorBidi" w:cstheme="majorBidi"/>
          <w:b/>
          <w:bCs/>
          <w:sz w:val="24"/>
          <w:szCs w:val="24"/>
          <w:u w:val="single"/>
        </w:rPr>
        <w:t>Objectives</w:t>
      </w:r>
    </w:p>
    <w:p w14:paraId="68E51E15"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understand the existence of pathogenic parasites in different environment.</w:t>
      </w:r>
    </w:p>
    <w:p w14:paraId="38BFE8C4"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To study some selected parasites human diseases, their diagnosis, treatment and control.</w:t>
      </w:r>
    </w:p>
    <w:p w14:paraId="35517894"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118B8349"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Etiology, life cycle, epidemiology, symptomatology, </w:t>
      </w:r>
      <w:proofErr w:type="spellStart"/>
      <w:r w:rsidRPr="00C807CB">
        <w:rPr>
          <w:rFonts w:asciiTheme="majorBidi" w:hAnsiTheme="majorBidi" w:cstheme="majorBidi"/>
          <w:sz w:val="24"/>
          <w:szCs w:val="24"/>
        </w:rPr>
        <w:t>pathogenisis</w:t>
      </w:r>
      <w:proofErr w:type="spellEnd"/>
      <w:r w:rsidRPr="00C807CB">
        <w:rPr>
          <w:rFonts w:asciiTheme="majorBidi" w:hAnsiTheme="majorBidi" w:cstheme="majorBidi"/>
          <w:sz w:val="24"/>
          <w:szCs w:val="24"/>
        </w:rPr>
        <w:t xml:space="preserve">, lab diagnosis, treatment, prevention and control of: Protozoa, </w:t>
      </w:r>
      <w:proofErr w:type="spellStart"/>
      <w:r w:rsidRPr="00C807CB">
        <w:rPr>
          <w:rFonts w:asciiTheme="majorBidi" w:hAnsiTheme="majorBidi" w:cstheme="majorBidi"/>
          <w:sz w:val="24"/>
          <w:szCs w:val="24"/>
        </w:rPr>
        <w:t>Entamoeba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histolytica</w:t>
      </w:r>
      <w:proofErr w:type="spellEnd"/>
      <w:r w:rsidRPr="00C807CB">
        <w:rPr>
          <w:rFonts w:asciiTheme="majorBidi" w:hAnsiTheme="majorBidi" w:cstheme="majorBidi"/>
          <w:sz w:val="24"/>
          <w:szCs w:val="24"/>
        </w:rPr>
        <w:t xml:space="preserve">, Giardia </w:t>
      </w:r>
      <w:proofErr w:type="spellStart"/>
      <w:r w:rsidRPr="00C807CB">
        <w:rPr>
          <w:rFonts w:asciiTheme="majorBidi" w:hAnsiTheme="majorBidi" w:cstheme="majorBidi"/>
          <w:sz w:val="24"/>
          <w:szCs w:val="24"/>
        </w:rPr>
        <w:t>lamblia</w:t>
      </w:r>
      <w:proofErr w:type="spellEnd"/>
      <w:r w:rsidRPr="00C807CB">
        <w:rPr>
          <w:rFonts w:asciiTheme="majorBidi" w:hAnsiTheme="majorBidi" w:cstheme="majorBidi"/>
          <w:sz w:val="24"/>
          <w:szCs w:val="24"/>
        </w:rPr>
        <w:t xml:space="preserve">, Plasmodium </w:t>
      </w:r>
      <w:proofErr w:type="spellStart"/>
      <w:r w:rsidRPr="00C807CB">
        <w:rPr>
          <w:rFonts w:asciiTheme="majorBidi" w:hAnsiTheme="majorBidi" w:cstheme="majorBidi"/>
          <w:sz w:val="24"/>
          <w:szCs w:val="24"/>
        </w:rPr>
        <w:t>spp</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Balantidium</w:t>
      </w:r>
      <w:proofErr w:type="spellEnd"/>
      <w:r w:rsidRPr="00C807CB">
        <w:rPr>
          <w:rFonts w:asciiTheme="majorBidi" w:hAnsiTheme="majorBidi" w:cstheme="majorBidi"/>
          <w:sz w:val="24"/>
          <w:szCs w:val="24"/>
        </w:rPr>
        <w:t xml:space="preserve"> coli, </w:t>
      </w:r>
      <w:proofErr w:type="spellStart"/>
      <w:r w:rsidRPr="00C807CB">
        <w:rPr>
          <w:rFonts w:asciiTheme="majorBidi" w:hAnsiTheme="majorBidi" w:cstheme="majorBidi"/>
          <w:sz w:val="24"/>
          <w:szCs w:val="24"/>
        </w:rPr>
        <w:t>Trypanosoma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spp</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Leishmania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spp</w:t>
      </w:r>
      <w:proofErr w:type="spellEnd"/>
      <w:r w:rsidRPr="00C807CB">
        <w:rPr>
          <w:rFonts w:asciiTheme="majorBidi" w:hAnsiTheme="majorBidi" w:cstheme="majorBidi"/>
          <w:sz w:val="24"/>
          <w:szCs w:val="24"/>
        </w:rPr>
        <w:t xml:space="preserve">, Toxoplasma </w:t>
      </w:r>
      <w:proofErr w:type="spellStart"/>
      <w:r w:rsidRPr="00C807CB">
        <w:rPr>
          <w:rFonts w:asciiTheme="majorBidi" w:hAnsiTheme="majorBidi" w:cstheme="majorBidi"/>
          <w:sz w:val="24"/>
          <w:szCs w:val="24"/>
        </w:rPr>
        <w:t>gondii</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Trichomonas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vaginalis</w:t>
      </w:r>
      <w:proofErr w:type="spellEnd"/>
      <w:r w:rsidRPr="00C807CB">
        <w:rPr>
          <w:rFonts w:asciiTheme="majorBidi" w:hAnsiTheme="majorBidi" w:cstheme="majorBidi"/>
          <w:sz w:val="24"/>
          <w:szCs w:val="24"/>
        </w:rPr>
        <w:t>.</w:t>
      </w:r>
    </w:p>
    <w:p w14:paraId="30383FDE"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Brief introduction of Helminthes, </w:t>
      </w:r>
      <w:proofErr w:type="spellStart"/>
      <w:r w:rsidRPr="00C807CB">
        <w:rPr>
          <w:rFonts w:asciiTheme="majorBidi" w:hAnsiTheme="majorBidi" w:cstheme="majorBidi"/>
          <w:sz w:val="24"/>
          <w:szCs w:val="24"/>
        </w:rPr>
        <w:t>Ascaris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lumbricoides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Enterobius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vermicularis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Trichuris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trichiura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Ancylostoma</w:t>
      </w:r>
      <w:proofErr w:type="spellEnd"/>
      <w:r w:rsidRPr="00C807CB">
        <w:rPr>
          <w:rFonts w:asciiTheme="majorBidi" w:hAnsiTheme="majorBidi" w:cstheme="majorBidi"/>
          <w:sz w:val="24"/>
          <w:szCs w:val="24"/>
        </w:rPr>
        <w:t xml:space="preserve"> duodenum and </w:t>
      </w:r>
      <w:proofErr w:type="spellStart"/>
      <w:r w:rsidRPr="00C807CB">
        <w:rPr>
          <w:rFonts w:asciiTheme="majorBidi" w:hAnsiTheme="majorBidi" w:cstheme="majorBidi"/>
          <w:sz w:val="24"/>
          <w:szCs w:val="24"/>
        </w:rPr>
        <w:t>Necator</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americanus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Wucherria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bancrofti</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Taenia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solium</w:t>
      </w:r>
      <w:proofErr w:type="spellEnd"/>
      <w:r w:rsidRPr="00C807CB">
        <w:rPr>
          <w:rFonts w:asciiTheme="majorBidi" w:hAnsiTheme="majorBidi" w:cstheme="majorBidi"/>
          <w:sz w:val="24"/>
          <w:szCs w:val="24"/>
        </w:rPr>
        <w:t xml:space="preserve"> &amp; </w:t>
      </w:r>
      <w:proofErr w:type="spellStart"/>
      <w:r w:rsidRPr="00C807CB">
        <w:rPr>
          <w:rFonts w:asciiTheme="majorBidi" w:hAnsiTheme="majorBidi" w:cstheme="majorBidi"/>
          <w:sz w:val="24"/>
          <w:szCs w:val="24"/>
        </w:rPr>
        <w:t>Taenia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saginata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Echinococcus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granulosus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Hymenolepsis</w:t>
      </w:r>
      <w:proofErr w:type="spellEnd"/>
      <w:r w:rsidRPr="00C807CB">
        <w:rPr>
          <w:rFonts w:asciiTheme="majorBidi" w:hAnsiTheme="majorBidi" w:cstheme="majorBidi"/>
          <w:sz w:val="24"/>
          <w:szCs w:val="24"/>
        </w:rPr>
        <w:t xml:space="preserve"> nana, </w:t>
      </w:r>
      <w:proofErr w:type="spellStart"/>
      <w:r w:rsidRPr="00C807CB">
        <w:rPr>
          <w:rFonts w:asciiTheme="majorBidi" w:hAnsiTheme="majorBidi" w:cstheme="majorBidi"/>
          <w:sz w:val="24"/>
          <w:szCs w:val="24"/>
        </w:rPr>
        <w:t>Schistosoma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haematobium</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Fasciola</w:t>
      </w:r>
      <w:proofErr w:type="spellEnd"/>
      <w:r w:rsidRPr="00C807CB">
        <w:rPr>
          <w:rFonts w:asciiTheme="majorBidi" w:hAnsiTheme="majorBidi" w:cstheme="majorBidi"/>
          <w:sz w:val="24"/>
          <w:szCs w:val="24"/>
        </w:rPr>
        <w:t xml:space="preserve"> hepatica.</w:t>
      </w:r>
    </w:p>
    <w:p w14:paraId="78F6F1E6"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Mediators/vectors of parasitic infection</w:t>
      </w:r>
    </w:p>
    <w:p w14:paraId="34AB04FC"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Recent advances in the diagnosis and control of parasitic infections.</w:t>
      </w:r>
    </w:p>
    <w:p w14:paraId="1FEAF7EA"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sym w:font="Symbol" w:char="F0B7"/>
      </w:r>
      <w:r w:rsidRPr="00C807CB">
        <w:rPr>
          <w:rFonts w:asciiTheme="majorBidi" w:hAnsiTheme="majorBidi" w:cstheme="majorBidi"/>
          <w:sz w:val="24"/>
          <w:szCs w:val="24"/>
        </w:rPr>
        <w:t xml:space="preserve"> Newly emerging parasitic infections.</w:t>
      </w:r>
    </w:p>
    <w:p w14:paraId="624A4A5A" w14:textId="77777777" w:rsidR="00CC3A01" w:rsidRPr="00C807CB" w:rsidRDefault="00CC3A01" w:rsidP="00CC3A01">
      <w:pPr>
        <w:spacing w:line="240" w:lineRule="auto"/>
        <w:rPr>
          <w:rFonts w:asciiTheme="majorBidi" w:hAnsiTheme="majorBidi" w:cstheme="majorBidi"/>
          <w:sz w:val="24"/>
          <w:szCs w:val="24"/>
        </w:rPr>
      </w:pPr>
    </w:p>
    <w:p w14:paraId="1435809C"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Practical</w:t>
      </w:r>
    </w:p>
    <w:p w14:paraId="6393A7C7"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1. Collection and processing of clinical samples.</w:t>
      </w:r>
    </w:p>
    <w:p w14:paraId="32986598"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2. </w:t>
      </w:r>
      <w:proofErr w:type="spellStart"/>
      <w:r w:rsidRPr="00C807CB">
        <w:rPr>
          <w:rFonts w:asciiTheme="majorBidi" w:hAnsiTheme="majorBidi" w:cstheme="majorBidi"/>
          <w:sz w:val="24"/>
          <w:szCs w:val="24"/>
        </w:rPr>
        <w:t>Immuno</w:t>
      </w:r>
      <w:proofErr w:type="spellEnd"/>
      <w:r w:rsidRPr="00C807CB">
        <w:rPr>
          <w:rFonts w:asciiTheme="majorBidi" w:hAnsiTheme="majorBidi" w:cstheme="majorBidi"/>
          <w:sz w:val="24"/>
          <w:szCs w:val="24"/>
        </w:rPr>
        <w:t xml:space="preserve"> and molecular techniques.</w:t>
      </w:r>
    </w:p>
    <w:p w14:paraId="1B7E4C11"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3. Detection of plasmodium in blood.</w:t>
      </w:r>
    </w:p>
    <w:p w14:paraId="5738E577"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4. Detection of Protozoa, Helminthes and Amoeba in clinical samples and water.</w:t>
      </w:r>
    </w:p>
    <w:p w14:paraId="3CC7F666"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5. Staining methods.</w:t>
      </w:r>
    </w:p>
    <w:p w14:paraId="5E447DAC" w14:textId="77777777" w:rsidR="00AB39A5" w:rsidRPr="00C807CB" w:rsidRDefault="00AB39A5" w:rsidP="00CC3A01">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0496086E"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1. Anne, Z. and Gary C., 2006. Veterinary Clinical Parasitology. Blackwell publishing.</w:t>
      </w:r>
    </w:p>
    <w:p w14:paraId="0ACE0861"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2. Pearson, R.D., Gillespie, S.H., 2009. Principles and Practice of Clinical Parasitology.1st Edition. Wiley, John &amp; Sons</w:t>
      </w:r>
    </w:p>
    <w:p w14:paraId="1D242F5B" w14:textId="77777777"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3. Sun, T., 2012. Progress in Clinical Parasitology. Springer-</w:t>
      </w:r>
      <w:proofErr w:type="spellStart"/>
      <w:r w:rsidRPr="00C807CB">
        <w:rPr>
          <w:rFonts w:asciiTheme="majorBidi" w:hAnsiTheme="majorBidi" w:cstheme="majorBidi"/>
          <w:sz w:val="24"/>
          <w:szCs w:val="24"/>
        </w:rPr>
        <w:t>Verlag</w:t>
      </w:r>
      <w:proofErr w:type="spellEnd"/>
      <w:r w:rsidRPr="00C807CB">
        <w:rPr>
          <w:rFonts w:asciiTheme="majorBidi" w:hAnsiTheme="majorBidi" w:cstheme="majorBidi"/>
          <w:sz w:val="24"/>
          <w:szCs w:val="24"/>
        </w:rPr>
        <w:t xml:space="preserve"> New York, LLC</w:t>
      </w:r>
    </w:p>
    <w:p w14:paraId="10397FCB" w14:textId="0B0447E9" w:rsidR="00AB39A5" w:rsidRPr="00C807CB" w:rsidRDefault="00AB39A5" w:rsidP="00CC3A01">
      <w:p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4. </w:t>
      </w:r>
      <w:proofErr w:type="spellStart"/>
      <w:r w:rsidRPr="00C807CB">
        <w:rPr>
          <w:rFonts w:asciiTheme="majorBidi" w:hAnsiTheme="majorBidi" w:cstheme="majorBidi"/>
          <w:sz w:val="24"/>
          <w:szCs w:val="24"/>
        </w:rPr>
        <w:t>Zeibig</w:t>
      </w:r>
      <w:proofErr w:type="spellEnd"/>
      <w:r w:rsidRPr="00C807CB">
        <w:rPr>
          <w:rFonts w:asciiTheme="majorBidi" w:hAnsiTheme="majorBidi" w:cstheme="majorBidi"/>
          <w:sz w:val="24"/>
          <w:szCs w:val="24"/>
        </w:rPr>
        <w:t>, E., 2012. Clinical Parasitology: A Practical Approach. 2nd edition. Elsevier Health Sciences</w:t>
      </w:r>
    </w:p>
    <w:p w14:paraId="3E4762FA" w14:textId="53ACE68A" w:rsidR="00066C40" w:rsidRPr="00C807CB" w:rsidRDefault="00066C40" w:rsidP="00CC3A01">
      <w:pPr>
        <w:spacing w:line="240" w:lineRule="auto"/>
        <w:rPr>
          <w:rFonts w:asciiTheme="majorBidi" w:hAnsiTheme="majorBidi" w:cstheme="majorBidi"/>
          <w:sz w:val="24"/>
          <w:szCs w:val="24"/>
        </w:rPr>
      </w:pPr>
    </w:p>
    <w:p w14:paraId="45A403B9" w14:textId="19505145" w:rsidR="00AB39A5" w:rsidRPr="00C807CB" w:rsidRDefault="00AB39A5" w:rsidP="005862EF">
      <w:pPr>
        <w:pStyle w:val="Heading1"/>
        <w:numPr>
          <w:ilvl w:val="0"/>
          <w:numId w:val="0"/>
        </w:numPr>
        <w:spacing w:line="240" w:lineRule="auto"/>
        <w:rPr>
          <w:color w:val="auto"/>
        </w:rPr>
      </w:pPr>
      <w:bookmarkStart w:id="255" w:name="_Toc163040428"/>
      <w:r w:rsidRPr="00C807CB">
        <w:rPr>
          <w:color w:val="auto"/>
        </w:rPr>
        <w:lastRenderedPageBreak/>
        <w:t>MIC-5</w:t>
      </w:r>
      <w:r w:rsidR="00BD4FC7" w:rsidRPr="00C807CB">
        <w:rPr>
          <w:color w:val="auto"/>
        </w:rPr>
        <w:t>3</w:t>
      </w:r>
      <w:r w:rsidR="005862EF" w:rsidRPr="00C807CB">
        <w:rPr>
          <w:color w:val="auto"/>
        </w:rPr>
        <w:t>3</w:t>
      </w:r>
      <w:r w:rsidRPr="00C807CB">
        <w:rPr>
          <w:color w:val="auto"/>
        </w:rPr>
        <w:t xml:space="preserve">: MOLECULAR MECHANISMS OF ANTIMICROBIAL </w:t>
      </w:r>
      <w:r w:rsidR="00027167" w:rsidRPr="00C807CB">
        <w:rPr>
          <w:color w:val="auto"/>
        </w:rPr>
        <w:t>RESISTANT</w:t>
      </w:r>
      <w:bookmarkEnd w:id="255"/>
    </w:p>
    <w:p w14:paraId="402FB463" w14:textId="77777777" w:rsidR="00AB39A5" w:rsidRPr="00C807CB" w:rsidRDefault="00AB39A5"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01280E30" w14:textId="77777777" w:rsidR="00AB39A5" w:rsidRPr="00C807CB" w:rsidRDefault="00AB39A5" w:rsidP="00CC3A01">
      <w:pPr>
        <w:spacing w:line="240" w:lineRule="auto"/>
        <w:ind w:left="360"/>
        <w:rPr>
          <w:rFonts w:asciiTheme="majorBidi" w:hAnsiTheme="majorBidi" w:cstheme="majorBidi"/>
          <w:b/>
          <w:bCs/>
          <w:sz w:val="24"/>
          <w:szCs w:val="24"/>
        </w:rPr>
      </w:pPr>
      <w:r w:rsidRPr="00C807CB">
        <w:rPr>
          <w:rFonts w:asciiTheme="majorBidi" w:hAnsiTheme="majorBidi" w:cstheme="majorBidi"/>
          <w:b/>
          <w:bCs/>
          <w:sz w:val="24"/>
          <w:szCs w:val="24"/>
          <w:u w:val="single"/>
        </w:rPr>
        <w:t>Objectives</w:t>
      </w:r>
    </w:p>
    <w:p w14:paraId="011E856C" w14:textId="3473F7AE" w:rsidR="00027167" w:rsidRPr="00C807CB" w:rsidRDefault="00027167" w:rsidP="00FE104C">
      <w:pPr>
        <w:pStyle w:val="ListParagraph"/>
        <w:numPr>
          <w:ilvl w:val="0"/>
          <w:numId w:val="352"/>
        </w:numPr>
        <w:spacing w:line="240" w:lineRule="auto"/>
        <w:rPr>
          <w:rFonts w:asciiTheme="majorBidi" w:hAnsiTheme="majorBidi" w:cstheme="majorBidi"/>
          <w:sz w:val="24"/>
          <w:szCs w:val="24"/>
        </w:rPr>
      </w:pPr>
      <w:r w:rsidRPr="00C807CB">
        <w:rPr>
          <w:rFonts w:asciiTheme="majorBidi" w:hAnsiTheme="majorBidi" w:cstheme="majorBidi"/>
          <w:sz w:val="24"/>
          <w:szCs w:val="24"/>
        </w:rPr>
        <w:t>To understand the mechanisms of resistance in bacteria, fungi and parasites.</w:t>
      </w:r>
    </w:p>
    <w:p w14:paraId="2EDD1AF5" w14:textId="4DFA4E5F" w:rsidR="00AB39A5" w:rsidRPr="00C807CB" w:rsidRDefault="00027167" w:rsidP="00FE104C">
      <w:pPr>
        <w:pStyle w:val="ListParagraph"/>
        <w:numPr>
          <w:ilvl w:val="0"/>
          <w:numId w:val="352"/>
        </w:numPr>
        <w:spacing w:line="240" w:lineRule="auto"/>
        <w:rPr>
          <w:rFonts w:asciiTheme="majorBidi" w:hAnsiTheme="majorBidi" w:cstheme="majorBidi"/>
          <w:sz w:val="24"/>
          <w:szCs w:val="24"/>
        </w:rPr>
      </w:pPr>
      <w:r w:rsidRPr="00C807CB">
        <w:rPr>
          <w:rFonts w:asciiTheme="majorBidi" w:hAnsiTheme="majorBidi" w:cstheme="majorBidi"/>
          <w:sz w:val="24"/>
          <w:szCs w:val="24"/>
        </w:rPr>
        <w:t>To develop general understanding of alternative mechanisms of microbial control.</w:t>
      </w:r>
    </w:p>
    <w:p w14:paraId="735FEF49" w14:textId="77777777" w:rsidR="00AB39A5" w:rsidRPr="00C807CB" w:rsidRDefault="00AB39A5"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w:t>
      </w:r>
    </w:p>
    <w:p w14:paraId="5A95B149"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Definition and and historical background of emergence of antibiotic resistance.</w:t>
      </w:r>
    </w:p>
    <w:p w14:paraId="3BBF1484"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Basic mechanisms of antibiotic resistance in bacteria, fungi and parasites.</w:t>
      </w:r>
    </w:p>
    <w:p w14:paraId="2C82D203"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AMR surveillance methods and burden of drug resistant infections.</w:t>
      </w:r>
    </w:p>
    <w:p w14:paraId="31BF9090"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Antiobiotic usage and agriculture.</w:t>
      </w:r>
    </w:p>
    <w:p w14:paraId="1D19A521"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The role of diagnostics in reducing antibiotic usage.</w:t>
      </w:r>
    </w:p>
    <w:p w14:paraId="7BE09B08"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Role of vaccines in reducing AMR.</w:t>
      </w:r>
    </w:p>
    <w:p w14:paraId="72A87D03"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Novel alternatives to antimicrobials.</w:t>
      </w:r>
    </w:p>
    <w:p w14:paraId="44D0C6B6" w14:textId="77777777" w:rsidR="00027167" w:rsidRPr="00C807CB" w:rsidRDefault="00027167" w:rsidP="00FE104C">
      <w:pPr>
        <w:pStyle w:val="ListParagraph"/>
        <w:numPr>
          <w:ilvl w:val="0"/>
          <w:numId w:val="354"/>
        </w:numPr>
        <w:spacing w:line="240" w:lineRule="auto"/>
        <w:rPr>
          <w:rFonts w:asciiTheme="majorBidi" w:hAnsiTheme="majorBidi" w:cstheme="majorBidi"/>
          <w:noProof/>
          <w:sz w:val="24"/>
          <w:szCs w:val="24"/>
        </w:rPr>
      </w:pPr>
      <w:r w:rsidRPr="00C807CB">
        <w:rPr>
          <w:rFonts w:asciiTheme="majorBidi" w:hAnsiTheme="majorBidi" w:cstheme="majorBidi"/>
          <w:noProof/>
          <w:sz w:val="24"/>
          <w:szCs w:val="24"/>
        </w:rPr>
        <w:t>Combination therapies.</w:t>
      </w:r>
    </w:p>
    <w:p w14:paraId="7C45E018" w14:textId="77777777" w:rsidR="00CC3A01" w:rsidRPr="00C807CB" w:rsidRDefault="00CC3A01" w:rsidP="00AB39A5">
      <w:pPr>
        <w:spacing w:line="360" w:lineRule="auto"/>
        <w:ind w:left="360"/>
        <w:rPr>
          <w:rFonts w:asciiTheme="majorBidi" w:hAnsiTheme="majorBidi" w:cstheme="majorBidi"/>
          <w:sz w:val="24"/>
          <w:szCs w:val="24"/>
        </w:rPr>
      </w:pPr>
    </w:p>
    <w:p w14:paraId="6A10DE03" w14:textId="664A922A" w:rsidR="00AB39A5" w:rsidRPr="00C807CB" w:rsidRDefault="00AB39A5"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Practical</w:t>
      </w:r>
    </w:p>
    <w:p w14:paraId="5C53093B" w14:textId="77777777" w:rsidR="00027167" w:rsidRPr="00C807CB" w:rsidRDefault="00027167"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Perform Kirby-Bauer Disk Diffusion Susceptibility test.</w:t>
      </w:r>
    </w:p>
    <w:p w14:paraId="789615BD" w14:textId="77777777" w:rsidR="00027167" w:rsidRPr="00C807CB" w:rsidRDefault="00027167"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Perform Agar well diffusion Method.</w:t>
      </w:r>
    </w:p>
    <w:p w14:paraId="30CCF6C9" w14:textId="77777777" w:rsidR="00027167" w:rsidRPr="00C807CB" w:rsidRDefault="00027167"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Check the susceptibility of antibiotics using strips.</w:t>
      </w:r>
    </w:p>
    <w:p w14:paraId="55D630AB" w14:textId="2612F0C0" w:rsidR="00027167" w:rsidRPr="00C807CB" w:rsidRDefault="00027167"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MIC and MBC.</w:t>
      </w:r>
    </w:p>
    <w:p w14:paraId="24220224" w14:textId="0C0EAAD7"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Isolation of antibiotic resistant bacteria from environment.</w:t>
      </w:r>
    </w:p>
    <w:p w14:paraId="47B8EBE1" w14:textId="3AE31D31"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Effect of antibiotics on peptidoglycan content.</w:t>
      </w:r>
    </w:p>
    <w:p w14:paraId="1C3DF78C" w14:textId="109CF806"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Effect of antibiotics on total soluble protein content.</w:t>
      </w:r>
    </w:p>
    <w:p w14:paraId="104E836A" w14:textId="542DD571"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Determination of extended spectrum beta lactamase in bacteria resistant to beta lactam antibiotics.</w:t>
      </w:r>
    </w:p>
    <w:p w14:paraId="2F142CE9" w14:textId="1BADB3A3"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Determination of protein profile of antibiotic sensitive and resistant bacteria by Polyacrylamide Gel Electrophoresis (PAGE).</w:t>
      </w:r>
    </w:p>
    <w:p w14:paraId="340BB159" w14:textId="7384B812" w:rsidR="00AB39A5" w:rsidRPr="00C807CB" w:rsidRDefault="00AB39A5" w:rsidP="00FE104C">
      <w:pPr>
        <w:pStyle w:val="ListParagraph"/>
        <w:numPr>
          <w:ilvl w:val="0"/>
          <w:numId w:val="353"/>
        </w:numPr>
        <w:spacing w:line="240" w:lineRule="auto"/>
        <w:rPr>
          <w:rFonts w:asciiTheme="majorBidi" w:hAnsiTheme="majorBidi" w:cstheme="majorBidi"/>
          <w:sz w:val="24"/>
          <w:szCs w:val="24"/>
        </w:rPr>
      </w:pPr>
      <w:r w:rsidRPr="00C807CB">
        <w:rPr>
          <w:rFonts w:asciiTheme="majorBidi" w:hAnsiTheme="majorBidi" w:cstheme="majorBidi"/>
          <w:sz w:val="24"/>
          <w:szCs w:val="24"/>
        </w:rPr>
        <w:t>Effect of antibiotic on bacteria present in biofilm.</w:t>
      </w:r>
    </w:p>
    <w:p w14:paraId="3F9F80D8" w14:textId="77777777" w:rsidR="00AB39A5" w:rsidRPr="00C807CB" w:rsidRDefault="00AB39A5" w:rsidP="00CC3A01">
      <w:pPr>
        <w:spacing w:line="240" w:lineRule="auto"/>
        <w:ind w:left="360"/>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111025EC"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56" w:name="_Toc160033725"/>
      <w:bookmarkStart w:id="257" w:name="_Toc160038755"/>
      <w:bookmarkStart w:id="258" w:name="_Toc160038902"/>
      <w:bookmarkStart w:id="259" w:name="_Toc160038988"/>
      <w:bookmarkStart w:id="260" w:name="_Toc160039864"/>
      <w:bookmarkStart w:id="261" w:name="_Toc160040391"/>
      <w:bookmarkStart w:id="262" w:name="_Toc160641250"/>
      <w:bookmarkStart w:id="263" w:name="_Toc163040429"/>
      <w:r w:rsidRPr="00C807CB">
        <w:rPr>
          <w:rFonts w:asciiTheme="majorBidi" w:eastAsia="Times New Roman" w:hAnsiTheme="majorBidi" w:cstheme="majorBidi"/>
          <w:kern w:val="36"/>
          <w:sz w:val="24"/>
          <w:szCs w:val="24"/>
        </w:rPr>
        <w:t xml:space="preserve">Antimicrobial Drug Resistance: Mechanisms of Drug Resistance, by Douglas. L </w:t>
      </w:r>
      <w:proofErr w:type="spellStart"/>
      <w:r w:rsidRPr="00C807CB">
        <w:rPr>
          <w:rFonts w:asciiTheme="majorBidi" w:eastAsia="Times New Roman" w:hAnsiTheme="majorBidi" w:cstheme="majorBidi"/>
          <w:kern w:val="36"/>
          <w:sz w:val="24"/>
          <w:szCs w:val="24"/>
        </w:rPr>
        <w:t>Mayers</w:t>
      </w:r>
      <w:proofErr w:type="spellEnd"/>
      <w:r w:rsidRPr="00C807CB">
        <w:rPr>
          <w:rFonts w:asciiTheme="majorBidi" w:eastAsia="Times New Roman" w:hAnsiTheme="majorBidi" w:cstheme="majorBidi"/>
          <w:kern w:val="36"/>
          <w:sz w:val="24"/>
          <w:szCs w:val="24"/>
        </w:rPr>
        <w:t xml:space="preserve">, Jack D. </w:t>
      </w:r>
      <w:proofErr w:type="spellStart"/>
      <w:r w:rsidRPr="00C807CB">
        <w:rPr>
          <w:rFonts w:asciiTheme="majorBidi" w:eastAsia="Times New Roman" w:hAnsiTheme="majorBidi" w:cstheme="majorBidi"/>
          <w:kern w:val="36"/>
          <w:sz w:val="24"/>
          <w:szCs w:val="24"/>
        </w:rPr>
        <w:t>Sobel</w:t>
      </w:r>
      <w:proofErr w:type="spellEnd"/>
      <w:r w:rsidRPr="00C807CB">
        <w:rPr>
          <w:rFonts w:asciiTheme="majorBidi" w:eastAsia="Times New Roman" w:hAnsiTheme="majorBidi" w:cstheme="majorBidi"/>
          <w:kern w:val="36"/>
          <w:sz w:val="24"/>
          <w:szCs w:val="24"/>
        </w:rPr>
        <w:t xml:space="preserve">, Marc Ouellette, Keith S. Kaye, </w:t>
      </w:r>
      <w:proofErr w:type="spellStart"/>
      <w:r w:rsidRPr="00C807CB">
        <w:rPr>
          <w:rFonts w:asciiTheme="majorBidi" w:eastAsia="Times New Roman" w:hAnsiTheme="majorBidi" w:cstheme="majorBidi"/>
          <w:kern w:val="36"/>
          <w:sz w:val="24"/>
          <w:szCs w:val="24"/>
        </w:rPr>
        <w:t>Dror</w:t>
      </w:r>
      <w:proofErr w:type="spellEnd"/>
      <w:r w:rsidRPr="00C807CB">
        <w:rPr>
          <w:rFonts w:asciiTheme="majorBidi" w:eastAsia="Times New Roman" w:hAnsiTheme="majorBidi" w:cstheme="majorBidi"/>
          <w:kern w:val="36"/>
          <w:sz w:val="24"/>
          <w:szCs w:val="24"/>
        </w:rPr>
        <w:t xml:space="preserve"> </w:t>
      </w:r>
      <w:proofErr w:type="spellStart"/>
      <w:r w:rsidRPr="00C807CB">
        <w:rPr>
          <w:rFonts w:asciiTheme="majorBidi" w:eastAsia="Times New Roman" w:hAnsiTheme="majorBidi" w:cstheme="majorBidi"/>
          <w:kern w:val="36"/>
          <w:sz w:val="24"/>
          <w:szCs w:val="24"/>
        </w:rPr>
        <w:t>Marchaim</w:t>
      </w:r>
      <w:proofErr w:type="spellEnd"/>
      <w:r w:rsidRPr="00C807CB">
        <w:rPr>
          <w:rFonts w:asciiTheme="majorBidi" w:eastAsia="Times New Roman" w:hAnsiTheme="majorBidi" w:cstheme="majorBidi"/>
          <w:kern w:val="36"/>
          <w:sz w:val="24"/>
          <w:szCs w:val="24"/>
        </w:rPr>
        <w:t>.</w:t>
      </w:r>
      <w:bookmarkEnd w:id="256"/>
      <w:bookmarkEnd w:id="257"/>
      <w:bookmarkEnd w:id="258"/>
      <w:bookmarkEnd w:id="259"/>
      <w:bookmarkEnd w:id="260"/>
      <w:bookmarkEnd w:id="261"/>
      <w:bookmarkEnd w:id="262"/>
      <w:bookmarkEnd w:id="263"/>
    </w:p>
    <w:p w14:paraId="338B96F7" w14:textId="77777777" w:rsidR="00027167" w:rsidRPr="00C807CB" w:rsidRDefault="00027167" w:rsidP="00027167">
      <w:pPr>
        <w:pStyle w:val="ListParagraph"/>
        <w:numPr>
          <w:ilvl w:val="0"/>
          <w:numId w:val="82"/>
        </w:numPr>
        <w:spacing w:line="240" w:lineRule="auto"/>
        <w:rPr>
          <w:rFonts w:asciiTheme="majorBidi" w:hAnsiTheme="majorBidi" w:cstheme="majorBidi"/>
          <w:sz w:val="24"/>
          <w:szCs w:val="24"/>
        </w:rPr>
      </w:pPr>
      <w:r w:rsidRPr="00C807CB">
        <w:rPr>
          <w:rFonts w:asciiTheme="majorBidi" w:hAnsiTheme="majorBidi" w:cstheme="majorBidi"/>
          <w:sz w:val="24"/>
          <w:szCs w:val="24"/>
        </w:rPr>
        <w:t>Antimalarial Agents: Design and Mechanism of Action by Graham L. Patrick. 2020.</w:t>
      </w:r>
    </w:p>
    <w:p w14:paraId="0D2B5F78"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64" w:name="_Toc160033726"/>
      <w:bookmarkStart w:id="265" w:name="_Toc160038756"/>
      <w:bookmarkStart w:id="266" w:name="_Toc160038903"/>
      <w:bookmarkStart w:id="267" w:name="_Toc160038989"/>
      <w:bookmarkStart w:id="268" w:name="_Toc160039865"/>
      <w:bookmarkStart w:id="269" w:name="_Toc160040392"/>
      <w:bookmarkStart w:id="270" w:name="_Toc160641251"/>
      <w:bookmarkStart w:id="271" w:name="_Toc163040430"/>
      <w:r w:rsidRPr="00C807CB">
        <w:rPr>
          <w:rStyle w:val="fn"/>
          <w:rFonts w:asciiTheme="majorBidi" w:hAnsiTheme="majorBidi" w:cstheme="majorBidi"/>
          <w:sz w:val="24"/>
          <w:szCs w:val="24"/>
        </w:rPr>
        <w:t xml:space="preserve">Drug Resistance in </w:t>
      </w:r>
      <w:proofErr w:type="spellStart"/>
      <w:r w:rsidRPr="00C807CB">
        <w:rPr>
          <w:rStyle w:val="fn"/>
          <w:rFonts w:asciiTheme="majorBidi" w:hAnsiTheme="majorBidi" w:cstheme="majorBidi"/>
          <w:sz w:val="24"/>
          <w:szCs w:val="24"/>
        </w:rPr>
        <w:t>Leishmania</w:t>
      </w:r>
      <w:proofErr w:type="spellEnd"/>
      <w:r w:rsidRPr="00C807CB">
        <w:rPr>
          <w:rStyle w:val="fn"/>
          <w:rFonts w:asciiTheme="majorBidi" w:hAnsiTheme="majorBidi" w:cstheme="majorBidi"/>
          <w:sz w:val="24"/>
          <w:szCs w:val="24"/>
        </w:rPr>
        <w:t xml:space="preserve"> Parasites</w:t>
      </w:r>
      <w:r w:rsidRPr="00C807CB">
        <w:rPr>
          <w:rFonts w:asciiTheme="majorBidi" w:hAnsiTheme="majorBidi" w:cstheme="majorBidi"/>
          <w:sz w:val="24"/>
          <w:szCs w:val="24"/>
        </w:rPr>
        <w:t>: </w:t>
      </w:r>
      <w:r w:rsidRPr="00C807CB">
        <w:rPr>
          <w:rStyle w:val="Subtitle1"/>
          <w:rFonts w:asciiTheme="majorBidi" w:hAnsiTheme="majorBidi" w:cstheme="majorBidi"/>
          <w:sz w:val="24"/>
          <w:szCs w:val="24"/>
        </w:rPr>
        <w:t xml:space="preserve">Consequences, Molecular Mechanisms and Possible Treatments by </w:t>
      </w:r>
      <w:r w:rsidRPr="00C807CB">
        <w:rPr>
          <w:rFonts w:asciiTheme="majorBidi" w:hAnsiTheme="majorBidi" w:cstheme="majorBidi"/>
          <w:sz w:val="24"/>
          <w:szCs w:val="24"/>
          <w:shd w:val="clear" w:color="auto" w:fill="FFFFFF"/>
        </w:rPr>
        <w:t xml:space="preserve">Alicia Ponte-Sucre, Maritza </w:t>
      </w:r>
      <w:proofErr w:type="spellStart"/>
      <w:r w:rsidRPr="00C807CB">
        <w:rPr>
          <w:rFonts w:asciiTheme="majorBidi" w:hAnsiTheme="majorBidi" w:cstheme="majorBidi"/>
          <w:sz w:val="24"/>
          <w:szCs w:val="24"/>
          <w:shd w:val="clear" w:color="auto" w:fill="FFFFFF"/>
        </w:rPr>
        <w:t>Padrón</w:t>
      </w:r>
      <w:proofErr w:type="spellEnd"/>
      <w:r w:rsidRPr="00C807CB">
        <w:rPr>
          <w:rFonts w:asciiTheme="majorBidi" w:hAnsiTheme="majorBidi" w:cstheme="majorBidi"/>
          <w:sz w:val="24"/>
          <w:szCs w:val="24"/>
          <w:shd w:val="clear" w:color="auto" w:fill="FFFFFF"/>
        </w:rPr>
        <w:t>-Nieves.</w:t>
      </w:r>
      <w:bookmarkEnd w:id="264"/>
      <w:bookmarkEnd w:id="265"/>
      <w:bookmarkEnd w:id="266"/>
      <w:bookmarkEnd w:id="267"/>
      <w:bookmarkEnd w:id="268"/>
      <w:bookmarkEnd w:id="269"/>
      <w:bookmarkEnd w:id="270"/>
      <w:bookmarkEnd w:id="271"/>
    </w:p>
    <w:p w14:paraId="53FA3AFC"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72" w:name="_Toc160033727"/>
      <w:bookmarkStart w:id="273" w:name="_Toc160038757"/>
      <w:bookmarkStart w:id="274" w:name="_Toc160038904"/>
      <w:bookmarkStart w:id="275" w:name="_Toc160038990"/>
      <w:bookmarkStart w:id="276" w:name="_Toc160039866"/>
      <w:bookmarkStart w:id="277" w:name="_Toc160040393"/>
      <w:bookmarkStart w:id="278" w:name="_Toc160641252"/>
      <w:bookmarkStart w:id="279" w:name="_Toc163040431"/>
      <w:r w:rsidRPr="00C807CB">
        <w:rPr>
          <w:rFonts w:asciiTheme="majorBidi" w:eastAsia="Times New Roman" w:hAnsiTheme="majorBidi" w:cstheme="majorBidi"/>
          <w:kern w:val="36"/>
          <w:sz w:val="24"/>
          <w:szCs w:val="24"/>
        </w:rPr>
        <w:t xml:space="preserve">David Greenwood_ et al - Medical microbiology _ a guide to microbial infections _ pathogenesis, immunity, laboratory diagnosis and Control-Churchill </w:t>
      </w:r>
      <w:proofErr w:type="spellStart"/>
      <w:r w:rsidRPr="00C807CB">
        <w:rPr>
          <w:rFonts w:asciiTheme="majorBidi" w:eastAsia="Times New Roman" w:hAnsiTheme="majorBidi" w:cstheme="majorBidi"/>
          <w:kern w:val="36"/>
          <w:sz w:val="24"/>
          <w:szCs w:val="24"/>
        </w:rPr>
        <w:t>Livingstone_Elsevier</w:t>
      </w:r>
      <w:proofErr w:type="spellEnd"/>
      <w:r w:rsidRPr="00C807CB">
        <w:rPr>
          <w:rFonts w:asciiTheme="majorBidi" w:eastAsia="Times New Roman" w:hAnsiTheme="majorBidi" w:cstheme="majorBidi"/>
          <w:kern w:val="36"/>
          <w:sz w:val="24"/>
          <w:szCs w:val="24"/>
        </w:rPr>
        <w:t xml:space="preserve"> (2012)</w:t>
      </w:r>
      <w:bookmarkEnd w:id="272"/>
      <w:bookmarkEnd w:id="273"/>
      <w:bookmarkEnd w:id="274"/>
      <w:bookmarkEnd w:id="275"/>
      <w:bookmarkEnd w:id="276"/>
      <w:bookmarkEnd w:id="277"/>
      <w:bookmarkEnd w:id="278"/>
      <w:bookmarkEnd w:id="279"/>
    </w:p>
    <w:p w14:paraId="41B5BED2"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80" w:name="_Toc160033728"/>
      <w:bookmarkStart w:id="281" w:name="_Toc160038758"/>
      <w:bookmarkStart w:id="282" w:name="_Toc160038905"/>
      <w:bookmarkStart w:id="283" w:name="_Toc160038991"/>
      <w:bookmarkStart w:id="284" w:name="_Toc160039867"/>
      <w:bookmarkStart w:id="285" w:name="_Toc160040394"/>
      <w:bookmarkStart w:id="286" w:name="_Toc160641253"/>
      <w:bookmarkStart w:id="287" w:name="_Toc163040432"/>
      <w:r w:rsidRPr="00C807CB">
        <w:rPr>
          <w:rFonts w:asciiTheme="majorBidi" w:eastAsia="Times New Roman" w:hAnsiTheme="majorBidi" w:cstheme="majorBidi"/>
          <w:kern w:val="36"/>
          <w:sz w:val="24"/>
          <w:szCs w:val="24"/>
        </w:rPr>
        <w:t>Foundations in microbiology. -</w:t>
      </w:r>
      <w:proofErr w:type="spellStart"/>
      <w:r w:rsidRPr="00C807CB">
        <w:rPr>
          <w:rFonts w:asciiTheme="majorBidi" w:eastAsia="Times New Roman" w:hAnsiTheme="majorBidi" w:cstheme="majorBidi"/>
          <w:kern w:val="36"/>
          <w:sz w:val="24"/>
          <w:szCs w:val="24"/>
        </w:rPr>
        <w:t>Mc</w:t>
      </w:r>
      <w:proofErr w:type="spellEnd"/>
      <w:r w:rsidRPr="00C807CB">
        <w:rPr>
          <w:rFonts w:asciiTheme="majorBidi" w:eastAsia="Times New Roman" w:hAnsiTheme="majorBidi" w:cstheme="majorBidi"/>
          <w:kern w:val="36"/>
          <w:sz w:val="24"/>
          <w:szCs w:val="24"/>
        </w:rPr>
        <w:t xml:space="preserve"> </w:t>
      </w:r>
      <w:proofErr w:type="spellStart"/>
      <w:r w:rsidRPr="00C807CB">
        <w:rPr>
          <w:rFonts w:asciiTheme="majorBidi" w:eastAsia="Times New Roman" w:hAnsiTheme="majorBidi" w:cstheme="majorBidi"/>
          <w:kern w:val="36"/>
          <w:sz w:val="24"/>
          <w:szCs w:val="24"/>
        </w:rPr>
        <w:t>Graw</w:t>
      </w:r>
      <w:proofErr w:type="spellEnd"/>
      <w:r w:rsidRPr="00C807CB">
        <w:rPr>
          <w:rFonts w:asciiTheme="majorBidi" w:eastAsia="Times New Roman" w:hAnsiTheme="majorBidi" w:cstheme="majorBidi"/>
          <w:kern w:val="36"/>
          <w:sz w:val="24"/>
          <w:szCs w:val="24"/>
        </w:rPr>
        <w:t xml:space="preserve"> Hill </w:t>
      </w:r>
      <w:proofErr w:type="spellStart"/>
      <w:r w:rsidRPr="00C807CB">
        <w:rPr>
          <w:rFonts w:asciiTheme="majorBidi" w:eastAsia="Times New Roman" w:hAnsiTheme="majorBidi" w:cstheme="majorBidi"/>
          <w:kern w:val="36"/>
          <w:sz w:val="24"/>
          <w:szCs w:val="24"/>
        </w:rPr>
        <w:t>Talaro</w:t>
      </w:r>
      <w:proofErr w:type="spellEnd"/>
      <w:r w:rsidRPr="00C807CB">
        <w:rPr>
          <w:rFonts w:asciiTheme="majorBidi" w:eastAsia="Times New Roman" w:hAnsiTheme="majorBidi" w:cstheme="majorBidi"/>
          <w:kern w:val="36"/>
          <w:sz w:val="24"/>
          <w:szCs w:val="24"/>
        </w:rPr>
        <w:t xml:space="preserve"> and chess 10th Edition.</w:t>
      </w:r>
      <w:bookmarkEnd w:id="280"/>
      <w:bookmarkEnd w:id="281"/>
      <w:bookmarkEnd w:id="282"/>
      <w:bookmarkEnd w:id="283"/>
      <w:bookmarkEnd w:id="284"/>
      <w:bookmarkEnd w:id="285"/>
      <w:bookmarkEnd w:id="286"/>
      <w:bookmarkEnd w:id="287"/>
    </w:p>
    <w:p w14:paraId="74665FFE"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88" w:name="_Toc160033729"/>
      <w:bookmarkStart w:id="289" w:name="_Toc160038759"/>
      <w:bookmarkStart w:id="290" w:name="_Toc160038906"/>
      <w:bookmarkStart w:id="291" w:name="_Toc160038992"/>
      <w:bookmarkStart w:id="292" w:name="_Toc160039868"/>
      <w:bookmarkStart w:id="293" w:name="_Toc160040395"/>
      <w:bookmarkStart w:id="294" w:name="_Toc160641254"/>
      <w:bookmarkStart w:id="295" w:name="_Toc163040433"/>
      <w:r w:rsidRPr="00C807CB">
        <w:rPr>
          <w:rFonts w:asciiTheme="majorBidi" w:eastAsia="Times New Roman" w:hAnsiTheme="majorBidi" w:cstheme="majorBidi"/>
          <w:kern w:val="36"/>
          <w:sz w:val="24"/>
          <w:szCs w:val="24"/>
        </w:rPr>
        <w:t>Review of Medical Microbiology and Immunology-Warren Levinson.</w:t>
      </w:r>
      <w:bookmarkEnd w:id="288"/>
      <w:bookmarkEnd w:id="289"/>
      <w:bookmarkEnd w:id="290"/>
      <w:bookmarkEnd w:id="291"/>
      <w:bookmarkEnd w:id="292"/>
      <w:bookmarkEnd w:id="293"/>
      <w:bookmarkEnd w:id="294"/>
      <w:bookmarkEnd w:id="295"/>
    </w:p>
    <w:p w14:paraId="167D8E15"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296" w:name="_Toc160033730"/>
      <w:bookmarkStart w:id="297" w:name="_Toc160038760"/>
      <w:bookmarkStart w:id="298" w:name="_Toc160038907"/>
      <w:bookmarkStart w:id="299" w:name="_Toc160038993"/>
      <w:bookmarkStart w:id="300" w:name="_Toc160039869"/>
      <w:bookmarkStart w:id="301" w:name="_Toc160040396"/>
      <w:bookmarkStart w:id="302" w:name="_Toc160641255"/>
      <w:bookmarkStart w:id="303" w:name="_Toc163040434"/>
      <w:proofErr w:type="spellStart"/>
      <w:r w:rsidRPr="00C807CB">
        <w:rPr>
          <w:rFonts w:asciiTheme="majorBidi" w:eastAsia="Times New Roman" w:hAnsiTheme="majorBidi" w:cstheme="majorBidi"/>
          <w:kern w:val="36"/>
          <w:sz w:val="24"/>
          <w:szCs w:val="24"/>
        </w:rPr>
        <w:t>Sherris</w:t>
      </w:r>
      <w:proofErr w:type="spellEnd"/>
      <w:r w:rsidRPr="00C807CB">
        <w:rPr>
          <w:rFonts w:asciiTheme="majorBidi" w:eastAsia="Times New Roman" w:hAnsiTheme="majorBidi" w:cstheme="majorBidi"/>
          <w:kern w:val="36"/>
          <w:sz w:val="24"/>
          <w:szCs w:val="24"/>
        </w:rPr>
        <w:t xml:space="preserve"> Medical Microbiology – Kenneth J. Ryan.</w:t>
      </w:r>
      <w:bookmarkEnd w:id="296"/>
      <w:bookmarkEnd w:id="297"/>
      <w:bookmarkEnd w:id="298"/>
      <w:bookmarkEnd w:id="299"/>
      <w:bookmarkEnd w:id="300"/>
      <w:bookmarkEnd w:id="301"/>
      <w:bookmarkEnd w:id="302"/>
      <w:bookmarkEnd w:id="303"/>
    </w:p>
    <w:p w14:paraId="69C08A60"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304" w:name="_Toc160033731"/>
      <w:bookmarkStart w:id="305" w:name="_Toc160038761"/>
      <w:bookmarkStart w:id="306" w:name="_Toc160038908"/>
      <w:bookmarkStart w:id="307" w:name="_Toc160038994"/>
      <w:bookmarkStart w:id="308" w:name="_Toc160039870"/>
      <w:bookmarkStart w:id="309" w:name="_Toc160040397"/>
      <w:bookmarkStart w:id="310" w:name="_Toc160641256"/>
      <w:bookmarkStart w:id="311" w:name="_Toc163040435"/>
      <w:proofErr w:type="spellStart"/>
      <w:r w:rsidRPr="00C807CB">
        <w:rPr>
          <w:rFonts w:asciiTheme="majorBidi" w:eastAsia="Times New Roman" w:hAnsiTheme="majorBidi" w:cstheme="majorBidi"/>
          <w:kern w:val="36"/>
          <w:sz w:val="24"/>
          <w:szCs w:val="24"/>
        </w:rPr>
        <w:t>Textbook_of</w:t>
      </w:r>
      <w:proofErr w:type="spellEnd"/>
      <w:r w:rsidRPr="00C807CB">
        <w:rPr>
          <w:rFonts w:asciiTheme="majorBidi" w:eastAsia="Times New Roman" w:hAnsiTheme="majorBidi" w:cstheme="majorBidi"/>
          <w:kern w:val="36"/>
          <w:sz w:val="24"/>
          <w:szCs w:val="24"/>
        </w:rPr>
        <w:t xml:space="preserve"> MICROBIOLOGY </w:t>
      </w:r>
      <w:proofErr w:type="spellStart"/>
      <w:r w:rsidRPr="00C807CB">
        <w:rPr>
          <w:rFonts w:asciiTheme="majorBidi" w:eastAsia="Times New Roman" w:hAnsiTheme="majorBidi" w:cstheme="majorBidi"/>
          <w:kern w:val="36"/>
          <w:sz w:val="24"/>
          <w:szCs w:val="24"/>
        </w:rPr>
        <w:t>Surinder</w:t>
      </w:r>
      <w:proofErr w:type="spellEnd"/>
      <w:r w:rsidRPr="00C807CB">
        <w:rPr>
          <w:rFonts w:asciiTheme="majorBidi" w:eastAsia="Times New Roman" w:hAnsiTheme="majorBidi" w:cstheme="majorBidi"/>
          <w:kern w:val="36"/>
          <w:sz w:val="24"/>
          <w:szCs w:val="24"/>
        </w:rPr>
        <w:t xml:space="preserve"> Kumar.</w:t>
      </w:r>
      <w:bookmarkEnd w:id="304"/>
      <w:bookmarkEnd w:id="305"/>
      <w:bookmarkEnd w:id="306"/>
      <w:bookmarkEnd w:id="307"/>
      <w:bookmarkEnd w:id="308"/>
      <w:bookmarkEnd w:id="309"/>
      <w:bookmarkEnd w:id="310"/>
      <w:bookmarkEnd w:id="311"/>
    </w:p>
    <w:p w14:paraId="1A898169"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312" w:name="_Toc160033732"/>
      <w:bookmarkStart w:id="313" w:name="_Toc160038762"/>
      <w:bookmarkStart w:id="314" w:name="_Toc160038909"/>
      <w:bookmarkStart w:id="315" w:name="_Toc160038995"/>
      <w:bookmarkStart w:id="316" w:name="_Toc160039871"/>
      <w:bookmarkStart w:id="317" w:name="_Toc160040398"/>
      <w:bookmarkStart w:id="318" w:name="_Toc160641257"/>
      <w:bookmarkStart w:id="319" w:name="_Toc163040436"/>
      <w:proofErr w:type="spellStart"/>
      <w:r w:rsidRPr="00C807CB">
        <w:rPr>
          <w:rFonts w:asciiTheme="majorBidi" w:eastAsia="Times New Roman" w:hAnsiTheme="majorBidi" w:cstheme="majorBidi"/>
          <w:kern w:val="36"/>
          <w:sz w:val="24"/>
          <w:szCs w:val="24"/>
        </w:rPr>
        <w:lastRenderedPageBreak/>
        <w:t>Topley</w:t>
      </w:r>
      <w:proofErr w:type="spellEnd"/>
      <w:r w:rsidRPr="00C807CB">
        <w:rPr>
          <w:rFonts w:asciiTheme="majorBidi" w:eastAsia="Times New Roman" w:hAnsiTheme="majorBidi" w:cstheme="majorBidi"/>
          <w:kern w:val="36"/>
          <w:sz w:val="24"/>
          <w:szCs w:val="24"/>
        </w:rPr>
        <w:t xml:space="preserve"> and Wilson's Microbiology and Microbial Infections, 8 Volume Set.</w:t>
      </w:r>
      <w:bookmarkEnd w:id="312"/>
      <w:bookmarkEnd w:id="313"/>
      <w:bookmarkEnd w:id="314"/>
      <w:bookmarkEnd w:id="315"/>
      <w:bookmarkEnd w:id="316"/>
      <w:bookmarkEnd w:id="317"/>
      <w:bookmarkEnd w:id="318"/>
      <w:bookmarkEnd w:id="319"/>
    </w:p>
    <w:p w14:paraId="28364847"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320" w:name="_Toc160033733"/>
      <w:bookmarkStart w:id="321" w:name="_Toc160038763"/>
      <w:bookmarkStart w:id="322" w:name="_Toc160038910"/>
      <w:bookmarkStart w:id="323" w:name="_Toc160038996"/>
      <w:bookmarkStart w:id="324" w:name="_Toc160039872"/>
      <w:bookmarkStart w:id="325" w:name="_Toc160040399"/>
      <w:bookmarkStart w:id="326" w:name="_Toc160641258"/>
      <w:bookmarkStart w:id="327" w:name="_Toc163040437"/>
      <w:r w:rsidRPr="00C807CB">
        <w:rPr>
          <w:rFonts w:asciiTheme="majorBidi" w:eastAsia="Times New Roman" w:hAnsiTheme="majorBidi" w:cstheme="majorBidi"/>
          <w:kern w:val="36"/>
          <w:sz w:val="24"/>
          <w:szCs w:val="24"/>
        </w:rPr>
        <w:t xml:space="preserve">Fields Virology- David M. </w:t>
      </w:r>
      <w:proofErr w:type="spellStart"/>
      <w:r w:rsidRPr="00C807CB">
        <w:rPr>
          <w:rFonts w:asciiTheme="majorBidi" w:eastAsia="Times New Roman" w:hAnsiTheme="majorBidi" w:cstheme="majorBidi"/>
          <w:kern w:val="36"/>
          <w:sz w:val="24"/>
          <w:szCs w:val="24"/>
        </w:rPr>
        <w:t>Knipe</w:t>
      </w:r>
      <w:proofErr w:type="spellEnd"/>
      <w:r w:rsidRPr="00C807CB">
        <w:rPr>
          <w:rFonts w:asciiTheme="majorBidi" w:eastAsia="Times New Roman" w:hAnsiTheme="majorBidi" w:cstheme="majorBidi"/>
          <w:kern w:val="36"/>
          <w:sz w:val="24"/>
          <w:szCs w:val="24"/>
        </w:rPr>
        <w:t xml:space="preserve">, Peter M. </w:t>
      </w:r>
      <w:proofErr w:type="spellStart"/>
      <w:r w:rsidRPr="00C807CB">
        <w:rPr>
          <w:rFonts w:asciiTheme="majorBidi" w:eastAsia="Times New Roman" w:hAnsiTheme="majorBidi" w:cstheme="majorBidi"/>
          <w:kern w:val="36"/>
          <w:sz w:val="24"/>
          <w:szCs w:val="24"/>
        </w:rPr>
        <w:t>Howley</w:t>
      </w:r>
      <w:proofErr w:type="spellEnd"/>
      <w:r w:rsidRPr="00C807CB">
        <w:rPr>
          <w:rFonts w:asciiTheme="majorBidi" w:eastAsia="Times New Roman" w:hAnsiTheme="majorBidi" w:cstheme="majorBidi"/>
          <w:kern w:val="36"/>
          <w:sz w:val="24"/>
          <w:szCs w:val="24"/>
        </w:rPr>
        <w:t>.</w:t>
      </w:r>
      <w:bookmarkEnd w:id="320"/>
      <w:bookmarkEnd w:id="321"/>
      <w:bookmarkEnd w:id="322"/>
      <w:bookmarkEnd w:id="323"/>
      <w:bookmarkEnd w:id="324"/>
      <w:bookmarkEnd w:id="325"/>
      <w:bookmarkEnd w:id="326"/>
      <w:bookmarkEnd w:id="327"/>
    </w:p>
    <w:p w14:paraId="457F88EF"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328" w:name="_Toc160033734"/>
      <w:bookmarkStart w:id="329" w:name="_Toc160038764"/>
      <w:bookmarkStart w:id="330" w:name="_Toc160038911"/>
      <w:bookmarkStart w:id="331" w:name="_Toc160038997"/>
      <w:bookmarkStart w:id="332" w:name="_Toc160039873"/>
      <w:bookmarkStart w:id="333" w:name="_Toc160040400"/>
      <w:bookmarkStart w:id="334" w:name="_Toc160641259"/>
      <w:bookmarkStart w:id="335" w:name="_Toc163040438"/>
      <w:r w:rsidRPr="00C807CB">
        <w:rPr>
          <w:rFonts w:asciiTheme="majorBidi" w:eastAsia="Times New Roman" w:hAnsiTheme="majorBidi" w:cstheme="majorBidi"/>
          <w:kern w:val="36"/>
          <w:sz w:val="24"/>
          <w:szCs w:val="24"/>
        </w:rPr>
        <w:t>Prescott, Harley, and Klein's Microbiology.</w:t>
      </w:r>
      <w:bookmarkEnd w:id="328"/>
      <w:bookmarkEnd w:id="329"/>
      <w:bookmarkEnd w:id="330"/>
      <w:bookmarkEnd w:id="331"/>
      <w:bookmarkEnd w:id="332"/>
      <w:bookmarkEnd w:id="333"/>
      <w:bookmarkEnd w:id="334"/>
      <w:bookmarkEnd w:id="335"/>
    </w:p>
    <w:p w14:paraId="48B51B0E" w14:textId="77777777" w:rsidR="00027167" w:rsidRPr="00C807CB" w:rsidRDefault="00027167" w:rsidP="00027167">
      <w:pPr>
        <w:pStyle w:val="ListParagraph"/>
        <w:numPr>
          <w:ilvl w:val="0"/>
          <w:numId w:val="82"/>
        </w:numPr>
        <w:shd w:val="clear" w:color="auto" w:fill="FFFFFF"/>
        <w:spacing w:after="0" w:line="240" w:lineRule="auto"/>
        <w:outlineLvl w:val="0"/>
        <w:rPr>
          <w:rFonts w:asciiTheme="majorBidi" w:eastAsia="Times New Roman" w:hAnsiTheme="majorBidi" w:cstheme="majorBidi"/>
          <w:kern w:val="36"/>
          <w:sz w:val="24"/>
          <w:szCs w:val="24"/>
        </w:rPr>
      </w:pPr>
      <w:bookmarkStart w:id="336" w:name="_Toc160033735"/>
      <w:bookmarkStart w:id="337" w:name="_Toc160038765"/>
      <w:bookmarkStart w:id="338" w:name="_Toc160038912"/>
      <w:bookmarkStart w:id="339" w:name="_Toc160038998"/>
      <w:bookmarkStart w:id="340" w:name="_Toc160039874"/>
      <w:bookmarkStart w:id="341" w:name="_Toc160040401"/>
      <w:bookmarkStart w:id="342" w:name="_Toc160641260"/>
      <w:bookmarkStart w:id="343" w:name="_Toc163040439"/>
      <w:r w:rsidRPr="00C807CB">
        <w:rPr>
          <w:rFonts w:asciiTheme="majorBidi" w:eastAsia="Times New Roman" w:hAnsiTheme="majorBidi" w:cstheme="majorBidi"/>
          <w:kern w:val="36"/>
          <w:sz w:val="24"/>
          <w:szCs w:val="24"/>
        </w:rPr>
        <w:t xml:space="preserve">Oxford handbook of infectious diseases and microbiology- </w:t>
      </w:r>
      <w:r w:rsidRPr="00C807CB">
        <w:rPr>
          <w:rFonts w:asciiTheme="majorBidi" w:hAnsiTheme="majorBidi" w:cstheme="majorBidi"/>
          <w:sz w:val="24"/>
          <w:szCs w:val="24"/>
        </w:rPr>
        <w:t xml:space="preserve">M. </w:t>
      </w:r>
      <w:proofErr w:type="spellStart"/>
      <w:r w:rsidRPr="00C807CB">
        <w:rPr>
          <w:rFonts w:asciiTheme="majorBidi" w:hAnsiTheme="majorBidi" w:cstheme="majorBidi"/>
          <w:sz w:val="24"/>
          <w:szCs w:val="24"/>
        </w:rPr>
        <w:t>Estée</w:t>
      </w:r>
      <w:proofErr w:type="spellEnd"/>
      <w:r w:rsidRPr="00C807CB">
        <w:rPr>
          <w:rFonts w:asciiTheme="majorBidi" w:hAnsiTheme="majorBidi" w:cstheme="majorBidi"/>
          <w:sz w:val="24"/>
          <w:szCs w:val="24"/>
        </w:rPr>
        <w:t> </w:t>
      </w:r>
      <w:proofErr w:type="spellStart"/>
      <w:r w:rsidRPr="00C807CB">
        <w:rPr>
          <w:rFonts w:asciiTheme="majorBidi" w:hAnsiTheme="majorBidi" w:cstheme="majorBidi"/>
          <w:sz w:val="24"/>
          <w:szCs w:val="24"/>
        </w:rPr>
        <w:t>Török</w:t>
      </w:r>
      <w:proofErr w:type="spellEnd"/>
      <w:r w:rsidRPr="00C807CB">
        <w:rPr>
          <w:rFonts w:asciiTheme="majorBidi" w:hAnsiTheme="majorBidi" w:cstheme="majorBidi"/>
          <w:sz w:val="24"/>
          <w:szCs w:val="24"/>
        </w:rPr>
        <w:t>, Ed Moran, Fiona J. Cooke.</w:t>
      </w:r>
      <w:bookmarkEnd w:id="336"/>
      <w:bookmarkEnd w:id="337"/>
      <w:bookmarkEnd w:id="338"/>
      <w:bookmarkEnd w:id="339"/>
      <w:bookmarkEnd w:id="340"/>
      <w:bookmarkEnd w:id="341"/>
      <w:bookmarkEnd w:id="342"/>
      <w:bookmarkEnd w:id="343"/>
    </w:p>
    <w:p w14:paraId="66DBC6F1" w14:textId="77777777" w:rsidR="00027167" w:rsidRPr="00C807CB" w:rsidRDefault="00027167" w:rsidP="00027167">
      <w:pPr>
        <w:rPr>
          <w:rFonts w:ascii="Times New Roman" w:eastAsiaTheme="majorEastAsia" w:hAnsi="Times New Roman" w:cstheme="majorBidi"/>
          <w:b/>
          <w:bCs/>
          <w:sz w:val="28"/>
          <w:szCs w:val="28"/>
        </w:rPr>
      </w:pPr>
      <w:r w:rsidRPr="00C807CB">
        <w:br w:type="page"/>
      </w:r>
    </w:p>
    <w:p w14:paraId="1EEEC91D" w14:textId="424FCDC2" w:rsidR="00AB39A5" w:rsidRPr="00C807CB" w:rsidRDefault="00AB39A5" w:rsidP="00F65A30">
      <w:pPr>
        <w:pStyle w:val="Heading1"/>
        <w:numPr>
          <w:ilvl w:val="0"/>
          <w:numId w:val="0"/>
        </w:numPr>
        <w:ind w:left="432" w:hanging="432"/>
        <w:rPr>
          <w:color w:val="auto"/>
        </w:rPr>
      </w:pPr>
      <w:bookmarkStart w:id="344" w:name="_Toc163040440"/>
      <w:r w:rsidRPr="00C807CB">
        <w:rPr>
          <w:color w:val="auto"/>
        </w:rPr>
        <w:lastRenderedPageBreak/>
        <w:t>MIC-53</w:t>
      </w:r>
      <w:r w:rsidR="005862EF" w:rsidRPr="00C807CB">
        <w:rPr>
          <w:color w:val="auto"/>
        </w:rPr>
        <w:t>4</w:t>
      </w:r>
      <w:r w:rsidRPr="00C807CB">
        <w:rPr>
          <w:color w:val="auto"/>
        </w:rPr>
        <w:t>: Proteomic and Gene therapy</w:t>
      </w:r>
      <w:bookmarkEnd w:id="344"/>
    </w:p>
    <w:p w14:paraId="7DF0FCEA"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Credit Hours (2+1)</w:t>
      </w:r>
    </w:p>
    <w:p w14:paraId="2123889B"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Objectives</w:t>
      </w:r>
    </w:p>
    <w:p w14:paraId="6B3C75DA" w14:textId="77777777" w:rsidR="00D84EFD" w:rsidRPr="00C807CB" w:rsidRDefault="00D84EFD" w:rsidP="00FE104C">
      <w:pPr>
        <w:numPr>
          <w:ilvl w:val="0"/>
          <w:numId w:val="360"/>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To understand the principles and techniques of proteomics and gene therapy.</w:t>
      </w:r>
    </w:p>
    <w:p w14:paraId="09821A58" w14:textId="77777777" w:rsidR="00D84EFD" w:rsidRPr="00C807CB" w:rsidRDefault="00D84EFD" w:rsidP="00FE104C">
      <w:pPr>
        <w:numPr>
          <w:ilvl w:val="0"/>
          <w:numId w:val="360"/>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To explore the applications of proteomics and gene therapy in various fields such as medicine, agriculture, and microbiology.</w:t>
      </w:r>
    </w:p>
    <w:p w14:paraId="5F39560B" w14:textId="77777777" w:rsidR="00D84EFD" w:rsidRPr="00C807CB" w:rsidRDefault="00D84EFD" w:rsidP="00FE104C">
      <w:pPr>
        <w:numPr>
          <w:ilvl w:val="0"/>
          <w:numId w:val="360"/>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To analyze the ethical, legal, and social implications of proteomic and gene therapy research and applications.</w:t>
      </w:r>
    </w:p>
    <w:p w14:paraId="35A6C70D" w14:textId="77777777" w:rsidR="00D84EFD" w:rsidRPr="00C807CB" w:rsidRDefault="00D84EFD" w:rsidP="00FE104C">
      <w:pPr>
        <w:numPr>
          <w:ilvl w:val="0"/>
          <w:numId w:val="360"/>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To develop critical thinking and problem-solving skills in the context of proteomics and gene therapy.</w:t>
      </w:r>
    </w:p>
    <w:p w14:paraId="5A2F1C81" w14:textId="77777777" w:rsidR="00D84EFD" w:rsidRPr="00C807CB" w:rsidRDefault="00D84EFD" w:rsidP="00FE104C">
      <w:pPr>
        <w:numPr>
          <w:ilvl w:val="0"/>
          <w:numId w:val="360"/>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To foster a deeper understanding of the molecular basis of diseases and potential therapeutic interventions.</w:t>
      </w:r>
    </w:p>
    <w:p w14:paraId="5C657873"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Course Detail</w:t>
      </w:r>
    </w:p>
    <w:p w14:paraId="3BCAA9B8"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Introduction to Proteomics (Definition and scope of proteomics, Historical development and significance in biological research &amp; Comparison with genomics and </w:t>
      </w:r>
      <w:proofErr w:type="spellStart"/>
      <w:r w:rsidRPr="00C807CB">
        <w:rPr>
          <w:rFonts w:ascii="Times New Roman" w:hAnsi="Times New Roman" w:cs="Times New Roman"/>
          <w:bCs/>
          <w:sz w:val="24"/>
          <w:szCs w:val="24"/>
        </w:rPr>
        <w:t>transcriptomic</w:t>
      </w:r>
      <w:proofErr w:type="spellEnd"/>
      <w:r w:rsidRPr="00C807CB">
        <w:rPr>
          <w:rFonts w:ascii="Times New Roman" w:hAnsi="Times New Roman" w:cs="Times New Roman"/>
          <w:bCs/>
          <w:sz w:val="24"/>
          <w:szCs w:val="24"/>
        </w:rPr>
        <w:t>)</w:t>
      </w:r>
    </w:p>
    <w:p w14:paraId="68DDDECB"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Techniques for Protein Analysis (Protein separation techniques: SDS-PAGE, 2D gel electrophoresis, Mass spectrometry (MS) for protein identification and quantification, Protein microarrays and their applications, Protein-protein interaction analysis: yeast two-hybrid, co-</w:t>
      </w:r>
      <w:proofErr w:type="spellStart"/>
      <w:r w:rsidRPr="00C807CB">
        <w:rPr>
          <w:rFonts w:ascii="Times New Roman" w:hAnsi="Times New Roman" w:cs="Times New Roman"/>
          <w:bCs/>
          <w:sz w:val="24"/>
          <w:szCs w:val="24"/>
        </w:rPr>
        <w:t>immunoprecipitation</w:t>
      </w:r>
      <w:proofErr w:type="spellEnd"/>
      <w:r w:rsidRPr="00C807CB">
        <w:rPr>
          <w:rFonts w:ascii="Times New Roman" w:hAnsi="Times New Roman" w:cs="Times New Roman"/>
          <w:bCs/>
          <w:sz w:val="24"/>
          <w:szCs w:val="24"/>
        </w:rPr>
        <w:t>)</w:t>
      </w:r>
    </w:p>
    <w:p w14:paraId="22B9019E"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Introduction to Gene Therapy (Basic concepts of gene therapy, Types of gene therapy: </w:t>
      </w:r>
      <w:proofErr w:type="spellStart"/>
      <w:r w:rsidRPr="00C807CB">
        <w:rPr>
          <w:rFonts w:ascii="Times New Roman" w:hAnsi="Times New Roman" w:cs="Times New Roman"/>
          <w:bCs/>
          <w:sz w:val="24"/>
          <w:szCs w:val="24"/>
        </w:rPr>
        <w:t>germline</w:t>
      </w:r>
      <w:proofErr w:type="spellEnd"/>
      <w:r w:rsidRPr="00C807CB">
        <w:rPr>
          <w:rFonts w:ascii="Times New Roman" w:hAnsi="Times New Roman" w:cs="Times New Roman"/>
          <w:bCs/>
          <w:sz w:val="24"/>
          <w:szCs w:val="24"/>
        </w:rPr>
        <w:t xml:space="preserve"> vs. somatic, in vivo vs. ex vivo, Historical milestones and current status of gene therapy research)</w:t>
      </w:r>
    </w:p>
    <w:p w14:paraId="2E7FC525"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Gene Editing Technologies (CRISPR-Cas9: principles, components, and applications, Zinc finger nucleases (ZFNs) and transcription activator-like effector nucleases (TALENs), RNA interference (</w:t>
      </w:r>
      <w:proofErr w:type="spellStart"/>
      <w:r w:rsidRPr="00C807CB">
        <w:rPr>
          <w:rFonts w:ascii="Times New Roman" w:hAnsi="Times New Roman" w:cs="Times New Roman"/>
          <w:bCs/>
          <w:sz w:val="24"/>
          <w:szCs w:val="24"/>
        </w:rPr>
        <w:t>RNAi</w:t>
      </w:r>
      <w:proofErr w:type="spellEnd"/>
      <w:r w:rsidRPr="00C807CB">
        <w:rPr>
          <w:rFonts w:ascii="Times New Roman" w:hAnsi="Times New Roman" w:cs="Times New Roman"/>
          <w:bCs/>
          <w:sz w:val="24"/>
          <w:szCs w:val="24"/>
        </w:rPr>
        <w:t>) as a gene silencing technique)</w:t>
      </w:r>
    </w:p>
    <w:p w14:paraId="76BADF80"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Proteomics in Disease Research (Applications of proteomics in studying various diseases (e.g., cancer, neurodegenerative diseases, cardiovascular diseases).</w:t>
      </w:r>
    </w:p>
    <w:p w14:paraId="7A1D2124"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Proteomics in Drug Discovery (Role of proteomics in target identification and validation, Screening approaches using proteomic technologies &amp; </w:t>
      </w:r>
      <w:proofErr w:type="spellStart"/>
      <w:r w:rsidRPr="00C807CB">
        <w:rPr>
          <w:rFonts w:ascii="Times New Roman" w:hAnsi="Times New Roman" w:cs="Times New Roman"/>
          <w:bCs/>
          <w:sz w:val="24"/>
          <w:szCs w:val="24"/>
        </w:rPr>
        <w:t>Pharmacoproteomics</w:t>
      </w:r>
      <w:proofErr w:type="spellEnd"/>
      <w:r w:rsidRPr="00C807CB">
        <w:rPr>
          <w:rFonts w:ascii="Times New Roman" w:hAnsi="Times New Roman" w:cs="Times New Roman"/>
          <w:bCs/>
          <w:sz w:val="24"/>
          <w:szCs w:val="24"/>
        </w:rPr>
        <w:t>: understanding drug mechanisms and responses at the protein level)</w:t>
      </w:r>
    </w:p>
    <w:p w14:paraId="4A8D54CB"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Gene Therapy for Genetic Disorders</w:t>
      </w:r>
    </w:p>
    <w:p w14:paraId="2AFACD2F"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Gene Therapy in Cancer Treatment (Targeting cancer-specific genes using gene therapy, </w:t>
      </w:r>
      <w:proofErr w:type="spellStart"/>
      <w:r w:rsidRPr="00C807CB">
        <w:rPr>
          <w:rFonts w:ascii="Times New Roman" w:hAnsi="Times New Roman" w:cs="Times New Roman"/>
          <w:bCs/>
          <w:sz w:val="24"/>
          <w:szCs w:val="24"/>
        </w:rPr>
        <w:t>Oncolytic</w:t>
      </w:r>
      <w:proofErr w:type="spellEnd"/>
      <w:r w:rsidRPr="00C807CB">
        <w:rPr>
          <w:rFonts w:ascii="Times New Roman" w:hAnsi="Times New Roman" w:cs="Times New Roman"/>
          <w:bCs/>
          <w:sz w:val="24"/>
          <w:szCs w:val="24"/>
        </w:rPr>
        <w:t xml:space="preserve"> viruses and their role in cancer gene therapy &amp; Immunotherapy approaches in cancer treatment, including CAR-T cell therapy)</w:t>
      </w:r>
    </w:p>
    <w:p w14:paraId="729E4AF4"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Ethical Issues in Proteomic Research &amp; Ethical Challenges in Gene Therapy </w:t>
      </w:r>
    </w:p>
    <w:p w14:paraId="3DAE6C66" w14:textId="77777777" w:rsidR="00D84EFD" w:rsidRPr="00C807CB" w:rsidRDefault="00D84EFD" w:rsidP="00FE104C">
      <w:pPr>
        <w:numPr>
          <w:ilvl w:val="0"/>
          <w:numId w:val="361"/>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lastRenderedPageBreak/>
        <w:t>Experimental Design in Proteomics &amp; Data Analysis Techniques that include Statistical analysis of proteomic data, Bioinformatics tools for protein identification, quantification, and functional analysis &amp; Interpretation and visualization of proteomic datasets.</w:t>
      </w:r>
    </w:p>
    <w:p w14:paraId="67816556"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Practical</w:t>
      </w:r>
    </w:p>
    <w:p w14:paraId="6A197DBD" w14:textId="77777777" w:rsidR="00D84EFD" w:rsidRPr="00C807CB" w:rsidRDefault="00D84EFD" w:rsidP="00FE104C">
      <w:pPr>
        <w:numPr>
          <w:ilvl w:val="0"/>
          <w:numId w:val="362"/>
        </w:numPr>
        <w:spacing w:line="240" w:lineRule="auto"/>
        <w:rPr>
          <w:bCs/>
        </w:rPr>
      </w:pPr>
      <w:r w:rsidRPr="00C807CB">
        <w:rPr>
          <w:rFonts w:ascii="Times New Roman" w:hAnsi="Times New Roman" w:cs="Times New Roman"/>
          <w:bCs/>
          <w:sz w:val="24"/>
          <w:szCs w:val="24"/>
        </w:rPr>
        <w:t>Protein Separation Techniques (SDS-PAGE gel preparation, protein sample loading, running SDS-PAGE gels, staining for protein visualization &amp; Analysis of protein bands using gel documentation systems)</w:t>
      </w:r>
      <w:r w:rsidRPr="00C807CB">
        <w:rPr>
          <w:rFonts w:ascii="Segoe UI" w:eastAsia="Times New Roman" w:hAnsi="Segoe UI" w:cs="Segoe UI"/>
          <w:b/>
          <w:bCs/>
          <w:sz w:val="24"/>
          <w:szCs w:val="24"/>
          <w:bdr w:val="single" w:sz="2" w:space="0" w:color="E3E3E3" w:frame="1"/>
        </w:rPr>
        <w:t xml:space="preserve"> </w:t>
      </w:r>
    </w:p>
    <w:p w14:paraId="6EF9B245" w14:textId="77777777" w:rsidR="00D84EFD" w:rsidRPr="00C807CB" w:rsidRDefault="00D84EFD" w:rsidP="00FE104C">
      <w:pPr>
        <w:numPr>
          <w:ilvl w:val="0"/>
          <w:numId w:val="362"/>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Protein Microarray Experiment</w:t>
      </w:r>
    </w:p>
    <w:p w14:paraId="7C38EF82" w14:textId="77777777" w:rsidR="00D84EFD" w:rsidRPr="00C807CB" w:rsidRDefault="00D84EFD" w:rsidP="00FE104C">
      <w:pPr>
        <w:numPr>
          <w:ilvl w:val="0"/>
          <w:numId w:val="362"/>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Cell Culture for Gene Therapy</w:t>
      </w:r>
    </w:p>
    <w:p w14:paraId="2F49448A" w14:textId="77777777" w:rsidR="00D84EFD" w:rsidRPr="00C807CB" w:rsidRDefault="00D84EFD" w:rsidP="00FE104C">
      <w:pPr>
        <w:numPr>
          <w:ilvl w:val="0"/>
          <w:numId w:val="362"/>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Proteomic Sample Preparation</w:t>
      </w:r>
    </w:p>
    <w:p w14:paraId="28D734C8" w14:textId="77777777" w:rsidR="00D84EFD" w:rsidRPr="00C807CB" w:rsidRDefault="00D84EFD" w:rsidP="00FE104C">
      <w:pPr>
        <w:numPr>
          <w:ilvl w:val="0"/>
          <w:numId w:val="362"/>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Proteomic Data Interpretation</w:t>
      </w:r>
    </w:p>
    <w:p w14:paraId="63109D8B" w14:textId="77777777" w:rsidR="00D84EFD" w:rsidRPr="00C807CB" w:rsidRDefault="00D84EFD" w:rsidP="00D84EFD">
      <w:pPr>
        <w:spacing w:line="240" w:lineRule="auto"/>
        <w:rPr>
          <w:rFonts w:ascii="Times New Roman" w:hAnsi="Times New Roman" w:cs="Times New Roman"/>
          <w:b/>
          <w:bCs/>
          <w:sz w:val="24"/>
          <w:szCs w:val="24"/>
          <w:u w:val="single"/>
        </w:rPr>
      </w:pPr>
      <w:r w:rsidRPr="00C807CB">
        <w:rPr>
          <w:rFonts w:ascii="Times New Roman" w:hAnsi="Times New Roman" w:cs="Times New Roman"/>
          <w:b/>
          <w:bCs/>
          <w:sz w:val="24"/>
          <w:szCs w:val="24"/>
          <w:u w:val="single"/>
        </w:rPr>
        <w:t>Recommended Books</w:t>
      </w:r>
    </w:p>
    <w:p w14:paraId="0F78C2E1" w14:textId="77777777" w:rsidR="00D84EFD" w:rsidRPr="00C807CB" w:rsidRDefault="00D84EFD" w:rsidP="00FE104C">
      <w:pPr>
        <w:pStyle w:val="ListParagraph"/>
        <w:numPr>
          <w:ilvl w:val="0"/>
          <w:numId w:val="363"/>
        </w:numPr>
        <w:spacing w:line="240" w:lineRule="auto"/>
        <w:rPr>
          <w:rFonts w:ascii="Times New Roman" w:hAnsi="Times New Roman" w:cs="Times New Roman"/>
          <w:b/>
          <w:bCs/>
          <w:sz w:val="32"/>
          <w:szCs w:val="24"/>
          <w:u w:val="single"/>
        </w:rPr>
      </w:pPr>
      <w:r w:rsidRPr="00C807CB">
        <w:rPr>
          <w:rFonts w:ascii="Times New Roman" w:hAnsi="Times New Roman" w:cs="Times New Roman"/>
          <w:sz w:val="24"/>
          <w:szCs w:val="20"/>
          <w:shd w:val="clear" w:color="auto" w:fill="FFFFFF"/>
        </w:rPr>
        <w:t>Pennington, S. R., &amp; Dunn, M. J. (2001). Proteomics: from protein sequence to function.</w:t>
      </w:r>
    </w:p>
    <w:p w14:paraId="26D8DC00" w14:textId="77777777" w:rsidR="00D84EFD" w:rsidRPr="00C807CB" w:rsidRDefault="00D84EFD" w:rsidP="00FE104C">
      <w:pPr>
        <w:pStyle w:val="ListParagraph"/>
        <w:numPr>
          <w:ilvl w:val="0"/>
          <w:numId w:val="363"/>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Mishra, N. C. (2011). </w:t>
      </w:r>
      <w:r w:rsidRPr="00C807CB">
        <w:rPr>
          <w:rFonts w:ascii="Times New Roman" w:hAnsi="Times New Roman" w:cs="Times New Roman"/>
          <w:bCs/>
          <w:iCs/>
          <w:sz w:val="24"/>
          <w:szCs w:val="24"/>
        </w:rPr>
        <w:t>Introduction to proteomics: principles and applications</w:t>
      </w:r>
      <w:r w:rsidRPr="00C807CB">
        <w:rPr>
          <w:rFonts w:ascii="Times New Roman" w:hAnsi="Times New Roman" w:cs="Times New Roman"/>
          <w:bCs/>
          <w:sz w:val="24"/>
          <w:szCs w:val="24"/>
        </w:rPr>
        <w:t>. John Wiley &amp; Sons.</w:t>
      </w:r>
    </w:p>
    <w:p w14:paraId="687CB08F" w14:textId="77777777" w:rsidR="00D84EFD" w:rsidRPr="00C807CB" w:rsidRDefault="00D84EFD" w:rsidP="00FE104C">
      <w:pPr>
        <w:pStyle w:val="ListParagraph"/>
        <w:numPr>
          <w:ilvl w:val="0"/>
          <w:numId w:val="363"/>
        </w:numPr>
        <w:spacing w:line="240" w:lineRule="auto"/>
        <w:rPr>
          <w:rFonts w:ascii="Times New Roman" w:hAnsi="Times New Roman" w:cs="Times New Roman"/>
          <w:bCs/>
          <w:sz w:val="24"/>
          <w:szCs w:val="24"/>
        </w:rPr>
      </w:pPr>
      <w:proofErr w:type="spellStart"/>
      <w:r w:rsidRPr="00C807CB">
        <w:rPr>
          <w:rFonts w:ascii="Times New Roman" w:hAnsi="Times New Roman" w:cs="Times New Roman"/>
          <w:bCs/>
          <w:sz w:val="24"/>
          <w:szCs w:val="24"/>
        </w:rPr>
        <w:t>Giacca</w:t>
      </w:r>
      <w:proofErr w:type="spellEnd"/>
      <w:r w:rsidRPr="00C807CB">
        <w:rPr>
          <w:rFonts w:ascii="Times New Roman" w:hAnsi="Times New Roman" w:cs="Times New Roman"/>
          <w:bCs/>
          <w:sz w:val="24"/>
          <w:szCs w:val="24"/>
        </w:rPr>
        <w:t>, M. (2010). </w:t>
      </w:r>
      <w:r w:rsidRPr="00C807CB">
        <w:rPr>
          <w:rFonts w:ascii="Times New Roman" w:hAnsi="Times New Roman" w:cs="Times New Roman"/>
          <w:bCs/>
          <w:iCs/>
          <w:sz w:val="24"/>
          <w:szCs w:val="24"/>
        </w:rPr>
        <w:t>Gene therapy</w:t>
      </w:r>
      <w:r w:rsidRPr="00C807CB">
        <w:rPr>
          <w:rFonts w:ascii="Times New Roman" w:hAnsi="Times New Roman" w:cs="Times New Roman"/>
          <w:bCs/>
          <w:sz w:val="24"/>
          <w:szCs w:val="24"/>
        </w:rPr>
        <w:t>. Springer Science &amp; Business Media.</w:t>
      </w:r>
    </w:p>
    <w:p w14:paraId="128E3F82" w14:textId="77777777" w:rsidR="00D84EFD" w:rsidRPr="00C807CB" w:rsidRDefault="00D84EFD" w:rsidP="00FE104C">
      <w:pPr>
        <w:pStyle w:val="ListParagraph"/>
        <w:numPr>
          <w:ilvl w:val="0"/>
          <w:numId w:val="363"/>
        </w:numPr>
        <w:spacing w:line="240" w:lineRule="auto"/>
        <w:rPr>
          <w:rFonts w:ascii="Times New Roman" w:hAnsi="Times New Roman" w:cs="Times New Roman"/>
          <w:bCs/>
          <w:sz w:val="24"/>
          <w:szCs w:val="24"/>
        </w:rPr>
      </w:pPr>
      <w:r w:rsidRPr="00C807CB">
        <w:rPr>
          <w:rFonts w:ascii="Times New Roman" w:hAnsi="Times New Roman" w:cs="Times New Roman"/>
          <w:bCs/>
          <w:sz w:val="24"/>
          <w:szCs w:val="24"/>
        </w:rPr>
        <w:t xml:space="preserve">Primrose, S. B., &amp; </w:t>
      </w:r>
      <w:proofErr w:type="spellStart"/>
      <w:r w:rsidRPr="00C807CB">
        <w:rPr>
          <w:rFonts w:ascii="Times New Roman" w:hAnsi="Times New Roman" w:cs="Times New Roman"/>
          <w:bCs/>
          <w:sz w:val="24"/>
          <w:szCs w:val="24"/>
        </w:rPr>
        <w:t>Twyman</w:t>
      </w:r>
      <w:proofErr w:type="spellEnd"/>
      <w:r w:rsidRPr="00C807CB">
        <w:rPr>
          <w:rFonts w:ascii="Times New Roman" w:hAnsi="Times New Roman" w:cs="Times New Roman"/>
          <w:bCs/>
          <w:sz w:val="24"/>
          <w:szCs w:val="24"/>
        </w:rPr>
        <w:t>, R. (2006). </w:t>
      </w:r>
      <w:r w:rsidRPr="00C807CB">
        <w:rPr>
          <w:rFonts w:ascii="Times New Roman" w:hAnsi="Times New Roman" w:cs="Times New Roman"/>
          <w:bCs/>
          <w:iCs/>
          <w:sz w:val="24"/>
          <w:szCs w:val="24"/>
        </w:rPr>
        <w:t>Principles of gene manipulation and genomics</w:t>
      </w:r>
      <w:r w:rsidRPr="00C807CB">
        <w:rPr>
          <w:rFonts w:ascii="Times New Roman" w:hAnsi="Times New Roman" w:cs="Times New Roman"/>
          <w:bCs/>
          <w:sz w:val="24"/>
          <w:szCs w:val="24"/>
        </w:rPr>
        <w:t>. John Wiley &amp; Sons.</w:t>
      </w:r>
    </w:p>
    <w:p w14:paraId="0A9568B1" w14:textId="77777777" w:rsidR="00D84EFD" w:rsidRPr="00C807CB" w:rsidRDefault="00D84EFD" w:rsidP="00D84EFD"/>
    <w:p w14:paraId="38D38A3D" w14:textId="34BC78EC" w:rsidR="00FE3777" w:rsidRPr="00C807CB" w:rsidRDefault="00CE70CA" w:rsidP="005862EF">
      <w:pPr>
        <w:pStyle w:val="Heading1"/>
        <w:numPr>
          <w:ilvl w:val="0"/>
          <w:numId w:val="0"/>
        </w:numPr>
        <w:spacing w:line="240" w:lineRule="auto"/>
        <w:ind w:left="432" w:hanging="432"/>
        <w:rPr>
          <w:color w:val="auto"/>
        </w:rPr>
      </w:pPr>
      <w:bookmarkStart w:id="345" w:name="_Toc163040441"/>
      <w:r w:rsidRPr="00C807CB">
        <w:rPr>
          <w:color w:val="auto"/>
        </w:rPr>
        <w:t>MIC-53</w:t>
      </w:r>
      <w:r w:rsidR="005862EF" w:rsidRPr="00C807CB">
        <w:rPr>
          <w:color w:val="auto"/>
        </w:rPr>
        <w:t>5</w:t>
      </w:r>
      <w:r w:rsidRPr="00C807CB">
        <w:rPr>
          <w:color w:val="auto"/>
        </w:rPr>
        <w:t xml:space="preserve">: </w:t>
      </w:r>
      <w:r w:rsidR="00AB39A5" w:rsidRPr="00C807CB">
        <w:rPr>
          <w:color w:val="auto"/>
        </w:rPr>
        <w:t>Clinical Rotation (1+3)</w:t>
      </w:r>
      <w:bookmarkEnd w:id="345"/>
    </w:p>
    <w:p w14:paraId="52D707F9" w14:textId="77777777" w:rsidR="00FE3777" w:rsidRPr="00C807CB" w:rsidRDefault="00FE3777">
      <w:pPr>
        <w:rPr>
          <w:rFonts w:ascii="Times New Roman" w:eastAsiaTheme="majorEastAsia" w:hAnsi="Times New Roman" w:cstheme="majorBidi"/>
          <w:b/>
          <w:bCs/>
          <w:sz w:val="28"/>
          <w:szCs w:val="28"/>
        </w:rPr>
      </w:pPr>
      <w:r w:rsidRPr="00C807CB">
        <w:br w:type="page"/>
      </w:r>
    </w:p>
    <w:p w14:paraId="496E05CB" w14:textId="5FE76E36" w:rsidR="00CE70CA" w:rsidRPr="00C807CB" w:rsidRDefault="00CE70CA" w:rsidP="00FE3777">
      <w:pPr>
        <w:pStyle w:val="Heading1"/>
        <w:numPr>
          <w:ilvl w:val="0"/>
          <w:numId w:val="0"/>
        </w:numPr>
        <w:shd w:val="clear" w:color="auto" w:fill="F2F2F2" w:themeFill="background1" w:themeFillShade="F2"/>
        <w:spacing w:line="240" w:lineRule="auto"/>
        <w:ind w:left="432" w:hanging="432"/>
        <w:rPr>
          <w:color w:val="auto"/>
        </w:rPr>
      </w:pPr>
      <w:bookmarkStart w:id="346" w:name="_Toc163040442"/>
      <w:r w:rsidRPr="00C807CB">
        <w:rPr>
          <w:color w:val="auto"/>
        </w:rPr>
        <w:lastRenderedPageBreak/>
        <w:t>BS SEMESTER – VII</w:t>
      </w:r>
      <w:bookmarkEnd w:id="346"/>
      <w:r w:rsidR="008E247F" w:rsidRPr="00C807CB">
        <w:rPr>
          <w:color w:val="auto"/>
        </w:rPr>
        <w:t xml:space="preserve"> </w:t>
      </w:r>
    </w:p>
    <w:p w14:paraId="74A87720" w14:textId="183855CC" w:rsidR="00054035" w:rsidRPr="00C807CB" w:rsidRDefault="00054035" w:rsidP="00054035">
      <w:pPr>
        <w:shd w:val="clear" w:color="auto" w:fill="F2F2F2" w:themeFill="background1" w:themeFillShade="F2"/>
        <w:tabs>
          <w:tab w:val="left" w:pos="7560"/>
        </w:tabs>
        <w:spacing w:line="360" w:lineRule="auto"/>
        <w:jc w:val="both"/>
        <w:rPr>
          <w:rFonts w:ascii="Times New Roman" w:hAnsi="Times New Roman" w:cs="Times New Roman"/>
          <w:b/>
          <w:sz w:val="24"/>
          <w:szCs w:val="24"/>
        </w:rPr>
      </w:pPr>
      <w:r w:rsidRPr="00C807CB">
        <w:rPr>
          <w:rFonts w:ascii="Times New Roman" w:hAnsi="Times New Roman" w:cs="Times New Roman"/>
          <w:b/>
          <w:sz w:val="24"/>
          <w:szCs w:val="24"/>
        </w:rPr>
        <w:t>Credit Hours = 15</w:t>
      </w:r>
    </w:p>
    <w:p w14:paraId="56ECBAFB" w14:textId="195DE859" w:rsidR="00FE3777" w:rsidRPr="00C807CB" w:rsidRDefault="00FE3777" w:rsidP="00FE3777">
      <w:pPr>
        <w:shd w:val="clear" w:color="auto" w:fill="F2F2F2" w:themeFill="background1" w:themeFillShade="F2"/>
        <w:tabs>
          <w:tab w:val="left" w:pos="7560"/>
        </w:tabs>
        <w:spacing w:line="36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 xml:space="preserve">Course Code/Course Title/Credit </w:t>
      </w:r>
      <w:r w:rsidR="00027167" w:rsidRPr="00C807CB">
        <w:rPr>
          <w:rFonts w:ascii="Times New Roman" w:hAnsi="Times New Roman" w:cs="Times New Roman"/>
          <w:b/>
          <w:sz w:val="24"/>
          <w:szCs w:val="24"/>
        </w:rPr>
        <w:t xml:space="preserve">Hours </w:t>
      </w:r>
    </w:p>
    <w:p w14:paraId="1CE10953" w14:textId="38B38874" w:rsidR="00CE70CA" w:rsidRPr="00C807CB" w:rsidRDefault="00D835D3" w:rsidP="005862EF">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MIC-6</w:t>
      </w:r>
      <w:r w:rsidR="00CE70CA" w:rsidRPr="00C807CB">
        <w:rPr>
          <w:rFonts w:asciiTheme="majorBidi" w:hAnsiTheme="majorBidi" w:cstheme="majorBidi"/>
          <w:sz w:val="24"/>
          <w:szCs w:val="24"/>
        </w:rPr>
        <w:t>3</w:t>
      </w:r>
      <w:r w:rsidR="005862EF" w:rsidRPr="00C807CB">
        <w:rPr>
          <w:rFonts w:asciiTheme="majorBidi" w:hAnsiTheme="majorBidi" w:cstheme="majorBidi"/>
          <w:sz w:val="24"/>
          <w:szCs w:val="24"/>
        </w:rPr>
        <w:t>6</w:t>
      </w:r>
      <w:r w:rsidR="00CE70CA" w:rsidRPr="00C807CB">
        <w:rPr>
          <w:rFonts w:asciiTheme="majorBidi" w:hAnsiTheme="majorBidi" w:cstheme="majorBidi"/>
          <w:sz w:val="24"/>
          <w:szCs w:val="24"/>
        </w:rPr>
        <w:t xml:space="preserve">:  Research Methodology and </w:t>
      </w:r>
      <w:r w:rsidRPr="00C807CB">
        <w:rPr>
          <w:rFonts w:asciiTheme="majorBidi" w:hAnsiTheme="majorBidi" w:cstheme="majorBidi"/>
          <w:sz w:val="24"/>
          <w:szCs w:val="24"/>
        </w:rPr>
        <w:t>Bioethics</w:t>
      </w:r>
      <w:r w:rsidR="00CE70CA" w:rsidRPr="00C807CB">
        <w:rPr>
          <w:rFonts w:asciiTheme="majorBidi" w:hAnsiTheme="majorBidi" w:cstheme="majorBidi"/>
          <w:sz w:val="24"/>
          <w:szCs w:val="24"/>
        </w:rPr>
        <w:t xml:space="preserve"> (3+0)</w:t>
      </w:r>
    </w:p>
    <w:p w14:paraId="002F810F" w14:textId="4120790B" w:rsidR="00CE70CA" w:rsidRPr="00C807CB" w:rsidRDefault="00D835D3" w:rsidP="00FE3777">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MIC-6</w:t>
      </w:r>
      <w:r w:rsidR="005862EF" w:rsidRPr="00C807CB">
        <w:rPr>
          <w:rFonts w:asciiTheme="majorBidi" w:hAnsiTheme="majorBidi" w:cstheme="majorBidi"/>
          <w:sz w:val="24"/>
          <w:szCs w:val="24"/>
        </w:rPr>
        <w:t>37</w:t>
      </w:r>
      <w:r w:rsidR="00CE70CA" w:rsidRPr="00C807CB">
        <w:rPr>
          <w:rFonts w:asciiTheme="majorBidi" w:hAnsiTheme="majorBidi" w:cstheme="majorBidi"/>
          <w:sz w:val="24"/>
          <w:szCs w:val="24"/>
        </w:rPr>
        <w:t>:  Food and Water Microbiology (2+1)</w:t>
      </w:r>
    </w:p>
    <w:p w14:paraId="1E1668A5" w14:textId="564FE533" w:rsidR="00CE70CA" w:rsidRPr="00C807CB" w:rsidRDefault="00D835D3" w:rsidP="00054035">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MIC-6</w:t>
      </w:r>
      <w:r w:rsidR="005862EF" w:rsidRPr="00C807CB">
        <w:rPr>
          <w:rFonts w:asciiTheme="majorBidi" w:hAnsiTheme="majorBidi" w:cstheme="majorBidi"/>
          <w:sz w:val="24"/>
          <w:szCs w:val="24"/>
        </w:rPr>
        <w:t>38</w:t>
      </w:r>
      <w:r w:rsidR="00CE70CA" w:rsidRPr="00C807CB">
        <w:rPr>
          <w:rFonts w:asciiTheme="majorBidi" w:hAnsiTheme="majorBidi" w:cstheme="majorBidi"/>
          <w:sz w:val="24"/>
          <w:szCs w:val="24"/>
        </w:rPr>
        <w:t xml:space="preserve">: Medical </w:t>
      </w:r>
      <w:r w:rsidRPr="00C807CB">
        <w:rPr>
          <w:rFonts w:asciiTheme="majorBidi" w:hAnsiTheme="majorBidi" w:cstheme="majorBidi"/>
          <w:sz w:val="24"/>
          <w:szCs w:val="24"/>
        </w:rPr>
        <w:t>Entomology (</w:t>
      </w:r>
      <w:r w:rsidR="00CE70CA" w:rsidRPr="00C807CB">
        <w:rPr>
          <w:rFonts w:asciiTheme="majorBidi" w:hAnsiTheme="majorBidi" w:cstheme="majorBidi"/>
          <w:sz w:val="24"/>
          <w:szCs w:val="24"/>
        </w:rPr>
        <w:t>2+1)</w:t>
      </w:r>
    </w:p>
    <w:p w14:paraId="5CB93F3B" w14:textId="2162601A" w:rsidR="00CE70CA" w:rsidRPr="00C807CB" w:rsidRDefault="00D835D3" w:rsidP="00054035">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MIC-6</w:t>
      </w:r>
      <w:r w:rsidR="005862EF" w:rsidRPr="00C807CB">
        <w:rPr>
          <w:rFonts w:asciiTheme="majorBidi" w:hAnsiTheme="majorBidi" w:cstheme="majorBidi"/>
          <w:sz w:val="24"/>
          <w:szCs w:val="24"/>
        </w:rPr>
        <w:t>39</w:t>
      </w:r>
      <w:r w:rsidR="00CE70CA" w:rsidRPr="00C807CB">
        <w:rPr>
          <w:rFonts w:asciiTheme="majorBidi" w:hAnsiTheme="majorBidi" w:cstheme="majorBidi"/>
          <w:sz w:val="24"/>
          <w:szCs w:val="24"/>
        </w:rPr>
        <w:t xml:space="preserve">:  </w:t>
      </w:r>
      <w:r w:rsidRPr="00C807CB">
        <w:rPr>
          <w:rFonts w:asciiTheme="majorBidi" w:hAnsiTheme="majorBidi" w:cstheme="majorBidi"/>
          <w:sz w:val="24"/>
          <w:szCs w:val="24"/>
        </w:rPr>
        <w:t>Epidemiology (</w:t>
      </w:r>
      <w:r w:rsidR="00CE70CA" w:rsidRPr="00C807CB">
        <w:rPr>
          <w:rFonts w:asciiTheme="majorBidi" w:hAnsiTheme="majorBidi" w:cstheme="majorBidi"/>
          <w:sz w:val="24"/>
          <w:szCs w:val="24"/>
        </w:rPr>
        <w:t>2+</w:t>
      </w:r>
      <w:r w:rsidR="00054035" w:rsidRPr="00C807CB">
        <w:rPr>
          <w:rFonts w:asciiTheme="majorBidi" w:hAnsiTheme="majorBidi" w:cstheme="majorBidi"/>
          <w:sz w:val="24"/>
          <w:szCs w:val="24"/>
        </w:rPr>
        <w:t>0</w:t>
      </w:r>
      <w:r w:rsidR="00CE70CA" w:rsidRPr="00C807CB">
        <w:rPr>
          <w:rFonts w:asciiTheme="majorBidi" w:hAnsiTheme="majorBidi" w:cstheme="majorBidi"/>
          <w:sz w:val="24"/>
          <w:szCs w:val="24"/>
        </w:rPr>
        <w:t>)</w:t>
      </w:r>
    </w:p>
    <w:p w14:paraId="49BBAA9A" w14:textId="5F3AD804" w:rsidR="00CE70CA" w:rsidRPr="00C807CB" w:rsidRDefault="00D835D3" w:rsidP="00054035">
      <w:pPr>
        <w:shd w:val="clear" w:color="auto" w:fill="F2F2F2" w:themeFill="background1" w:themeFillShade="F2"/>
        <w:spacing w:line="240" w:lineRule="auto"/>
        <w:rPr>
          <w:rFonts w:asciiTheme="majorBidi" w:hAnsiTheme="majorBidi" w:cstheme="majorBidi"/>
          <w:sz w:val="24"/>
          <w:szCs w:val="24"/>
        </w:rPr>
      </w:pPr>
      <w:r w:rsidRPr="00C807CB">
        <w:rPr>
          <w:rFonts w:asciiTheme="majorBidi" w:hAnsiTheme="majorBidi" w:cstheme="majorBidi"/>
          <w:sz w:val="24"/>
          <w:szCs w:val="24"/>
        </w:rPr>
        <w:t>MIC-6</w:t>
      </w:r>
      <w:r w:rsidR="00CE70CA" w:rsidRPr="00C807CB">
        <w:rPr>
          <w:rFonts w:asciiTheme="majorBidi" w:hAnsiTheme="majorBidi" w:cstheme="majorBidi"/>
          <w:sz w:val="24"/>
          <w:szCs w:val="24"/>
        </w:rPr>
        <w:t>4</w:t>
      </w:r>
      <w:r w:rsidR="005862EF" w:rsidRPr="00C807CB">
        <w:rPr>
          <w:rFonts w:asciiTheme="majorBidi" w:hAnsiTheme="majorBidi" w:cstheme="majorBidi"/>
          <w:sz w:val="24"/>
          <w:szCs w:val="24"/>
        </w:rPr>
        <w:t>0</w:t>
      </w:r>
      <w:r w:rsidR="00CE70CA" w:rsidRPr="00C807CB">
        <w:rPr>
          <w:rFonts w:asciiTheme="majorBidi" w:hAnsiTheme="majorBidi" w:cstheme="majorBidi"/>
          <w:sz w:val="24"/>
          <w:szCs w:val="24"/>
        </w:rPr>
        <w:t xml:space="preserve">: Clinical </w:t>
      </w:r>
      <w:r w:rsidRPr="00C807CB">
        <w:rPr>
          <w:rFonts w:asciiTheme="majorBidi" w:hAnsiTheme="majorBidi" w:cstheme="majorBidi"/>
          <w:sz w:val="24"/>
          <w:szCs w:val="24"/>
        </w:rPr>
        <w:t>r</w:t>
      </w:r>
      <w:r w:rsidR="00CE70CA" w:rsidRPr="00C807CB">
        <w:rPr>
          <w:rFonts w:asciiTheme="majorBidi" w:hAnsiTheme="majorBidi" w:cstheme="majorBidi"/>
          <w:sz w:val="24"/>
          <w:szCs w:val="24"/>
        </w:rPr>
        <w:t>otations</w:t>
      </w:r>
      <w:r w:rsidRPr="00C807CB">
        <w:rPr>
          <w:rFonts w:asciiTheme="majorBidi" w:hAnsiTheme="majorBidi" w:cstheme="majorBidi"/>
          <w:sz w:val="24"/>
          <w:szCs w:val="24"/>
        </w:rPr>
        <w:t xml:space="preserve"> (1+3</w:t>
      </w:r>
      <w:r w:rsidR="00CE70CA" w:rsidRPr="00C807CB">
        <w:rPr>
          <w:rFonts w:asciiTheme="majorBidi" w:hAnsiTheme="majorBidi" w:cstheme="majorBidi"/>
          <w:sz w:val="24"/>
          <w:szCs w:val="24"/>
        </w:rPr>
        <w:t>)</w:t>
      </w:r>
    </w:p>
    <w:p w14:paraId="64288853" w14:textId="77777777" w:rsidR="00054035" w:rsidRPr="00C807CB" w:rsidRDefault="00054035">
      <w:pPr>
        <w:rPr>
          <w:rFonts w:ascii="Times New Roman" w:eastAsiaTheme="majorEastAsia" w:hAnsi="Times New Roman" w:cstheme="majorBidi"/>
          <w:b/>
          <w:bCs/>
          <w:sz w:val="28"/>
          <w:szCs w:val="28"/>
        </w:rPr>
      </w:pPr>
      <w:r w:rsidRPr="00C807CB">
        <w:br w:type="page"/>
      </w:r>
    </w:p>
    <w:p w14:paraId="12C4E941" w14:textId="0CEB5391" w:rsidR="00CE70CA" w:rsidRPr="00C807CB" w:rsidRDefault="00D835D3" w:rsidP="005862EF">
      <w:pPr>
        <w:pStyle w:val="Heading1"/>
        <w:numPr>
          <w:ilvl w:val="0"/>
          <w:numId w:val="0"/>
        </w:numPr>
        <w:spacing w:line="240" w:lineRule="auto"/>
        <w:ind w:left="432" w:hanging="432"/>
        <w:rPr>
          <w:color w:val="auto"/>
        </w:rPr>
      </w:pPr>
      <w:bookmarkStart w:id="347" w:name="_Toc163040443"/>
      <w:r w:rsidRPr="00C807CB">
        <w:rPr>
          <w:color w:val="auto"/>
        </w:rPr>
        <w:lastRenderedPageBreak/>
        <w:t>MIC-63</w:t>
      </w:r>
      <w:r w:rsidR="005862EF" w:rsidRPr="00C807CB">
        <w:rPr>
          <w:color w:val="auto"/>
        </w:rPr>
        <w:t>6</w:t>
      </w:r>
      <w:r w:rsidR="00CE70CA" w:rsidRPr="00C807CB">
        <w:rPr>
          <w:color w:val="auto"/>
        </w:rPr>
        <w:t>: RESEARCH METHODOLOGY</w:t>
      </w:r>
      <w:r w:rsidR="00841668" w:rsidRPr="00C807CB">
        <w:rPr>
          <w:color w:val="auto"/>
        </w:rPr>
        <w:t xml:space="preserve"> </w:t>
      </w:r>
      <w:r w:rsidR="00792427" w:rsidRPr="00C807CB">
        <w:rPr>
          <w:color w:val="auto"/>
        </w:rPr>
        <w:t>AND BIO</w:t>
      </w:r>
      <w:r w:rsidR="00841668" w:rsidRPr="00C807CB">
        <w:rPr>
          <w:color w:val="auto"/>
        </w:rPr>
        <w:t>ETHICS</w:t>
      </w:r>
      <w:bookmarkEnd w:id="347"/>
      <w:r w:rsidR="00841668" w:rsidRPr="00C807CB">
        <w:rPr>
          <w:color w:val="auto"/>
        </w:rPr>
        <w:t xml:space="preserve"> </w:t>
      </w:r>
    </w:p>
    <w:p w14:paraId="27352D65"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(3+0)</w:t>
      </w:r>
    </w:p>
    <w:p w14:paraId="3E1B39CF"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358583EE" w14:textId="77777777" w:rsidR="00CE70CA" w:rsidRPr="00C807CB" w:rsidRDefault="00CE70CA" w:rsidP="00FE104C">
      <w:pPr>
        <w:pStyle w:val="ListParagraph"/>
        <w:numPr>
          <w:ilvl w:val="0"/>
          <w:numId w:val="85"/>
        </w:numPr>
        <w:spacing w:line="240" w:lineRule="auto"/>
        <w:rPr>
          <w:rFonts w:asciiTheme="majorBidi" w:hAnsiTheme="majorBidi" w:cstheme="majorBidi"/>
          <w:sz w:val="24"/>
          <w:szCs w:val="24"/>
        </w:rPr>
      </w:pPr>
      <w:r w:rsidRPr="00C807CB">
        <w:rPr>
          <w:rFonts w:asciiTheme="majorBidi" w:hAnsiTheme="majorBidi" w:cstheme="majorBidi"/>
          <w:sz w:val="24"/>
          <w:szCs w:val="24"/>
        </w:rPr>
        <w:t>To introduce the methods involved in research</w:t>
      </w:r>
    </w:p>
    <w:p w14:paraId="5E23111C" w14:textId="77777777" w:rsidR="00CE70CA" w:rsidRPr="00C807CB" w:rsidRDefault="00CE70CA" w:rsidP="00FE104C">
      <w:pPr>
        <w:pStyle w:val="ListParagraph"/>
        <w:numPr>
          <w:ilvl w:val="0"/>
          <w:numId w:val="85"/>
        </w:numPr>
        <w:spacing w:line="240" w:lineRule="auto"/>
        <w:rPr>
          <w:rFonts w:asciiTheme="majorBidi" w:hAnsiTheme="majorBidi" w:cstheme="majorBidi"/>
          <w:sz w:val="24"/>
          <w:szCs w:val="24"/>
        </w:rPr>
      </w:pPr>
      <w:r w:rsidRPr="00C807CB">
        <w:rPr>
          <w:rFonts w:asciiTheme="majorBidi" w:hAnsiTheme="majorBidi" w:cstheme="majorBidi"/>
          <w:sz w:val="24"/>
          <w:szCs w:val="24"/>
        </w:rPr>
        <w:t>To learn about misconduct, copyright, and patents law</w:t>
      </w:r>
    </w:p>
    <w:p w14:paraId="02543C3D"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Details:</w:t>
      </w:r>
    </w:p>
    <w:p w14:paraId="74979433"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Introduction: Research and professions</w:t>
      </w:r>
    </w:p>
    <w:p w14:paraId="761D5087"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Understanding the research process</w:t>
      </w:r>
    </w:p>
    <w:p w14:paraId="5DA7407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History and Principles of research ethics</w:t>
      </w:r>
    </w:p>
    <w:p w14:paraId="74609441"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Originality of Research</w:t>
      </w:r>
    </w:p>
    <w:p w14:paraId="382473F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Conflicts of interest</w:t>
      </w:r>
    </w:p>
    <w:p w14:paraId="698138AC"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Copyright and Patent Law</w:t>
      </w:r>
    </w:p>
    <w:p w14:paraId="1D6800F1"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Aims of research, the research topic</w:t>
      </w:r>
    </w:p>
    <w:p w14:paraId="39F8EAF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Title and research problem</w:t>
      </w:r>
    </w:p>
    <w:p w14:paraId="1D5A5E78"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Literature review: Search, retrieve and manage information</w:t>
      </w:r>
    </w:p>
    <w:p w14:paraId="2EE6F48A"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Research design</w:t>
      </w:r>
    </w:p>
    <w:p w14:paraId="6D402EE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Parametric, non-parametric and semi-parametric methods</w:t>
      </w:r>
    </w:p>
    <w:p w14:paraId="5253DC16"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Qualitative Methodologies and interpretation of results</w:t>
      </w:r>
    </w:p>
    <w:p w14:paraId="762F0A2F"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Conclusions and its validity</w:t>
      </w:r>
    </w:p>
    <w:p w14:paraId="05A6B73F"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Report writing and the research proposal</w:t>
      </w:r>
    </w:p>
    <w:p w14:paraId="67D09D43"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Community Research</w:t>
      </w:r>
    </w:p>
    <w:p w14:paraId="492E081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Principles of presentation</w:t>
      </w:r>
    </w:p>
    <w:p w14:paraId="05F8C0F5"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Communication-oral, posters</w:t>
      </w:r>
    </w:p>
    <w:p w14:paraId="330F3ABD"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Abstract and manuscript preparation</w:t>
      </w:r>
    </w:p>
    <w:p w14:paraId="6A4D464A"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Communicating your own credentials</w:t>
      </w:r>
    </w:p>
    <w:p w14:paraId="318E78B9" w14:textId="77777777" w:rsidR="00CE70CA" w:rsidRPr="00C807CB" w:rsidRDefault="00CE70CA" w:rsidP="00FE104C">
      <w:pPr>
        <w:pStyle w:val="ListParagraph"/>
        <w:numPr>
          <w:ilvl w:val="0"/>
          <w:numId w:val="86"/>
        </w:numPr>
        <w:spacing w:line="360" w:lineRule="auto"/>
        <w:rPr>
          <w:rFonts w:asciiTheme="majorBidi" w:hAnsiTheme="majorBidi" w:cstheme="majorBidi"/>
          <w:sz w:val="24"/>
          <w:szCs w:val="24"/>
        </w:rPr>
      </w:pPr>
      <w:r w:rsidRPr="00C807CB">
        <w:rPr>
          <w:rFonts w:asciiTheme="majorBidi" w:hAnsiTheme="majorBidi" w:cstheme="majorBidi"/>
          <w:sz w:val="24"/>
          <w:szCs w:val="24"/>
        </w:rPr>
        <w:t>Communicating own work-CV</w:t>
      </w:r>
    </w:p>
    <w:p w14:paraId="34B99404" w14:textId="77777777" w:rsidR="00663BD4" w:rsidRPr="00C807CB" w:rsidRDefault="00663BD4" w:rsidP="00663BD4">
      <w:pPr>
        <w:spacing w:line="360" w:lineRule="auto"/>
        <w:rPr>
          <w:rFonts w:asciiTheme="majorBidi" w:hAnsiTheme="majorBidi" w:cstheme="majorBidi"/>
          <w:sz w:val="24"/>
          <w:szCs w:val="24"/>
        </w:rPr>
      </w:pPr>
    </w:p>
    <w:p w14:paraId="41BA2401"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1D040931" w14:textId="77777777" w:rsidR="00CE70CA" w:rsidRPr="00C807CB" w:rsidRDefault="00CE70CA" w:rsidP="00FE104C">
      <w:pPr>
        <w:pStyle w:val="ListParagraph"/>
        <w:numPr>
          <w:ilvl w:val="0"/>
          <w:numId w:val="87"/>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Ann Bowling, A. and </w:t>
      </w:r>
      <w:proofErr w:type="spellStart"/>
      <w:r w:rsidRPr="00C807CB">
        <w:rPr>
          <w:rFonts w:asciiTheme="majorBidi" w:hAnsiTheme="majorBidi" w:cstheme="majorBidi"/>
          <w:sz w:val="24"/>
          <w:szCs w:val="24"/>
        </w:rPr>
        <w:t>Ebrahim</w:t>
      </w:r>
      <w:proofErr w:type="spellEnd"/>
      <w:r w:rsidRPr="00C807CB">
        <w:rPr>
          <w:rFonts w:asciiTheme="majorBidi" w:hAnsiTheme="majorBidi" w:cstheme="majorBidi"/>
          <w:sz w:val="24"/>
          <w:szCs w:val="24"/>
        </w:rPr>
        <w:t xml:space="preserve"> S., 2005. Handbook of Health Research Methods. Open University Press, Two Penn Plaza, New York, NY.</w:t>
      </w:r>
    </w:p>
    <w:p w14:paraId="3EE15393" w14:textId="77777777" w:rsidR="00CE70CA" w:rsidRPr="00C807CB" w:rsidRDefault="00CE70CA" w:rsidP="00FE104C">
      <w:pPr>
        <w:pStyle w:val="ListParagraph"/>
        <w:numPr>
          <w:ilvl w:val="0"/>
          <w:numId w:val="87"/>
        </w:numPr>
        <w:spacing w:line="240" w:lineRule="auto"/>
        <w:rPr>
          <w:rFonts w:asciiTheme="majorBidi" w:hAnsiTheme="majorBidi" w:cstheme="majorBidi"/>
          <w:sz w:val="24"/>
          <w:szCs w:val="24"/>
        </w:rPr>
      </w:pPr>
      <w:r w:rsidRPr="00C807CB">
        <w:rPr>
          <w:rFonts w:asciiTheme="majorBidi" w:hAnsiTheme="majorBidi" w:cstheme="majorBidi"/>
          <w:sz w:val="24"/>
          <w:szCs w:val="24"/>
        </w:rPr>
        <w:t>Baumgartner, T. and Hensley, L. 2006. Conducting and Reading Research in Health and Human Performance 4th ed. McGraw-Hill, New York.</w:t>
      </w:r>
    </w:p>
    <w:p w14:paraId="654FFFC6" w14:textId="77777777" w:rsidR="00CE70CA" w:rsidRPr="00C807CB" w:rsidRDefault="00CE70CA" w:rsidP="00FE104C">
      <w:pPr>
        <w:pStyle w:val="ListParagraph"/>
        <w:numPr>
          <w:ilvl w:val="0"/>
          <w:numId w:val="87"/>
        </w:numPr>
        <w:spacing w:line="240" w:lineRule="auto"/>
        <w:rPr>
          <w:rFonts w:asciiTheme="majorBidi" w:hAnsiTheme="majorBidi" w:cstheme="majorBidi"/>
          <w:sz w:val="24"/>
          <w:szCs w:val="24"/>
        </w:rPr>
      </w:pPr>
      <w:r w:rsidRPr="00C807CB">
        <w:rPr>
          <w:rFonts w:asciiTheme="majorBidi" w:hAnsiTheme="majorBidi" w:cstheme="majorBidi"/>
          <w:sz w:val="24"/>
          <w:szCs w:val="24"/>
        </w:rPr>
        <w:t>Kumar, R., 2010.Research Methodology: A Step-by-Step Guide for Beginners. 3rd edition. SAGE Publications, London</w:t>
      </w:r>
    </w:p>
    <w:p w14:paraId="491432CF" w14:textId="77777777" w:rsidR="00CE70CA" w:rsidRPr="00C807CB" w:rsidRDefault="00CE70CA" w:rsidP="00FE104C">
      <w:pPr>
        <w:pStyle w:val="ListParagraph"/>
        <w:numPr>
          <w:ilvl w:val="0"/>
          <w:numId w:val="87"/>
        </w:numPr>
        <w:spacing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Flick,U</w:t>
      </w:r>
      <w:proofErr w:type="spellEnd"/>
      <w:r w:rsidRPr="00C807CB">
        <w:rPr>
          <w:rFonts w:asciiTheme="majorBidi" w:hAnsiTheme="majorBidi" w:cstheme="majorBidi"/>
          <w:sz w:val="24"/>
          <w:szCs w:val="24"/>
        </w:rPr>
        <w:t>., 2011.Introducing Research Methodology: A Beginner's Guide to Doing a Research Project SAGE Publications London</w:t>
      </w:r>
    </w:p>
    <w:p w14:paraId="26EE0DE9" w14:textId="77777777" w:rsidR="00CE70CA" w:rsidRPr="00C807CB" w:rsidRDefault="00CE70CA" w:rsidP="00FE104C">
      <w:pPr>
        <w:pStyle w:val="ListParagraph"/>
        <w:numPr>
          <w:ilvl w:val="0"/>
          <w:numId w:val="87"/>
        </w:numPr>
        <w:spacing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Chilisa</w:t>
      </w:r>
      <w:proofErr w:type="spellEnd"/>
      <w:r w:rsidRPr="00C807CB">
        <w:rPr>
          <w:rFonts w:asciiTheme="majorBidi" w:hAnsiTheme="majorBidi" w:cstheme="majorBidi"/>
          <w:sz w:val="24"/>
          <w:szCs w:val="24"/>
        </w:rPr>
        <w:t>, B.,2011. Indigenous Research Methodologies SAGE Publications, London</w:t>
      </w:r>
    </w:p>
    <w:p w14:paraId="5BD6FF4F" w14:textId="1E59C509" w:rsidR="00FE3777" w:rsidRPr="00C807CB" w:rsidRDefault="00FE3777">
      <w:pPr>
        <w:rPr>
          <w:rFonts w:ascii="Times New Roman" w:eastAsiaTheme="majorEastAsia" w:hAnsi="Times New Roman" w:cstheme="majorBidi"/>
          <w:b/>
          <w:bCs/>
          <w:sz w:val="28"/>
          <w:szCs w:val="28"/>
        </w:rPr>
      </w:pPr>
      <w:r w:rsidRPr="00C807CB">
        <w:br w:type="page"/>
      </w:r>
    </w:p>
    <w:p w14:paraId="13BCEA9F" w14:textId="29FE4B24" w:rsidR="00CE70CA" w:rsidRPr="00C807CB" w:rsidRDefault="00D835D3" w:rsidP="005862EF">
      <w:pPr>
        <w:pStyle w:val="Heading1"/>
        <w:numPr>
          <w:ilvl w:val="0"/>
          <w:numId w:val="0"/>
        </w:numPr>
        <w:spacing w:line="240" w:lineRule="auto"/>
        <w:ind w:left="432" w:hanging="432"/>
        <w:rPr>
          <w:color w:val="auto"/>
        </w:rPr>
      </w:pPr>
      <w:bookmarkStart w:id="348" w:name="_Toc163040444"/>
      <w:r w:rsidRPr="00C807CB">
        <w:rPr>
          <w:color w:val="auto"/>
        </w:rPr>
        <w:lastRenderedPageBreak/>
        <w:t>MIC-63</w:t>
      </w:r>
      <w:r w:rsidR="005862EF" w:rsidRPr="00C807CB">
        <w:rPr>
          <w:color w:val="auto"/>
        </w:rPr>
        <w:t>7</w:t>
      </w:r>
      <w:r w:rsidR="00CE70CA" w:rsidRPr="00C807CB">
        <w:rPr>
          <w:color w:val="auto"/>
        </w:rPr>
        <w:t>: FOOD and Water MICROBIOLOGY</w:t>
      </w:r>
      <w:bookmarkEnd w:id="348"/>
    </w:p>
    <w:p w14:paraId="518195F9"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736364D8"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4720A82E"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To learn about the relevance of microbes with food industries</w:t>
      </w:r>
    </w:p>
    <w:p w14:paraId="4AE0D456"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To learn about food related microorganism</w:t>
      </w:r>
    </w:p>
    <w:p w14:paraId="2E3EC91A"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To learn about microbial food spoilage and its control</w:t>
      </w:r>
    </w:p>
    <w:p w14:paraId="39B5A677"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Details:</w:t>
      </w:r>
    </w:p>
    <w:p w14:paraId="08BFE9AB"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Introduction and scope of food microbiology</w:t>
      </w:r>
    </w:p>
    <w:p w14:paraId="4573EEB5"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Food related microorganisms their classification, genetics, and biochemistry</w:t>
      </w:r>
    </w:p>
    <w:p w14:paraId="0B996854"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Sources of microorganism in food</w:t>
      </w:r>
    </w:p>
    <w:p w14:paraId="17441870"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Microbial interaction, attachment, and growth</w:t>
      </w:r>
    </w:p>
    <w:p w14:paraId="2A6A43D3"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Factors influencing microbial growth in food environment</w:t>
      </w:r>
    </w:p>
    <w:p w14:paraId="49B8C5E6"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Lactic acid producing bacteria (LAB) in food and their important metabolites: </w:t>
      </w:r>
      <w:proofErr w:type="spellStart"/>
      <w:r w:rsidRPr="00C807CB">
        <w:rPr>
          <w:rFonts w:asciiTheme="majorBidi" w:hAnsiTheme="majorBidi" w:cstheme="majorBidi"/>
          <w:sz w:val="24"/>
          <w:szCs w:val="24"/>
        </w:rPr>
        <w:t>bacteriocins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lantibiotics</w:t>
      </w:r>
      <w:proofErr w:type="spellEnd"/>
      <w:r w:rsidRPr="00C807CB">
        <w:rPr>
          <w:rFonts w:asciiTheme="majorBidi" w:hAnsiTheme="majorBidi" w:cstheme="majorBidi"/>
          <w:sz w:val="24"/>
          <w:szCs w:val="24"/>
        </w:rPr>
        <w:t>, probiotics and enzymes</w:t>
      </w:r>
    </w:p>
    <w:p w14:paraId="508CF700"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Applications of LAB in food technology</w:t>
      </w:r>
    </w:p>
    <w:p w14:paraId="4AEC8ACC"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Traditional fermented food; microbiology of fermented foods</w:t>
      </w:r>
    </w:p>
    <w:p w14:paraId="6F959F1B"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Microbial food spoilages; Factors and microbial metabolites</w:t>
      </w:r>
    </w:p>
    <w:p w14:paraId="5A05B755"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Food borne pathogens, infection, </w:t>
      </w:r>
      <w:proofErr w:type="spellStart"/>
      <w:r w:rsidRPr="00C807CB">
        <w:rPr>
          <w:rFonts w:asciiTheme="majorBidi" w:hAnsiTheme="majorBidi" w:cstheme="majorBidi"/>
          <w:sz w:val="24"/>
          <w:szCs w:val="24"/>
        </w:rPr>
        <w:t>toxification</w:t>
      </w:r>
      <w:proofErr w:type="spellEnd"/>
      <w:r w:rsidRPr="00C807CB">
        <w:rPr>
          <w:rFonts w:asciiTheme="majorBidi" w:hAnsiTheme="majorBidi" w:cstheme="majorBidi"/>
          <w:sz w:val="24"/>
          <w:szCs w:val="24"/>
        </w:rPr>
        <w:t xml:space="preserve"> and indicators of food borne pathogens</w:t>
      </w:r>
    </w:p>
    <w:p w14:paraId="285720B5"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Control of microbes in food by physical, chemical, and biological methods</w:t>
      </w:r>
    </w:p>
    <w:p w14:paraId="318E77A7"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Introduction to hurdle technology</w:t>
      </w:r>
    </w:p>
    <w:p w14:paraId="4191087A" w14:textId="77777777" w:rsidR="00CE70CA" w:rsidRPr="00C807CB" w:rsidRDefault="00CE70CA" w:rsidP="00FE104C">
      <w:pPr>
        <w:pStyle w:val="ListParagraph"/>
        <w:numPr>
          <w:ilvl w:val="0"/>
          <w:numId w:val="86"/>
        </w:numPr>
        <w:spacing w:line="240" w:lineRule="auto"/>
        <w:rPr>
          <w:rFonts w:asciiTheme="majorBidi" w:hAnsiTheme="majorBidi" w:cstheme="majorBidi"/>
          <w:sz w:val="24"/>
          <w:szCs w:val="24"/>
        </w:rPr>
      </w:pPr>
      <w:r w:rsidRPr="00C807CB">
        <w:rPr>
          <w:rFonts w:asciiTheme="majorBidi" w:hAnsiTheme="majorBidi" w:cstheme="majorBidi"/>
          <w:sz w:val="24"/>
          <w:szCs w:val="24"/>
        </w:rPr>
        <w:t>HASSAP</w:t>
      </w:r>
    </w:p>
    <w:p w14:paraId="73FEFCBF" w14:textId="77777777" w:rsidR="00CE70CA" w:rsidRPr="00C807CB" w:rsidRDefault="00CE70CA" w:rsidP="00FE3777">
      <w:pPr>
        <w:spacing w:line="240" w:lineRule="auto"/>
        <w:rPr>
          <w:rFonts w:asciiTheme="majorBidi" w:hAnsiTheme="majorBidi" w:cstheme="majorBidi"/>
          <w:sz w:val="24"/>
          <w:szCs w:val="24"/>
          <w:u w:val="single"/>
        </w:rPr>
      </w:pPr>
      <w:proofErr w:type="spellStart"/>
      <w:r w:rsidRPr="00C807CB">
        <w:rPr>
          <w:rFonts w:asciiTheme="majorBidi" w:hAnsiTheme="majorBidi" w:cstheme="majorBidi"/>
          <w:b/>
          <w:bCs/>
          <w:sz w:val="24"/>
          <w:szCs w:val="24"/>
          <w:u w:val="single"/>
        </w:rPr>
        <w:t>Practicals</w:t>
      </w:r>
      <w:proofErr w:type="spellEnd"/>
      <w:r w:rsidRPr="00C807CB">
        <w:rPr>
          <w:rFonts w:asciiTheme="majorBidi" w:hAnsiTheme="majorBidi" w:cstheme="majorBidi"/>
          <w:b/>
          <w:bCs/>
          <w:sz w:val="24"/>
          <w:szCs w:val="24"/>
          <w:u w:val="single"/>
        </w:rPr>
        <w:t>:</w:t>
      </w:r>
    </w:p>
    <w:p w14:paraId="18330FB8" w14:textId="77777777" w:rsidR="00CE70CA" w:rsidRPr="00C807CB" w:rsidRDefault="00CE70CA" w:rsidP="00FE104C">
      <w:pPr>
        <w:pStyle w:val="ListParagraph"/>
        <w:numPr>
          <w:ilvl w:val="0"/>
          <w:numId w:val="88"/>
        </w:numPr>
        <w:spacing w:line="240" w:lineRule="auto"/>
        <w:rPr>
          <w:rFonts w:asciiTheme="majorBidi" w:hAnsiTheme="majorBidi" w:cstheme="majorBidi"/>
          <w:sz w:val="24"/>
          <w:szCs w:val="24"/>
        </w:rPr>
      </w:pPr>
      <w:r w:rsidRPr="00C807CB">
        <w:rPr>
          <w:rFonts w:asciiTheme="majorBidi" w:hAnsiTheme="majorBidi" w:cstheme="majorBidi"/>
          <w:sz w:val="24"/>
          <w:szCs w:val="24"/>
        </w:rPr>
        <w:t>Detection of food borne pathogens</w:t>
      </w:r>
    </w:p>
    <w:p w14:paraId="79EEC1B5" w14:textId="77777777" w:rsidR="00CE70CA" w:rsidRPr="00C807CB" w:rsidRDefault="00CE70CA" w:rsidP="00FE104C">
      <w:pPr>
        <w:pStyle w:val="ListParagraph"/>
        <w:numPr>
          <w:ilvl w:val="0"/>
          <w:numId w:val="88"/>
        </w:numPr>
        <w:spacing w:line="240" w:lineRule="auto"/>
        <w:rPr>
          <w:rFonts w:asciiTheme="majorBidi" w:hAnsiTheme="majorBidi" w:cstheme="majorBidi"/>
          <w:sz w:val="24"/>
          <w:szCs w:val="24"/>
        </w:rPr>
      </w:pPr>
      <w:r w:rsidRPr="00C807CB">
        <w:rPr>
          <w:rFonts w:asciiTheme="majorBidi" w:hAnsiTheme="majorBidi" w:cstheme="majorBidi"/>
          <w:sz w:val="24"/>
          <w:szCs w:val="24"/>
        </w:rPr>
        <w:t>Total viable count</w:t>
      </w:r>
    </w:p>
    <w:p w14:paraId="578A41FA" w14:textId="77777777" w:rsidR="00CE70CA" w:rsidRPr="00C807CB" w:rsidRDefault="00CE70CA" w:rsidP="00FE104C">
      <w:pPr>
        <w:pStyle w:val="ListParagraph"/>
        <w:numPr>
          <w:ilvl w:val="0"/>
          <w:numId w:val="88"/>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Detection of </w:t>
      </w:r>
      <w:proofErr w:type="spellStart"/>
      <w:r w:rsidRPr="00C807CB">
        <w:rPr>
          <w:rFonts w:asciiTheme="majorBidi" w:hAnsiTheme="majorBidi" w:cstheme="majorBidi"/>
          <w:sz w:val="24"/>
          <w:szCs w:val="24"/>
        </w:rPr>
        <w:t>mycotoxins</w:t>
      </w:r>
      <w:proofErr w:type="spellEnd"/>
      <w:r w:rsidRPr="00C807CB">
        <w:rPr>
          <w:rFonts w:asciiTheme="majorBidi" w:hAnsiTheme="majorBidi" w:cstheme="majorBidi"/>
          <w:sz w:val="24"/>
          <w:szCs w:val="24"/>
        </w:rPr>
        <w:t xml:space="preserve"> and toxins</w:t>
      </w:r>
    </w:p>
    <w:p w14:paraId="6E11EC29" w14:textId="77777777" w:rsidR="00CE70CA" w:rsidRPr="00C807CB" w:rsidRDefault="00CE70CA" w:rsidP="00FE104C">
      <w:pPr>
        <w:pStyle w:val="ListParagraph"/>
        <w:numPr>
          <w:ilvl w:val="0"/>
          <w:numId w:val="88"/>
        </w:numPr>
        <w:spacing w:line="240" w:lineRule="auto"/>
        <w:rPr>
          <w:rFonts w:asciiTheme="majorBidi" w:hAnsiTheme="majorBidi" w:cstheme="majorBidi"/>
          <w:sz w:val="24"/>
          <w:szCs w:val="24"/>
        </w:rPr>
      </w:pPr>
      <w:r w:rsidRPr="00C807CB">
        <w:rPr>
          <w:rFonts w:asciiTheme="majorBidi" w:hAnsiTheme="majorBidi" w:cstheme="majorBidi"/>
          <w:sz w:val="24"/>
          <w:szCs w:val="24"/>
        </w:rPr>
        <w:t>Application of hurdle technology</w:t>
      </w:r>
    </w:p>
    <w:p w14:paraId="409DC0A7" w14:textId="77777777" w:rsidR="00CE70CA" w:rsidRPr="00C807CB" w:rsidRDefault="00CE70CA" w:rsidP="00FE104C">
      <w:pPr>
        <w:pStyle w:val="ListParagraph"/>
        <w:numPr>
          <w:ilvl w:val="0"/>
          <w:numId w:val="88"/>
        </w:numPr>
        <w:spacing w:line="240" w:lineRule="auto"/>
        <w:rPr>
          <w:rFonts w:asciiTheme="majorBidi" w:hAnsiTheme="majorBidi" w:cstheme="majorBidi"/>
          <w:sz w:val="24"/>
          <w:szCs w:val="24"/>
        </w:rPr>
      </w:pPr>
      <w:r w:rsidRPr="00C807CB">
        <w:rPr>
          <w:rFonts w:asciiTheme="majorBidi" w:hAnsiTheme="majorBidi" w:cstheme="majorBidi"/>
          <w:sz w:val="24"/>
          <w:szCs w:val="24"/>
        </w:rPr>
        <w:t>Visits to food industries: Brewery, Fisheries, and food factories</w:t>
      </w:r>
    </w:p>
    <w:p w14:paraId="7EF4A5E6"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0A8D6397"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r w:rsidRPr="00C807CB">
        <w:rPr>
          <w:rFonts w:asciiTheme="majorBidi" w:hAnsiTheme="majorBidi" w:cstheme="majorBidi"/>
          <w:sz w:val="24"/>
          <w:szCs w:val="24"/>
        </w:rPr>
        <w:t>Ray, B. 2007, Fundamental Food Microbiology, 4th edition, CRS Press New York.</w:t>
      </w:r>
    </w:p>
    <w:p w14:paraId="6D325538"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r w:rsidRPr="00C807CB">
        <w:rPr>
          <w:rFonts w:asciiTheme="majorBidi" w:hAnsiTheme="majorBidi" w:cstheme="majorBidi"/>
          <w:sz w:val="24"/>
          <w:szCs w:val="24"/>
        </w:rPr>
        <w:t>Montville, T. J.&amp; K. R. Matthews. 2008. Food Microbiology: An Introduction, 2nd Edition ASM Press, USA.</w:t>
      </w:r>
    </w:p>
    <w:p w14:paraId="3EFC3C7B"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Weidmann</w:t>
      </w:r>
      <w:proofErr w:type="spellEnd"/>
      <w:r w:rsidRPr="00C807CB">
        <w:rPr>
          <w:rFonts w:asciiTheme="majorBidi" w:hAnsiTheme="majorBidi" w:cstheme="majorBidi"/>
          <w:sz w:val="24"/>
          <w:szCs w:val="24"/>
        </w:rPr>
        <w:t xml:space="preserve"> M. and W. Zhang. 2011 Genomic of food borne bacterial pathogens (Food Microbiology and food Safety) 1st Edition. Springer, ISBN-13: 978-14419765857.</w:t>
      </w:r>
    </w:p>
    <w:p w14:paraId="6DA90D54"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El </w:t>
      </w:r>
      <w:proofErr w:type="spellStart"/>
      <w:r w:rsidRPr="00C807CB">
        <w:rPr>
          <w:rFonts w:asciiTheme="majorBidi" w:hAnsiTheme="majorBidi" w:cstheme="majorBidi"/>
          <w:sz w:val="24"/>
          <w:szCs w:val="24"/>
        </w:rPr>
        <w:t>Mansi</w:t>
      </w:r>
      <w:proofErr w:type="spellEnd"/>
      <w:r w:rsidRPr="00C807CB">
        <w:rPr>
          <w:rFonts w:asciiTheme="majorBidi" w:hAnsiTheme="majorBidi" w:cstheme="majorBidi"/>
          <w:sz w:val="24"/>
          <w:szCs w:val="24"/>
        </w:rPr>
        <w:t>, E. M. T. et al. 2011. Fermentation, Microbiology and Biotechnology. CRC Press.</w:t>
      </w:r>
    </w:p>
    <w:p w14:paraId="097136C5"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r w:rsidRPr="00C807CB">
        <w:rPr>
          <w:rFonts w:asciiTheme="majorBidi" w:hAnsiTheme="majorBidi" w:cstheme="majorBidi"/>
          <w:sz w:val="24"/>
          <w:szCs w:val="24"/>
        </w:rPr>
        <w:t>Michael, P. D. and Robert, L. B. 2012, Food Microbiology: Fundamentals and Frontiers. ASM Press.</w:t>
      </w:r>
    </w:p>
    <w:p w14:paraId="574EE2BB" w14:textId="77777777" w:rsidR="00CE70CA" w:rsidRPr="00C807CB" w:rsidRDefault="00CE70CA" w:rsidP="00FE104C">
      <w:pPr>
        <w:pStyle w:val="ListParagraph"/>
        <w:numPr>
          <w:ilvl w:val="0"/>
          <w:numId w:val="89"/>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Thomas, J. M., Matthew, K. R. and </w:t>
      </w:r>
      <w:proofErr w:type="spellStart"/>
      <w:r w:rsidRPr="00C807CB">
        <w:rPr>
          <w:rFonts w:asciiTheme="majorBidi" w:hAnsiTheme="majorBidi" w:cstheme="majorBidi"/>
          <w:sz w:val="24"/>
          <w:szCs w:val="24"/>
        </w:rPr>
        <w:t>Kniel</w:t>
      </w:r>
      <w:proofErr w:type="spellEnd"/>
      <w:r w:rsidRPr="00C807CB">
        <w:rPr>
          <w:rFonts w:asciiTheme="majorBidi" w:hAnsiTheme="majorBidi" w:cstheme="majorBidi"/>
          <w:sz w:val="24"/>
          <w:szCs w:val="24"/>
        </w:rPr>
        <w:t>, K. E. 2012, Food Microbiology: An Introduction. ASM Press.</w:t>
      </w:r>
    </w:p>
    <w:p w14:paraId="085CFE7F" w14:textId="620D5B7B" w:rsidR="00663BD4" w:rsidRPr="00C807CB" w:rsidRDefault="00663BD4"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br w:type="page"/>
      </w:r>
    </w:p>
    <w:p w14:paraId="729C0A74" w14:textId="6D525A0B" w:rsidR="00CE70CA" w:rsidRPr="00C807CB" w:rsidRDefault="00D835D3" w:rsidP="005862EF">
      <w:pPr>
        <w:pStyle w:val="Heading1"/>
        <w:numPr>
          <w:ilvl w:val="0"/>
          <w:numId w:val="0"/>
        </w:numPr>
        <w:spacing w:line="240" w:lineRule="auto"/>
        <w:ind w:left="432" w:hanging="432"/>
        <w:rPr>
          <w:color w:val="auto"/>
        </w:rPr>
      </w:pPr>
      <w:bookmarkStart w:id="349" w:name="_Toc163040445"/>
      <w:r w:rsidRPr="00C807CB">
        <w:rPr>
          <w:color w:val="auto"/>
        </w:rPr>
        <w:lastRenderedPageBreak/>
        <w:t>MIC-63</w:t>
      </w:r>
      <w:r w:rsidR="005862EF" w:rsidRPr="00C807CB">
        <w:rPr>
          <w:color w:val="auto"/>
        </w:rPr>
        <w:t>8</w:t>
      </w:r>
      <w:r w:rsidR="00CE70CA" w:rsidRPr="00C807CB">
        <w:rPr>
          <w:color w:val="auto"/>
        </w:rPr>
        <w:t xml:space="preserve">: </w:t>
      </w:r>
      <w:r w:rsidRPr="00C807CB">
        <w:rPr>
          <w:color w:val="auto"/>
        </w:rPr>
        <w:t>Medical E</w:t>
      </w:r>
      <w:r w:rsidR="00CE70CA" w:rsidRPr="00C807CB">
        <w:rPr>
          <w:color w:val="auto"/>
        </w:rPr>
        <w:t>ntomology</w:t>
      </w:r>
      <w:bookmarkEnd w:id="349"/>
      <w:r w:rsidRPr="00C807CB">
        <w:rPr>
          <w:color w:val="auto"/>
        </w:rPr>
        <w:t xml:space="preserve"> </w:t>
      </w:r>
    </w:p>
    <w:p w14:paraId="6749E672"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191A893F"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2A0FE398" w14:textId="77777777" w:rsidR="00CE70CA" w:rsidRPr="00C807CB" w:rsidRDefault="00CE70CA" w:rsidP="00FE3777">
      <w:pPr>
        <w:pStyle w:val="ListParagraph"/>
        <w:spacing w:line="240" w:lineRule="auto"/>
        <w:ind w:left="360"/>
        <w:rPr>
          <w:rFonts w:asciiTheme="majorBidi" w:hAnsiTheme="majorBidi" w:cstheme="majorBidi"/>
          <w:b/>
          <w:bCs/>
          <w:sz w:val="24"/>
          <w:szCs w:val="24"/>
        </w:rPr>
      </w:pPr>
      <w:r w:rsidRPr="00C807CB">
        <w:rPr>
          <w:rFonts w:asciiTheme="majorBidi" w:hAnsiTheme="majorBidi" w:cstheme="majorBidi"/>
          <w:sz w:val="24"/>
          <w:szCs w:val="24"/>
        </w:rPr>
        <w:t>In this course, we will examine the role of insects as vectors of diseases and their effects on human populations. Students will learn the taxonomy, morphology, life history, ecology, and behavior of the insects of public health importance and the epidemiology of the disease pathogens they transmit. Students will also learn integrated pest management (IPM) techniques that are helpful in diagnosing, preventing, and controlling disease vectors</w:t>
      </w:r>
    </w:p>
    <w:p w14:paraId="3E9B106A"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Course contents</w:t>
      </w:r>
    </w:p>
    <w:p w14:paraId="5DD19650"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 xml:space="preserve">1.Introduction to medical </w:t>
      </w:r>
      <w:proofErr w:type="spellStart"/>
      <w:r w:rsidRPr="00C807CB">
        <w:rPr>
          <w:rFonts w:asciiTheme="majorBidi" w:hAnsiTheme="majorBidi" w:cstheme="majorBidi"/>
          <w:b/>
          <w:bCs/>
          <w:sz w:val="24"/>
          <w:szCs w:val="24"/>
          <w:u w:val="single"/>
        </w:rPr>
        <w:t>entamology</w:t>
      </w:r>
      <w:proofErr w:type="spellEnd"/>
    </w:p>
    <w:p w14:paraId="4C8052CE"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Arthropods of medical and veterinary importance </w:t>
      </w:r>
    </w:p>
    <w:p w14:paraId="71F57735"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 Orientation towards hosts in </w:t>
      </w:r>
      <w:proofErr w:type="spellStart"/>
      <w:r w:rsidRPr="00C807CB">
        <w:rPr>
          <w:rFonts w:asciiTheme="majorBidi" w:hAnsiTheme="majorBidi" w:cstheme="majorBidi"/>
          <w:sz w:val="24"/>
          <w:szCs w:val="24"/>
          <w:shd w:val="clear" w:color="auto" w:fill="FFFFFF"/>
        </w:rPr>
        <w:t>hematophagous</w:t>
      </w:r>
      <w:proofErr w:type="spellEnd"/>
      <w:r w:rsidRPr="00C807CB">
        <w:rPr>
          <w:rFonts w:asciiTheme="majorBidi" w:hAnsiTheme="majorBidi" w:cstheme="majorBidi"/>
          <w:sz w:val="24"/>
          <w:szCs w:val="24"/>
          <w:shd w:val="clear" w:color="auto" w:fill="FFFFFF"/>
        </w:rPr>
        <w:t xml:space="preserve"> insects </w:t>
      </w:r>
    </w:p>
    <w:p w14:paraId="70EB2C4E"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proofErr w:type="spellStart"/>
      <w:r w:rsidRPr="00C807CB">
        <w:rPr>
          <w:rFonts w:asciiTheme="majorBidi" w:hAnsiTheme="majorBidi" w:cstheme="majorBidi"/>
          <w:sz w:val="24"/>
          <w:szCs w:val="24"/>
          <w:shd w:val="clear" w:color="auto" w:fill="FFFFFF"/>
        </w:rPr>
        <w:t>Hematophagy</w:t>
      </w:r>
      <w:proofErr w:type="spellEnd"/>
      <w:r w:rsidRPr="00C807CB">
        <w:rPr>
          <w:rFonts w:asciiTheme="majorBidi" w:hAnsiTheme="majorBidi" w:cstheme="majorBidi"/>
          <w:sz w:val="24"/>
          <w:szCs w:val="24"/>
          <w:shd w:val="clear" w:color="auto" w:fill="FFFFFF"/>
        </w:rPr>
        <w:t xml:space="preserve"> and transmission of pathogens  </w:t>
      </w:r>
    </w:p>
    <w:p w14:paraId="090F9683"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Genetic and Environmental determinants of vector-pathogen interactions </w:t>
      </w:r>
      <w:r w:rsidRPr="00C807CB">
        <w:rPr>
          <w:rFonts w:asciiTheme="majorBidi" w:hAnsiTheme="majorBidi" w:cstheme="majorBidi"/>
          <w:sz w:val="24"/>
          <w:szCs w:val="24"/>
        </w:rPr>
        <w:br/>
      </w:r>
    </w:p>
    <w:p w14:paraId="360DE1E7"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Vector-parasite interactions: what is a population &amp; why do we care  </w:t>
      </w:r>
    </w:p>
    <w:p w14:paraId="4DA02B3E" w14:textId="77777777" w:rsidR="00CE70CA" w:rsidRPr="00C807CB" w:rsidRDefault="00CE70CA" w:rsidP="00FE104C">
      <w:pPr>
        <w:pStyle w:val="ListParagraph"/>
        <w:numPr>
          <w:ilvl w:val="0"/>
          <w:numId w:val="97"/>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Insecticide resistance in insect vectors </w:t>
      </w:r>
    </w:p>
    <w:p w14:paraId="0160AB16" w14:textId="77777777" w:rsidR="00CE70CA" w:rsidRPr="00C807CB" w:rsidRDefault="00CE70CA" w:rsidP="00FE104C">
      <w:pPr>
        <w:pStyle w:val="ListParagraph"/>
        <w:numPr>
          <w:ilvl w:val="0"/>
          <w:numId w:val="83"/>
        </w:numPr>
        <w:spacing w:line="240" w:lineRule="auto"/>
        <w:rPr>
          <w:rFonts w:asciiTheme="majorBidi" w:hAnsiTheme="majorBidi" w:cstheme="majorBidi"/>
          <w:b/>
          <w:sz w:val="24"/>
          <w:szCs w:val="24"/>
          <w:shd w:val="clear" w:color="auto" w:fill="FFFFFF"/>
        </w:rPr>
      </w:pPr>
      <w:r w:rsidRPr="00C807CB">
        <w:rPr>
          <w:rFonts w:asciiTheme="majorBidi" w:hAnsiTheme="majorBidi" w:cstheme="majorBidi"/>
          <w:b/>
          <w:sz w:val="24"/>
          <w:szCs w:val="24"/>
          <w:shd w:val="clear" w:color="auto" w:fill="FFFFFF"/>
        </w:rPr>
        <w:t>Mosquitoes and viruses</w:t>
      </w:r>
    </w:p>
    <w:p w14:paraId="749009A3"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proofErr w:type="spellStart"/>
      <w:r w:rsidRPr="00C807CB">
        <w:rPr>
          <w:rFonts w:asciiTheme="majorBidi" w:hAnsiTheme="majorBidi" w:cstheme="majorBidi"/>
          <w:sz w:val="24"/>
          <w:szCs w:val="24"/>
          <w:shd w:val="clear" w:color="auto" w:fill="FFFFFF"/>
        </w:rPr>
        <w:t>Zika</w:t>
      </w:r>
      <w:proofErr w:type="spellEnd"/>
      <w:r w:rsidRPr="00C807CB">
        <w:rPr>
          <w:rFonts w:asciiTheme="majorBidi" w:hAnsiTheme="majorBidi" w:cstheme="majorBidi"/>
          <w:sz w:val="24"/>
          <w:szCs w:val="24"/>
          <w:shd w:val="clear" w:color="auto" w:fill="FFFFFF"/>
        </w:rPr>
        <w:t xml:space="preserve">, the new threat </w:t>
      </w:r>
    </w:p>
    <w:p w14:paraId="54CE9738"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Dengue fever </w:t>
      </w:r>
    </w:p>
    <w:p w14:paraId="148C1F08"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Yellow fever </w:t>
      </w:r>
    </w:p>
    <w:p w14:paraId="5E8F27A8"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proofErr w:type="spellStart"/>
      <w:r w:rsidRPr="00C807CB">
        <w:rPr>
          <w:rFonts w:asciiTheme="majorBidi" w:hAnsiTheme="majorBidi" w:cstheme="majorBidi"/>
          <w:sz w:val="24"/>
          <w:szCs w:val="24"/>
          <w:shd w:val="clear" w:color="auto" w:fill="FFFFFF"/>
        </w:rPr>
        <w:t>Chikungunya</w:t>
      </w:r>
      <w:proofErr w:type="spellEnd"/>
      <w:r w:rsidRPr="00C807CB">
        <w:rPr>
          <w:rFonts w:asciiTheme="majorBidi" w:hAnsiTheme="majorBidi" w:cstheme="majorBidi"/>
          <w:sz w:val="24"/>
          <w:szCs w:val="24"/>
          <w:shd w:val="clear" w:color="auto" w:fill="FFFFFF"/>
        </w:rPr>
        <w:t>, vector change and emergence</w:t>
      </w:r>
    </w:p>
    <w:p w14:paraId="34F14940"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 xml:space="preserve">Infection by West-Nile virus </w:t>
      </w:r>
    </w:p>
    <w:p w14:paraId="2793E156" w14:textId="77777777" w:rsidR="00CE70CA" w:rsidRPr="00C807CB" w:rsidRDefault="00CE70CA" w:rsidP="00FE104C">
      <w:pPr>
        <w:pStyle w:val="ListParagraph"/>
        <w:numPr>
          <w:ilvl w:val="0"/>
          <w:numId w:val="96"/>
        </w:numPr>
        <w:spacing w:line="240" w:lineRule="auto"/>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t>Natural history of Rift Valley fever</w:t>
      </w:r>
    </w:p>
    <w:p w14:paraId="6F3865D9" w14:textId="77777777" w:rsidR="00CE70CA" w:rsidRPr="00C807CB" w:rsidRDefault="00CE70CA" w:rsidP="00FE104C">
      <w:pPr>
        <w:pStyle w:val="ListParagraph"/>
        <w:numPr>
          <w:ilvl w:val="0"/>
          <w:numId w:val="83"/>
        </w:numPr>
        <w:spacing w:line="240" w:lineRule="auto"/>
        <w:rPr>
          <w:rFonts w:asciiTheme="majorBidi" w:hAnsiTheme="majorBidi" w:cstheme="majorBidi"/>
          <w:b/>
          <w:bCs/>
          <w:sz w:val="24"/>
          <w:szCs w:val="24"/>
        </w:rPr>
      </w:pPr>
      <w:r w:rsidRPr="00C807CB">
        <w:rPr>
          <w:rFonts w:asciiTheme="majorBidi" w:hAnsiTheme="majorBidi" w:cstheme="majorBidi"/>
          <w:b/>
          <w:bCs/>
          <w:sz w:val="24"/>
          <w:szCs w:val="24"/>
        </w:rPr>
        <w:t>Insect Vector and Parasites</w:t>
      </w:r>
    </w:p>
    <w:p w14:paraId="61A82C38" w14:textId="77777777" w:rsidR="00CE70CA" w:rsidRPr="00C807CB" w:rsidRDefault="00CE70CA" w:rsidP="00FE104C">
      <w:pPr>
        <w:pStyle w:val="ListParagraph"/>
        <w:numPr>
          <w:ilvl w:val="0"/>
          <w:numId w:val="95"/>
        </w:numPr>
        <w:spacing w:line="240" w:lineRule="auto"/>
        <w:rPr>
          <w:rFonts w:asciiTheme="majorBidi" w:hAnsiTheme="majorBidi" w:cstheme="majorBidi"/>
          <w:sz w:val="24"/>
          <w:szCs w:val="24"/>
        </w:rPr>
      </w:pPr>
      <w:r w:rsidRPr="00C807CB">
        <w:rPr>
          <w:rFonts w:asciiTheme="majorBidi" w:hAnsiTheme="majorBidi" w:cstheme="majorBidi"/>
          <w:sz w:val="24"/>
          <w:szCs w:val="24"/>
          <w:shd w:val="clear" w:color="auto" w:fill="FFFFFF"/>
        </w:rPr>
        <w:t xml:space="preserve">History of malaria control strategies, a cycle of euphoria and apathy? </w:t>
      </w:r>
    </w:p>
    <w:p w14:paraId="0BB539E3" w14:textId="77777777" w:rsidR="00CE70CA" w:rsidRPr="00C807CB" w:rsidRDefault="00CE70CA" w:rsidP="00FE104C">
      <w:pPr>
        <w:pStyle w:val="ListParagraph"/>
        <w:numPr>
          <w:ilvl w:val="0"/>
          <w:numId w:val="95"/>
        </w:numPr>
        <w:spacing w:line="240" w:lineRule="auto"/>
        <w:rPr>
          <w:rFonts w:asciiTheme="majorBidi" w:hAnsiTheme="majorBidi" w:cstheme="majorBidi"/>
          <w:sz w:val="24"/>
          <w:szCs w:val="24"/>
        </w:rPr>
      </w:pPr>
      <w:r w:rsidRPr="00C807CB">
        <w:rPr>
          <w:rFonts w:asciiTheme="majorBidi" w:hAnsiTheme="majorBidi" w:cstheme="majorBidi"/>
          <w:sz w:val="24"/>
          <w:szCs w:val="24"/>
          <w:shd w:val="clear" w:color="auto" w:fill="FFFFFF"/>
        </w:rPr>
        <w:t xml:space="preserve">The global malaria strategy  </w:t>
      </w:r>
    </w:p>
    <w:p w14:paraId="427A6F43" w14:textId="77777777" w:rsidR="00CE70CA" w:rsidRPr="00C807CB" w:rsidRDefault="00CE70CA" w:rsidP="00FE104C">
      <w:pPr>
        <w:pStyle w:val="ListParagraph"/>
        <w:numPr>
          <w:ilvl w:val="0"/>
          <w:numId w:val="95"/>
        </w:numPr>
        <w:spacing w:line="240" w:lineRule="auto"/>
        <w:rPr>
          <w:rFonts w:asciiTheme="majorBidi" w:hAnsiTheme="majorBidi" w:cstheme="majorBidi"/>
          <w:sz w:val="24"/>
          <w:szCs w:val="24"/>
        </w:rPr>
      </w:pPr>
      <w:r w:rsidRPr="00C807CB">
        <w:rPr>
          <w:rFonts w:asciiTheme="majorBidi" w:hAnsiTheme="majorBidi" w:cstheme="majorBidi"/>
          <w:sz w:val="24"/>
          <w:szCs w:val="24"/>
          <w:shd w:val="clear" w:color="auto" w:fill="FFFFFF"/>
        </w:rPr>
        <w:t xml:space="preserve">Population genetics of Malaria vectors </w:t>
      </w:r>
    </w:p>
    <w:p w14:paraId="6E0B4736" w14:textId="77777777" w:rsidR="00CE70CA" w:rsidRPr="00C807CB" w:rsidRDefault="00CE70CA" w:rsidP="00FE104C">
      <w:pPr>
        <w:pStyle w:val="ListParagraph"/>
        <w:numPr>
          <w:ilvl w:val="0"/>
          <w:numId w:val="95"/>
        </w:numPr>
        <w:spacing w:line="240" w:lineRule="auto"/>
        <w:rPr>
          <w:rFonts w:asciiTheme="majorBidi" w:hAnsiTheme="majorBidi" w:cstheme="majorBidi"/>
          <w:sz w:val="24"/>
          <w:szCs w:val="24"/>
        </w:rPr>
      </w:pPr>
      <w:r w:rsidRPr="00C807CB">
        <w:rPr>
          <w:rFonts w:asciiTheme="majorBidi" w:hAnsiTheme="majorBidi" w:cstheme="majorBidi"/>
          <w:sz w:val="24"/>
          <w:szCs w:val="24"/>
          <w:shd w:val="clear" w:color="auto" w:fill="FFFFFF"/>
        </w:rPr>
        <w:t xml:space="preserve">Tsetse flies and African </w:t>
      </w:r>
      <w:proofErr w:type="spellStart"/>
      <w:r w:rsidRPr="00C807CB">
        <w:rPr>
          <w:rFonts w:asciiTheme="majorBidi" w:hAnsiTheme="majorBidi" w:cstheme="majorBidi"/>
          <w:sz w:val="24"/>
          <w:szCs w:val="24"/>
          <w:shd w:val="clear" w:color="auto" w:fill="FFFFFF"/>
        </w:rPr>
        <w:t>trypanosomiasis</w:t>
      </w:r>
      <w:proofErr w:type="spellEnd"/>
      <w:r w:rsidRPr="00C807CB">
        <w:rPr>
          <w:rFonts w:asciiTheme="majorBidi" w:hAnsiTheme="majorBidi" w:cstheme="majorBidi"/>
          <w:sz w:val="24"/>
          <w:szCs w:val="24"/>
          <w:shd w:val="clear" w:color="auto" w:fill="FFFFFF"/>
        </w:rPr>
        <w:t xml:space="preserve"> </w:t>
      </w:r>
    </w:p>
    <w:p w14:paraId="41B7D5B5" w14:textId="77777777" w:rsidR="00CE70CA" w:rsidRPr="00C807CB" w:rsidRDefault="00CE70CA" w:rsidP="00FE104C">
      <w:pPr>
        <w:pStyle w:val="ListParagraph"/>
        <w:numPr>
          <w:ilvl w:val="0"/>
          <w:numId w:val="95"/>
        </w:numPr>
        <w:spacing w:line="240" w:lineRule="auto"/>
        <w:rPr>
          <w:rFonts w:asciiTheme="majorBidi" w:hAnsiTheme="majorBidi" w:cstheme="majorBidi"/>
          <w:sz w:val="24"/>
          <w:szCs w:val="24"/>
        </w:rPr>
      </w:pPr>
      <w:proofErr w:type="spellStart"/>
      <w:r w:rsidRPr="00C807CB">
        <w:rPr>
          <w:rFonts w:asciiTheme="majorBidi" w:hAnsiTheme="majorBidi" w:cstheme="majorBidi"/>
          <w:sz w:val="24"/>
          <w:szCs w:val="24"/>
          <w:shd w:val="clear" w:color="auto" w:fill="FFFFFF"/>
        </w:rPr>
        <w:t>Triatominae</w:t>
      </w:r>
      <w:proofErr w:type="spellEnd"/>
      <w:r w:rsidRPr="00C807CB">
        <w:rPr>
          <w:rFonts w:asciiTheme="majorBidi" w:hAnsiTheme="majorBidi" w:cstheme="majorBidi"/>
          <w:sz w:val="24"/>
          <w:szCs w:val="24"/>
          <w:shd w:val="clear" w:color="auto" w:fill="FFFFFF"/>
        </w:rPr>
        <w:t xml:space="preserve"> and </w:t>
      </w:r>
      <w:proofErr w:type="spellStart"/>
      <w:r w:rsidRPr="00C807CB">
        <w:rPr>
          <w:rFonts w:asciiTheme="majorBidi" w:hAnsiTheme="majorBidi" w:cstheme="majorBidi"/>
          <w:sz w:val="24"/>
          <w:szCs w:val="24"/>
          <w:shd w:val="clear" w:color="auto" w:fill="FFFFFF"/>
        </w:rPr>
        <w:t>Chagas</w:t>
      </w:r>
      <w:proofErr w:type="spellEnd"/>
      <w:r w:rsidRPr="00C807CB">
        <w:rPr>
          <w:rFonts w:asciiTheme="majorBidi" w:hAnsiTheme="majorBidi" w:cstheme="majorBidi"/>
          <w:sz w:val="24"/>
          <w:szCs w:val="24"/>
          <w:shd w:val="clear" w:color="auto" w:fill="FFFFFF"/>
        </w:rPr>
        <w:t xml:space="preserve"> disease</w:t>
      </w:r>
    </w:p>
    <w:p w14:paraId="448E5A98" w14:textId="77777777" w:rsidR="00CE70CA" w:rsidRPr="00C807CB" w:rsidRDefault="00CE70CA" w:rsidP="00FE104C">
      <w:pPr>
        <w:pStyle w:val="ListParagraph"/>
        <w:numPr>
          <w:ilvl w:val="0"/>
          <w:numId w:val="95"/>
        </w:numPr>
        <w:spacing w:line="240" w:lineRule="auto"/>
        <w:rPr>
          <w:rFonts w:asciiTheme="majorBidi" w:hAnsiTheme="majorBidi" w:cstheme="majorBidi"/>
          <w:b/>
          <w:bCs/>
          <w:sz w:val="24"/>
          <w:szCs w:val="24"/>
          <w:u w:val="single"/>
        </w:rPr>
      </w:pPr>
      <w:r w:rsidRPr="00C807CB">
        <w:rPr>
          <w:rFonts w:asciiTheme="majorBidi" w:hAnsiTheme="majorBidi" w:cstheme="majorBidi"/>
          <w:sz w:val="24"/>
          <w:szCs w:val="24"/>
          <w:shd w:val="clear" w:color="auto" w:fill="FFFFFF"/>
        </w:rPr>
        <w:t xml:space="preserve">sand flies and </w:t>
      </w:r>
      <w:proofErr w:type="spellStart"/>
      <w:r w:rsidRPr="00C807CB">
        <w:rPr>
          <w:rFonts w:asciiTheme="majorBidi" w:hAnsiTheme="majorBidi" w:cstheme="majorBidi"/>
          <w:sz w:val="24"/>
          <w:szCs w:val="24"/>
          <w:shd w:val="clear" w:color="auto" w:fill="FFFFFF"/>
        </w:rPr>
        <w:t>leishmaniasis</w:t>
      </w:r>
      <w:proofErr w:type="spellEnd"/>
    </w:p>
    <w:p w14:paraId="1A93DE96" w14:textId="35CEF0BE" w:rsidR="00FE3777" w:rsidRPr="00C807CB" w:rsidRDefault="00FE3777">
      <w:pPr>
        <w:rPr>
          <w:rFonts w:asciiTheme="majorBidi" w:hAnsiTheme="majorBidi" w:cstheme="majorBidi"/>
          <w:sz w:val="24"/>
          <w:szCs w:val="24"/>
          <w:shd w:val="clear" w:color="auto" w:fill="FFFFFF"/>
        </w:rPr>
      </w:pPr>
      <w:r w:rsidRPr="00C807CB">
        <w:rPr>
          <w:rFonts w:asciiTheme="majorBidi" w:hAnsiTheme="majorBidi" w:cstheme="majorBidi"/>
          <w:sz w:val="24"/>
          <w:szCs w:val="24"/>
          <w:shd w:val="clear" w:color="auto" w:fill="FFFFFF"/>
        </w:rPr>
        <w:br w:type="page"/>
      </w:r>
    </w:p>
    <w:p w14:paraId="17CC1D82" w14:textId="7D6D730D" w:rsidR="00D835D3" w:rsidRPr="00C807CB" w:rsidRDefault="00D835D3" w:rsidP="005862EF">
      <w:pPr>
        <w:pStyle w:val="Heading1"/>
        <w:numPr>
          <w:ilvl w:val="0"/>
          <w:numId w:val="0"/>
        </w:numPr>
        <w:spacing w:line="240" w:lineRule="auto"/>
        <w:ind w:left="432" w:hanging="432"/>
        <w:rPr>
          <w:color w:val="auto"/>
        </w:rPr>
      </w:pPr>
      <w:bookmarkStart w:id="350" w:name="_Toc163040446"/>
      <w:r w:rsidRPr="00C807CB">
        <w:rPr>
          <w:color w:val="auto"/>
        </w:rPr>
        <w:lastRenderedPageBreak/>
        <w:t>MIC-6</w:t>
      </w:r>
      <w:r w:rsidR="005862EF" w:rsidRPr="00C807CB">
        <w:rPr>
          <w:color w:val="auto"/>
        </w:rPr>
        <w:t>39</w:t>
      </w:r>
      <w:r w:rsidR="00CE70CA" w:rsidRPr="00C807CB">
        <w:rPr>
          <w:color w:val="auto"/>
        </w:rPr>
        <w:t>: Epidemiology (2+</w:t>
      </w:r>
      <w:r w:rsidR="007D4E83" w:rsidRPr="00C807CB">
        <w:rPr>
          <w:color w:val="auto"/>
        </w:rPr>
        <w:t>1)</w:t>
      </w:r>
      <w:bookmarkEnd w:id="350"/>
      <w:r w:rsidR="007D4E83" w:rsidRPr="00C807CB">
        <w:rPr>
          <w:color w:val="auto"/>
        </w:rPr>
        <w:t xml:space="preserve"> </w:t>
      </w:r>
    </w:p>
    <w:p w14:paraId="222B362F" w14:textId="77777777" w:rsidR="007D4E83" w:rsidRPr="00C807CB" w:rsidRDefault="007D4E83" w:rsidP="00FE3777">
      <w:pPr>
        <w:spacing w:line="240" w:lineRule="auto"/>
        <w:ind w:firstLine="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Objectives </w:t>
      </w:r>
    </w:p>
    <w:p w14:paraId="6ECA5B6C"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To develop the understanding of epidemiology. </w:t>
      </w:r>
    </w:p>
    <w:p w14:paraId="642240D5"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To use different mathematical tools of epidemiology. </w:t>
      </w:r>
    </w:p>
    <w:p w14:paraId="111E1C4D"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To learn and examine the descriptive and analytical epidemiology. </w:t>
      </w:r>
    </w:p>
    <w:p w14:paraId="4B305F2F" w14:textId="77777777" w:rsidR="007D4E83" w:rsidRPr="00C807CB" w:rsidRDefault="007D4E83" w:rsidP="00FE3777">
      <w:pPr>
        <w:spacing w:line="240" w:lineRule="auto"/>
        <w:ind w:left="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Course Detail </w:t>
      </w:r>
    </w:p>
    <w:p w14:paraId="19C0642B"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Introduction to epidemiology: Types of epidemiology, clinical, occupational, experimental, interrelation of factors. </w:t>
      </w:r>
    </w:p>
    <w:p w14:paraId="04CF9426"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Epidemiological methods, incidence, prevalence, rate, susceptibility etc. </w:t>
      </w:r>
    </w:p>
    <w:p w14:paraId="2A733712"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Types of studies, cross sectional, cohort, case control. </w:t>
      </w:r>
    </w:p>
    <w:p w14:paraId="21146909"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Epidemiologic consideration in disease process. </w:t>
      </w:r>
    </w:p>
    <w:p w14:paraId="270E3A4A"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w:t>
      </w:r>
      <w:proofErr w:type="spellStart"/>
      <w:r w:rsidRPr="00C807CB">
        <w:rPr>
          <w:rFonts w:ascii="Times New Roman" w:hAnsi="Times New Roman" w:cs="Times New Roman"/>
          <w:sz w:val="24"/>
          <w:szCs w:val="24"/>
        </w:rPr>
        <w:t>Cyclicity</w:t>
      </w:r>
      <w:proofErr w:type="spellEnd"/>
      <w:r w:rsidRPr="00C807CB">
        <w:rPr>
          <w:rFonts w:ascii="Times New Roman" w:hAnsi="Times New Roman" w:cs="Times New Roman"/>
          <w:sz w:val="24"/>
          <w:szCs w:val="24"/>
        </w:rPr>
        <w:t xml:space="preserve"> of diseases: Chicken Pox, Measles. </w:t>
      </w:r>
    </w:p>
    <w:p w14:paraId="67DEEF50"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Health information and biostatistics. </w:t>
      </w:r>
    </w:p>
    <w:p w14:paraId="6E8FC65F"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Sampling methodology: procedure, sample size, cluster sampling, sampling error, bias, risk, data collection of infectious disease cases, antibiotic resistance profile of infectious agents. </w:t>
      </w:r>
    </w:p>
    <w:p w14:paraId="1CBA2373"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Screening tests, accuracy of screening tests, predictive value, </w:t>
      </w:r>
      <w:proofErr w:type="spellStart"/>
      <w:r w:rsidRPr="00C807CB">
        <w:rPr>
          <w:rFonts w:ascii="Times New Roman" w:hAnsi="Times New Roman" w:cs="Times New Roman"/>
          <w:sz w:val="24"/>
          <w:szCs w:val="24"/>
        </w:rPr>
        <w:t>eliability</w:t>
      </w:r>
      <w:proofErr w:type="spellEnd"/>
      <w:r w:rsidRPr="00C807CB">
        <w:rPr>
          <w:rFonts w:ascii="Times New Roman" w:hAnsi="Times New Roman" w:cs="Times New Roman"/>
          <w:sz w:val="24"/>
          <w:szCs w:val="24"/>
        </w:rPr>
        <w:t xml:space="preserve">. </w:t>
      </w:r>
    </w:p>
    <w:p w14:paraId="2BEEACD9"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Epidemiological polarization. </w:t>
      </w:r>
    </w:p>
    <w:p w14:paraId="7E69D1E7"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Disease pattern in community &amp; Social diversity </w:t>
      </w:r>
    </w:p>
    <w:p w14:paraId="3CA6794A"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Flu, common cold and prevailing pandemics and epidemics. </w:t>
      </w:r>
    </w:p>
    <w:p w14:paraId="5987D4C9"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Surveillance, prevention, control and eradication of disease. </w:t>
      </w:r>
    </w:p>
    <w:p w14:paraId="4AFB191B"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Status of health services in Pakistan: comparison with other counties. </w:t>
      </w:r>
    </w:p>
    <w:p w14:paraId="1DFF04D7"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sym w:font="Symbol" w:char="F0B7"/>
      </w:r>
      <w:r w:rsidRPr="00C807CB">
        <w:rPr>
          <w:rFonts w:ascii="Times New Roman" w:hAnsi="Times New Roman" w:cs="Times New Roman"/>
          <w:sz w:val="24"/>
          <w:szCs w:val="24"/>
        </w:rPr>
        <w:t xml:space="preserve"> Predisposing factors of epidemics in developed countries and a comparison with the existing factors in Pakistan.</w:t>
      </w:r>
    </w:p>
    <w:p w14:paraId="5B697263" w14:textId="77777777" w:rsidR="007D4E83" w:rsidRPr="00C807CB" w:rsidRDefault="007D4E83" w:rsidP="00FE3777">
      <w:pPr>
        <w:spacing w:line="240" w:lineRule="auto"/>
        <w:ind w:left="360"/>
        <w:jc w:val="both"/>
        <w:rPr>
          <w:rFonts w:ascii="Times New Roman" w:hAnsi="Times New Roman" w:cs="Times New Roman"/>
          <w:b/>
          <w:bCs/>
          <w:sz w:val="24"/>
          <w:szCs w:val="24"/>
        </w:rPr>
      </w:pPr>
      <w:r w:rsidRPr="00C807CB">
        <w:rPr>
          <w:rFonts w:ascii="Times New Roman" w:hAnsi="Times New Roman" w:cs="Times New Roman"/>
          <w:b/>
          <w:bCs/>
          <w:sz w:val="24"/>
          <w:szCs w:val="24"/>
        </w:rPr>
        <w:t xml:space="preserve">Recommended Books </w:t>
      </w:r>
    </w:p>
    <w:p w14:paraId="77562856" w14:textId="77777777" w:rsidR="007D4E83" w:rsidRPr="00C807CB" w:rsidRDefault="007D4E83" w:rsidP="007D4E83">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1. Ziegler, A., and Koenig, I. R., 2006. A Statistical Approach to Genetic Epidemiology: Concepts and Applications. John-Wiley and Son Limited. </w:t>
      </w:r>
      <w:proofErr w:type="spellStart"/>
      <w:r w:rsidRPr="00C807CB">
        <w:rPr>
          <w:rFonts w:ascii="Times New Roman" w:hAnsi="Times New Roman" w:cs="Times New Roman"/>
          <w:sz w:val="24"/>
          <w:szCs w:val="24"/>
        </w:rPr>
        <w:t>Khardori</w:t>
      </w:r>
      <w:proofErr w:type="spellEnd"/>
      <w:r w:rsidRPr="00C807CB">
        <w:rPr>
          <w:rFonts w:ascii="Times New Roman" w:hAnsi="Times New Roman" w:cs="Times New Roman"/>
          <w:sz w:val="24"/>
          <w:szCs w:val="24"/>
        </w:rPr>
        <w:t xml:space="preserve">, N., 2006. Bioterrorism Preparedness: Medicine - Public Health Policy. John Wiley and Sons limited. </w:t>
      </w:r>
    </w:p>
    <w:p w14:paraId="3F566C6B" w14:textId="77777777" w:rsidR="007D4E83" w:rsidRPr="00C807CB" w:rsidRDefault="007D4E83" w:rsidP="007D4E83">
      <w:pPr>
        <w:spacing w:line="36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2. </w:t>
      </w:r>
      <w:proofErr w:type="spellStart"/>
      <w:r w:rsidRPr="00C807CB">
        <w:rPr>
          <w:rFonts w:ascii="Times New Roman" w:hAnsi="Times New Roman" w:cs="Times New Roman"/>
          <w:sz w:val="24"/>
          <w:szCs w:val="24"/>
        </w:rPr>
        <w:t>Fos</w:t>
      </w:r>
      <w:proofErr w:type="spellEnd"/>
      <w:r w:rsidRPr="00C807CB">
        <w:rPr>
          <w:rFonts w:ascii="Times New Roman" w:hAnsi="Times New Roman" w:cs="Times New Roman"/>
          <w:sz w:val="24"/>
          <w:szCs w:val="24"/>
        </w:rPr>
        <w:t xml:space="preserve">, P.J., 2010.Epidemiology Foundations: The Science of Public Health: 1st Edition. Wiley, John &amp; Sons, Incorporate </w:t>
      </w:r>
    </w:p>
    <w:p w14:paraId="718A2467"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lastRenderedPageBreak/>
        <w:t xml:space="preserve">3. </w:t>
      </w:r>
      <w:proofErr w:type="spellStart"/>
      <w:r w:rsidRPr="00C807CB">
        <w:rPr>
          <w:rFonts w:ascii="Times New Roman" w:hAnsi="Times New Roman" w:cs="Times New Roman"/>
          <w:sz w:val="24"/>
          <w:szCs w:val="24"/>
        </w:rPr>
        <w:t>Friis</w:t>
      </w:r>
      <w:proofErr w:type="spellEnd"/>
      <w:r w:rsidRPr="00C807CB">
        <w:rPr>
          <w:rFonts w:ascii="Times New Roman" w:hAnsi="Times New Roman" w:cs="Times New Roman"/>
          <w:sz w:val="24"/>
          <w:szCs w:val="24"/>
        </w:rPr>
        <w:t xml:space="preserve">, R.H., 2010. Epidemiology for Public Health Practice: 4th Edition .Publisher: Jones &amp; Bartlett Learning. </w:t>
      </w:r>
    </w:p>
    <w:p w14:paraId="5BA373F5"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 xml:space="preserve">4. Baily, S., 2012. Introduction to Epidemiologic Research Methods In Public Health Practice. Jones &amp; Bartlett Learning. </w:t>
      </w:r>
    </w:p>
    <w:p w14:paraId="28A4779D" w14:textId="77777777" w:rsidR="007D4E83" w:rsidRPr="00C807CB" w:rsidRDefault="007D4E83" w:rsidP="00FE3777">
      <w:pPr>
        <w:spacing w:line="240" w:lineRule="auto"/>
        <w:ind w:left="360"/>
        <w:jc w:val="both"/>
        <w:rPr>
          <w:rFonts w:ascii="Times New Roman" w:hAnsi="Times New Roman" w:cs="Times New Roman"/>
          <w:sz w:val="24"/>
          <w:szCs w:val="24"/>
        </w:rPr>
      </w:pPr>
      <w:r w:rsidRPr="00C807CB">
        <w:rPr>
          <w:rFonts w:ascii="Times New Roman" w:hAnsi="Times New Roman" w:cs="Times New Roman"/>
          <w:sz w:val="24"/>
          <w:szCs w:val="24"/>
        </w:rPr>
        <w:t>5. Rothman, K.J., 2012. Epidemiology: An Introduction: 2nd Edition .Oxford University Press.</w:t>
      </w:r>
    </w:p>
    <w:p w14:paraId="488D944E" w14:textId="77777777" w:rsidR="007D4E83" w:rsidRPr="00C807CB" w:rsidRDefault="007D4E83" w:rsidP="007D4E83">
      <w:pPr>
        <w:spacing w:line="360" w:lineRule="auto"/>
        <w:jc w:val="both"/>
        <w:rPr>
          <w:rFonts w:ascii="Times New Roman" w:hAnsi="Times New Roman" w:cs="Times New Roman"/>
          <w:sz w:val="24"/>
          <w:szCs w:val="24"/>
        </w:rPr>
      </w:pPr>
    </w:p>
    <w:p w14:paraId="0C94CD23" w14:textId="0E160DE0" w:rsidR="00D835D3" w:rsidRPr="00C807CB" w:rsidRDefault="00D835D3" w:rsidP="005862EF">
      <w:pPr>
        <w:pStyle w:val="Heading1"/>
        <w:numPr>
          <w:ilvl w:val="0"/>
          <w:numId w:val="0"/>
        </w:numPr>
        <w:ind w:left="432" w:hanging="432"/>
        <w:rPr>
          <w:color w:val="auto"/>
        </w:rPr>
      </w:pPr>
      <w:bookmarkStart w:id="351" w:name="_Toc163040447"/>
      <w:r w:rsidRPr="00C807CB">
        <w:rPr>
          <w:color w:val="auto"/>
        </w:rPr>
        <w:t>MIC-6</w:t>
      </w:r>
      <w:r w:rsidR="00CC6F15" w:rsidRPr="00C807CB">
        <w:rPr>
          <w:color w:val="auto"/>
        </w:rPr>
        <w:t>4</w:t>
      </w:r>
      <w:r w:rsidR="005862EF" w:rsidRPr="00C807CB">
        <w:rPr>
          <w:color w:val="auto"/>
        </w:rPr>
        <w:t>0</w:t>
      </w:r>
      <w:r w:rsidRPr="00C807CB">
        <w:rPr>
          <w:color w:val="auto"/>
        </w:rPr>
        <w:t>: Clinical rotations (1+3)</w:t>
      </w:r>
      <w:bookmarkEnd w:id="351"/>
    </w:p>
    <w:p w14:paraId="24364AE5" w14:textId="5896446E" w:rsidR="00CE70CA" w:rsidRPr="00C807CB" w:rsidRDefault="00CE70CA" w:rsidP="00CE70CA">
      <w:pPr>
        <w:spacing w:line="36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br w:type="page"/>
      </w:r>
    </w:p>
    <w:p w14:paraId="51E3E638" w14:textId="77777777" w:rsidR="00CE70CA" w:rsidRPr="00C807CB" w:rsidRDefault="00CE70CA" w:rsidP="00FE3777">
      <w:pPr>
        <w:pStyle w:val="Heading1"/>
        <w:numPr>
          <w:ilvl w:val="0"/>
          <w:numId w:val="0"/>
        </w:numPr>
        <w:shd w:val="clear" w:color="auto" w:fill="F2F2F2" w:themeFill="background1" w:themeFillShade="F2"/>
        <w:ind w:left="432" w:hanging="432"/>
        <w:rPr>
          <w:color w:val="auto"/>
        </w:rPr>
      </w:pPr>
      <w:bookmarkStart w:id="352" w:name="_Toc163040448"/>
      <w:r w:rsidRPr="00C807CB">
        <w:rPr>
          <w:color w:val="auto"/>
        </w:rPr>
        <w:lastRenderedPageBreak/>
        <w:t>BS SEMESTER – VIII</w:t>
      </w:r>
      <w:bookmarkEnd w:id="352"/>
    </w:p>
    <w:p w14:paraId="3EB9BEC2" w14:textId="7519F3F6" w:rsidR="00054035" w:rsidRPr="00C807CB" w:rsidRDefault="00054035" w:rsidP="00054035">
      <w:pPr>
        <w:shd w:val="clear" w:color="auto" w:fill="F2F2F2" w:themeFill="background1" w:themeFillShade="F2"/>
        <w:tabs>
          <w:tab w:val="left" w:pos="7560"/>
        </w:tabs>
        <w:spacing w:line="360" w:lineRule="auto"/>
        <w:jc w:val="both"/>
        <w:rPr>
          <w:rFonts w:ascii="Times New Roman" w:hAnsi="Times New Roman" w:cs="Times New Roman"/>
          <w:b/>
          <w:sz w:val="24"/>
          <w:szCs w:val="24"/>
        </w:rPr>
      </w:pPr>
      <w:r w:rsidRPr="00C807CB">
        <w:rPr>
          <w:rFonts w:ascii="Times New Roman" w:hAnsi="Times New Roman" w:cs="Times New Roman"/>
          <w:b/>
          <w:sz w:val="24"/>
          <w:szCs w:val="24"/>
        </w:rPr>
        <w:t>Credit Hours = 12</w:t>
      </w:r>
    </w:p>
    <w:p w14:paraId="454B5C34" w14:textId="77777777" w:rsidR="00FE3777" w:rsidRPr="00C807CB" w:rsidRDefault="00FE3777" w:rsidP="00FE3777">
      <w:pPr>
        <w:shd w:val="clear" w:color="auto" w:fill="F2F2F2" w:themeFill="background1" w:themeFillShade="F2"/>
        <w:tabs>
          <w:tab w:val="left" w:pos="7560"/>
        </w:tabs>
        <w:spacing w:line="360" w:lineRule="auto"/>
        <w:jc w:val="both"/>
        <w:rPr>
          <w:rFonts w:ascii="Times New Roman" w:hAnsi="Times New Roman" w:cs="Times New Roman"/>
          <w:b/>
          <w:sz w:val="24"/>
          <w:szCs w:val="24"/>
          <w:u w:val="single"/>
        </w:rPr>
      </w:pPr>
      <w:r w:rsidRPr="00C807CB">
        <w:rPr>
          <w:rFonts w:ascii="Times New Roman" w:hAnsi="Times New Roman" w:cs="Times New Roman"/>
          <w:b/>
          <w:sz w:val="24"/>
          <w:szCs w:val="24"/>
        </w:rPr>
        <w:t xml:space="preserve">Course Code/Course Title/Credit Hours </w:t>
      </w:r>
    </w:p>
    <w:p w14:paraId="2F03C092" w14:textId="66673E8D" w:rsidR="00CE70CA" w:rsidRPr="00C807CB" w:rsidRDefault="00D835D3" w:rsidP="005862EF">
      <w:pPr>
        <w:shd w:val="clear" w:color="auto" w:fill="F2F2F2" w:themeFill="background1" w:themeFillShade="F2"/>
        <w:spacing w:line="480" w:lineRule="auto"/>
        <w:rPr>
          <w:rFonts w:asciiTheme="majorBidi" w:hAnsiTheme="majorBidi" w:cstheme="majorBidi"/>
          <w:sz w:val="24"/>
          <w:szCs w:val="24"/>
        </w:rPr>
      </w:pPr>
      <w:r w:rsidRPr="00C807CB">
        <w:rPr>
          <w:rFonts w:asciiTheme="majorBidi" w:hAnsiTheme="majorBidi" w:cstheme="majorBidi"/>
          <w:sz w:val="24"/>
          <w:szCs w:val="24"/>
        </w:rPr>
        <w:t>MIC-64</w:t>
      </w:r>
      <w:r w:rsidR="005862EF" w:rsidRPr="00C807CB">
        <w:rPr>
          <w:rFonts w:asciiTheme="majorBidi" w:hAnsiTheme="majorBidi" w:cstheme="majorBidi"/>
          <w:sz w:val="24"/>
          <w:szCs w:val="24"/>
        </w:rPr>
        <w:t>1</w:t>
      </w:r>
      <w:r w:rsidR="00CE70CA" w:rsidRPr="00C807CB">
        <w:rPr>
          <w:rFonts w:asciiTheme="majorBidi" w:hAnsiTheme="majorBidi" w:cstheme="majorBidi"/>
          <w:sz w:val="24"/>
          <w:szCs w:val="24"/>
        </w:rPr>
        <w:t xml:space="preserve">:  Microbial </w:t>
      </w:r>
      <w:r w:rsidRPr="00C807CB">
        <w:rPr>
          <w:rFonts w:asciiTheme="majorBidi" w:hAnsiTheme="majorBidi" w:cstheme="majorBidi"/>
          <w:sz w:val="24"/>
          <w:szCs w:val="24"/>
        </w:rPr>
        <w:t>Biotechnology (</w:t>
      </w:r>
      <w:r w:rsidR="00CE70CA" w:rsidRPr="00C807CB">
        <w:rPr>
          <w:rFonts w:asciiTheme="majorBidi" w:hAnsiTheme="majorBidi" w:cstheme="majorBidi"/>
          <w:sz w:val="24"/>
          <w:szCs w:val="24"/>
        </w:rPr>
        <w:t>2+1)</w:t>
      </w:r>
    </w:p>
    <w:p w14:paraId="3DFF6CCB" w14:textId="6567BE7F" w:rsidR="00CE70CA" w:rsidRPr="00C807CB" w:rsidRDefault="00D835D3" w:rsidP="00D034CC">
      <w:pPr>
        <w:shd w:val="clear" w:color="auto" w:fill="F2F2F2" w:themeFill="background1" w:themeFillShade="F2"/>
        <w:spacing w:line="480" w:lineRule="auto"/>
        <w:rPr>
          <w:rFonts w:asciiTheme="majorBidi" w:hAnsiTheme="majorBidi" w:cstheme="majorBidi"/>
          <w:sz w:val="24"/>
          <w:szCs w:val="24"/>
        </w:rPr>
      </w:pPr>
      <w:r w:rsidRPr="00C807CB">
        <w:rPr>
          <w:rFonts w:asciiTheme="majorBidi" w:hAnsiTheme="majorBidi" w:cstheme="majorBidi"/>
          <w:sz w:val="24"/>
          <w:szCs w:val="24"/>
        </w:rPr>
        <w:t>MIC-64</w:t>
      </w:r>
      <w:r w:rsidR="005862EF" w:rsidRPr="00C807CB">
        <w:rPr>
          <w:rFonts w:asciiTheme="majorBidi" w:hAnsiTheme="majorBidi" w:cstheme="majorBidi"/>
          <w:sz w:val="24"/>
          <w:szCs w:val="24"/>
        </w:rPr>
        <w:t>2</w:t>
      </w:r>
      <w:r w:rsidR="00CE70CA" w:rsidRPr="00C807CB">
        <w:rPr>
          <w:rFonts w:asciiTheme="majorBidi" w:hAnsiTheme="majorBidi" w:cstheme="majorBidi"/>
          <w:sz w:val="24"/>
          <w:szCs w:val="24"/>
        </w:rPr>
        <w:t>:  Tropical Infectious Diseases (2+1)</w:t>
      </w:r>
    </w:p>
    <w:p w14:paraId="0B9283E1" w14:textId="0701217E" w:rsidR="00CE70CA" w:rsidRPr="00C807CB" w:rsidRDefault="00CE70CA" w:rsidP="00D034CC">
      <w:pPr>
        <w:shd w:val="clear" w:color="auto" w:fill="F2F2F2" w:themeFill="background1" w:themeFillShade="F2"/>
        <w:tabs>
          <w:tab w:val="left" w:pos="630"/>
        </w:tabs>
        <w:spacing w:line="480" w:lineRule="auto"/>
        <w:rPr>
          <w:rFonts w:asciiTheme="majorBidi" w:hAnsiTheme="majorBidi" w:cstheme="majorBidi"/>
          <w:sz w:val="24"/>
          <w:szCs w:val="24"/>
        </w:rPr>
      </w:pPr>
      <w:r w:rsidRPr="00C807CB">
        <w:rPr>
          <w:rFonts w:asciiTheme="majorBidi" w:hAnsiTheme="majorBidi" w:cstheme="majorBidi"/>
          <w:sz w:val="24"/>
          <w:szCs w:val="24"/>
        </w:rPr>
        <w:t>MIC-</w:t>
      </w:r>
      <w:r w:rsidR="00D034CC" w:rsidRPr="00C807CB">
        <w:rPr>
          <w:rFonts w:asciiTheme="majorBidi" w:hAnsiTheme="majorBidi" w:cstheme="majorBidi"/>
          <w:sz w:val="24"/>
          <w:szCs w:val="24"/>
        </w:rPr>
        <w:t>6</w:t>
      </w:r>
      <w:r w:rsidR="005862EF" w:rsidRPr="00C807CB">
        <w:rPr>
          <w:rFonts w:asciiTheme="majorBidi" w:hAnsiTheme="majorBidi" w:cstheme="majorBidi"/>
          <w:sz w:val="24"/>
          <w:szCs w:val="24"/>
        </w:rPr>
        <w:t>43</w:t>
      </w:r>
      <w:r w:rsidRPr="00C807CB">
        <w:rPr>
          <w:rFonts w:asciiTheme="majorBidi" w:hAnsiTheme="majorBidi" w:cstheme="majorBidi"/>
          <w:sz w:val="24"/>
          <w:szCs w:val="24"/>
        </w:rPr>
        <w:t xml:space="preserve">: </w:t>
      </w:r>
      <w:r w:rsidR="00054035" w:rsidRPr="00C807CB">
        <w:rPr>
          <w:rFonts w:asciiTheme="majorBidi" w:hAnsiTheme="majorBidi" w:cstheme="majorBidi"/>
          <w:sz w:val="24"/>
          <w:szCs w:val="24"/>
        </w:rPr>
        <w:t xml:space="preserve">Research Mini Project </w:t>
      </w:r>
      <w:r w:rsidRPr="00C807CB">
        <w:rPr>
          <w:rFonts w:asciiTheme="majorBidi" w:hAnsiTheme="majorBidi" w:cstheme="majorBidi"/>
          <w:sz w:val="24"/>
          <w:szCs w:val="24"/>
        </w:rPr>
        <w:t>(6)</w:t>
      </w:r>
    </w:p>
    <w:p w14:paraId="4703472C" w14:textId="77777777" w:rsidR="00054035" w:rsidRPr="00C807CB" w:rsidRDefault="00054035">
      <w:pPr>
        <w:rPr>
          <w:rFonts w:ascii="Times New Roman" w:eastAsiaTheme="majorEastAsia" w:hAnsi="Times New Roman" w:cstheme="majorBidi"/>
          <w:b/>
          <w:bCs/>
          <w:sz w:val="28"/>
          <w:szCs w:val="28"/>
        </w:rPr>
      </w:pPr>
      <w:r w:rsidRPr="00C807CB">
        <w:br w:type="page"/>
      </w:r>
    </w:p>
    <w:p w14:paraId="0D44BB2F" w14:textId="609FA24E" w:rsidR="00CE70CA" w:rsidRPr="00C807CB" w:rsidRDefault="007D4E83" w:rsidP="005862EF">
      <w:pPr>
        <w:pStyle w:val="Heading1"/>
        <w:numPr>
          <w:ilvl w:val="0"/>
          <w:numId w:val="0"/>
        </w:numPr>
        <w:spacing w:line="240" w:lineRule="auto"/>
        <w:ind w:left="432" w:hanging="432"/>
        <w:rPr>
          <w:color w:val="auto"/>
        </w:rPr>
      </w:pPr>
      <w:bookmarkStart w:id="353" w:name="_Toc163040449"/>
      <w:r w:rsidRPr="00C807CB">
        <w:rPr>
          <w:color w:val="auto"/>
        </w:rPr>
        <w:lastRenderedPageBreak/>
        <w:t>MIC-64</w:t>
      </w:r>
      <w:r w:rsidR="005862EF" w:rsidRPr="00C807CB">
        <w:rPr>
          <w:color w:val="auto"/>
        </w:rPr>
        <w:t>1</w:t>
      </w:r>
      <w:r w:rsidRPr="00C807CB">
        <w:rPr>
          <w:color w:val="auto"/>
        </w:rPr>
        <w:t xml:space="preserve">: </w:t>
      </w:r>
      <w:r w:rsidR="00CE70CA" w:rsidRPr="00C807CB">
        <w:rPr>
          <w:color w:val="auto"/>
        </w:rPr>
        <w:t>MICROBIAL BIOTECHNOLOGY</w:t>
      </w:r>
      <w:bookmarkEnd w:id="353"/>
    </w:p>
    <w:p w14:paraId="20CDB352"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0E6521F1" w14:textId="77777777" w:rsidR="00CE70CA" w:rsidRPr="00C807CB" w:rsidRDefault="00CE70CA"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Course Objectives:</w:t>
      </w:r>
    </w:p>
    <w:p w14:paraId="58D3C329" w14:textId="77777777" w:rsidR="00CE70CA" w:rsidRPr="00C807CB" w:rsidRDefault="00CE70CA" w:rsidP="00FE3777">
      <w:pPr>
        <w:spacing w:line="240" w:lineRule="auto"/>
        <w:rPr>
          <w:rFonts w:asciiTheme="majorBidi" w:hAnsiTheme="majorBidi" w:cstheme="majorBidi"/>
          <w:sz w:val="24"/>
          <w:szCs w:val="24"/>
        </w:rPr>
      </w:pPr>
      <w:r w:rsidRPr="00C807CB">
        <w:rPr>
          <w:rFonts w:asciiTheme="majorBidi" w:hAnsiTheme="majorBidi" w:cstheme="majorBidi"/>
          <w:sz w:val="24"/>
          <w:szCs w:val="24"/>
        </w:rPr>
        <w:t>To acquaint students with how modern methods may be employed to enhance the characteristics of microbes that are commonly used in various industries including food, agriculture and pharmaceutical.</w:t>
      </w:r>
    </w:p>
    <w:p w14:paraId="4EF2E6F7" w14:textId="77777777" w:rsidR="00CE70CA" w:rsidRPr="00C807CB" w:rsidRDefault="00CE70CA"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Course Contents:</w:t>
      </w:r>
    </w:p>
    <w:p w14:paraId="57938139"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Issues and scope of microbial biotechnology</w:t>
      </w:r>
    </w:p>
    <w:p w14:paraId="50D14C56"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Genetically modified microorganisms</w:t>
      </w:r>
    </w:p>
    <w:p w14:paraId="086A56E9"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Microbes as tools for microbiological research</w:t>
      </w:r>
    </w:p>
    <w:p w14:paraId="7294F00C"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Biotechnological potential of microbes</w:t>
      </w:r>
    </w:p>
    <w:p w14:paraId="56CA0088"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Significance of microorganisms in food production</w:t>
      </w:r>
    </w:p>
    <w:p w14:paraId="1E834B22"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Fermentation, pharmaceutical and other industries</w:t>
      </w:r>
    </w:p>
    <w:p w14:paraId="2DE61625"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Vaccine development and production</w:t>
      </w:r>
    </w:p>
    <w:p w14:paraId="6EEC4528"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Microbiological mining</w:t>
      </w:r>
    </w:p>
    <w:p w14:paraId="792606D0"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Biofuels and use of microbes in petroleum industry</w:t>
      </w:r>
    </w:p>
    <w:p w14:paraId="42E0605C"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Plant-microbe interactions</w:t>
      </w:r>
    </w:p>
    <w:p w14:paraId="34DD7A92"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Biofertilizers</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biopesticides</w:t>
      </w:r>
      <w:proofErr w:type="spellEnd"/>
      <w:r w:rsidRPr="00C807CB">
        <w:rPr>
          <w:rFonts w:asciiTheme="majorBidi" w:hAnsiTheme="majorBidi" w:cstheme="majorBidi"/>
          <w:sz w:val="24"/>
          <w:szCs w:val="24"/>
        </w:rPr>
        <w:t>, composting</w:t>
      </w:r>
    </w:p>
    <w:p w14:paraId="2FB40204"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Antimicrobials</w:t>
      </w:r>
    </w:p>
    <w:p w14:paraId="27BE182A" w14:textId="77777777" w:rsidR="00CE70CA" w:rsidRPr="00C807CB" w:rsidRDefault="00CE70CA" w:rsidP="00FE104C">
      <w:pPr>
        <w:pStyle w:val="ListParagraph"/>
        <w:numPr>
          <w:ilvl w:val="0"/>
          <w:numId w:val="98"/>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Significance of microbial biotechnology in the economic development of Pakistan.</w:t>
      </w:r>
    </w:p>
    <w:p w14:paraId="42B1CC63" w14:textId="77777777" w:rsidR="00CE70CA" w:rsidRPr="00C807CB" w:rsidRDefault="00CE70CA"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Practical:</w:t>
      </w:r>
    </w:p>
    <w:p w14:paraId="39FAD698" w14:textId="77777777" w:rsidR="00CE70CA" w:rsidRPr="00C807CB" w:rsidRDefault="00CE70CA" w:rsidP="00FE104C">
      <w:pPr>
        <w:pStyle w:val="ListParagraph"/>
        <w:numPr>
          <w:ilvl w:val="0"/>
          <w:numId w:val="99"/>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Isolation and screening of potential microbes from different environmental sources;</w:t>
      </w:r>
    </w:p>
    <w:p w14:paraId="67075CE2" w14:textId="77777777" w:rsidR="00CE70CA" w:rsidRPr="00C807CB" w:rsidRDefault="00CE70CA" w:rsidP="00FE104C">
      <w:pPr>
        <w:pStyle w:val="ListParagraph"/>
        <w:numPr>
          <w:ilvl w:val="0"/>
          <w:numId w:val="99"/>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Lab scale production of bacterial enzymes;</w:t>
      </w:r>
    </w:p>
    <w:p w14:paraId="208337E0" w14:textId="77777777" w:rsidR="00CE70CA" w:rsidRPr="00C807CB" w:rsidRDefault="00CE70CA" w:rsidP="00FE104C">
      <w:pPr>
        <w:pStyle w:val="ListParagraph"/>
        <w:numPr>
          <w:ilvl w:val="0"/>
          <w:numId w:val="99"/>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Lab-scale production of alcohol by yeast;</w:t>
      </w:r>
    </w:p>
    <w:p w14:paraId="650343D2" w14:textId="77777777" w:rsidR="00CE70CA" w:rsidRPr="00C807CB" w:rsidRDefault="00CE70CA" w:rsidP="00FE104C">
      <w:pPr>
        <w:pStyle w:val="ListParagraph"/>
        <w:numPr>
          <w:ilvl w:val="0"/>
          <w:numId w:val="99"/>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The use of microbes in bioleaching;</w:t>
      </w:r>
    </w:p>
    <w:p w14:paraId="494DB903" w14:textId="77777777" w:rsidR="00CE70CA" w:rsidRPr="00C807CB" w:rsidRDefault="00CE70CA" w:rsidP="00FE104C">
      <w:pPr>
        <w:pStyle w:val="ListParagraph"/>
        <w:numPr>
          <w:ilvl w:val="0"/>
          <w:numId w:val="99"/>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Use of microbes in microbial enhanced oil recovery.</w:t>
      </w:r>
    </w:p>
    <w:p w14:paraId="45BF8D3E" w14:textId="77777777" w:rsidR="00CE70CA" w:rsidRPr="00C807CB" w:rsidRDefault="00CE70CA" w:rsidP="00FE3777">
      <w:pPr>
        <w:spacing w:line="240" w:lineRule="auto"/>
        <w:rPr>
          <w:rFonts w:asciiTheme="majorBidi" w:hAnsiTheme="majorBidi" w:cstheme="majorBidi"/>
          <w:b/>
          <w:sz w:val="24"/>
          <w:szCs w:val="24"/>
          <w:u w:val="single"/>
        </w:rPr>
      </w:pPr>
      <w:r w:rsidRPr="00C807CB">
        <w:rPr>
          <w:rFonts w:asciiTheme="majorBidi" w:hAnsiTheme="majorBidi" w:cstheme="majorBidi"/>
          <w:b/>
          <w:sz w:val="24"/>
          <w:szCs w:val="24"/>
          <w:u w:val="single"/>
        </w:rPr>
        <w:t>Recommended Books:</w:t>
      </w:r>
    </w:p>
    <w:p w14:paraId="609A659A"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Glick BR et al., 2022. Molecular Biotechnology: Principles and Applications of Recombinant DNA. 6th Edition; ASM Press.</w:t>
      </w:r>
    </w:p>
    <w:p w14:paraId="1E38BC3C"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Mukhopadhyay</w:t>
      </w:r>
      <w:proofErr w:type="spellEnd"/>
      <w:r w:rsidRPr="00C807CB">
        <w:rPr>
          <w:rFonts w:asciiTheme="majorBidi" w:hAnsiTheme="majorBidi" w:cstheme="majorBidi"/>
          <w:sz w:val="24"/>
          <w:szCs w:val="24"/>
        </w:rPr>
        <w:t xml:space="preserve"> SN, 2019. Process Biotechnology Fundamentals. 4th Edition. MV Learning.</w:t>
      </w:r>
    </w:p>
    <w:p w14:paraId="019A03DF"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Goodsell</w:t>
      </w:r>
      <w:proofErr w:type="spellEnd"/>
      <w:r w:rsidRPr="00C807CB">
        <w:rPr>
          <w:rFonts w:asciiTheme="majorBidi" w:hAnsiTheme="majorBidi" w:cstheme="majorBidi"/>
          <w:sz w:val="24"/>
          <w:szCs w:val="24"/>
        </w:rPr>
        <w:t xml:space="preserve"> DS, 2004. </w:t>
      </w:r>
      <w:proofErr w:type="spellStart"/>
      <w:r w:rsidRPr="00C807CB">
        <w:rPr>
          <w:rFonts w:asciiTheme="majorBidi" w:hAnsiTheme="majorBidi" w:cstheme="majorBidi"/>
          <w:sz w:val="24"/>
          <w:szCs w:val="24"/>
        </w:rPr>
        <w:t>Bionanotechnology</w:t>
      </w:r>
      <w:proofErr w:type="spellEnd"/>
      <w:r w:rsidRPr="00C807CB">
        <w:rPr>
          <w:rFonts w:asciiTheme="majorBidi" w:hAnsiTheme="majorBidi" w:cstheme="majorBidi"/>
          <w:sz w:val="24"/>
          <w:szCs w:val="24"/>
        </w:rPr>
        <w:t>: Lessons from Nature. John Wiley and Sons.</w:t>
      </w:r>
    </w:p>
    <w:p w14:paraId="0C932CB9"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Ray RC, 2005. Microbial Biotechnology in Agriculture and Aquaculture. NBN International.</w:t>
      </w:r>
    </w:p>
    <w:p w14:paraId="05277D38"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Kreuzer</w:t>
      </w:r>
      <w:proofErr w:type="spellEnd"/>
      <w:r w:rsidRPr="00C807CB">
        <w:rPr>
          <w:rFonts w:asciiTheme="majorBidi" w:hAnsiTheme="majorBidi" w:cstheme="majorBidi"/>
          <w:sz w:val="24"/>
          <w:szCs w:val="24"/>
        </w:rPr>
        <w:t xml:space="preserve"> H and Massey A, 2005. Biology and Biotechnology Science, Applications, and Issues. 1 </w:t>
      </w:r>
      <w:proofErr w:type="spellStart"/>
      <w:r w:rsidRPr="00C807CB">
        <w:rPr>
          <w:rFonts w:asciiTheme="majorBidi" w:hAnsiTheme="majorBidi" w:cstheme="majorBidi"/>
          <w:sz w:val="24"/>
          <w:szCs w:val="24"/>
        </w:rPr>
        <w:t>st</w:t>
      </w:r>
      <w:proofErr w:type="spellEnd"/>
      <w:r w:rsidRPr="00C807CB">
        <w:rPr>
          <w:rFonts w:asciiTheme="majorBidi" w:hAnsiTheme="majorBidi" w:cstheme="majorBidi"/>
          <w:sz w:val="24"/>
          <w:szCs w:val="24"/>
        </w:rPr>
        <w:t xml:space="preserve"> Edition; ASM Press.</w:t>
      </w:r>
    </w:p>
    <w:p w14:paraId="56FB7B50" w14:textId="77777777" w:rsidR="00CE70CA" w:rsidRPr="00C807CB" w:rsidRDefault="00CE70CA" w:rsidP="00FE104C">
      <w:pPr>
        <w:pStyle w:val="ListParagraph"/>
        <w:numPr>
          <w:ilvl w:val="0"/>
          <w:numId w:val="94"/>
        </w:numPr>
        <w:spacing w:after="200" w:line="240" w:lineRule="auto"/>
        <w:rPr>
          <w:rFonts w:asciiTheme="majorBidi" w:hAnsiTheme="majorBidi" w:cstheme="majorBidi"/>
          <w:sz w:val="24"/>
          <w:szCs w:val="24"/>
        </w:rPr>
      </w:pPr>
      <w:r w:rsidRPr="00C807CB">
        <w:rPr>
          <w:rFonts w:asciiTheme="majorBidi" w:hAnsiTheme="majorBidi" w:cstheme="majorBidi"/>
          <w:sz w:val="24"/>
          <w:szCs w:val="24"/>
        </w:rPr>
        <w:t xml:space="preserve">Harding SE, 2010. Biotechnology and Genetic Engineering Reviews. 1 </w:t>
      </w:r>
      <w:proofErr w:type="spellStart"/>
      <w:r w:rsidRPr="00C807CB">
        <w:rPr>
          <w:rFonts w:asciiTheme="majorBidi" w:hAnsiTheme="majorBidi" w:cstheme="majorBidi"/>
          <w:sz w:val="24"/>
          <w:szCs w:val="24"/>
        </w:rPr>
        <w:t>st</w:t>
      </w:r>
      <w:proofErr w:type="spellEnd"/>
      <w:r w:rsidRPr="00C807CB">
        <w:rPr>
          <w:rFonts w:asciiTheme="majorBidi" w:hAnsiTheme="majorBidi" w:cstheme="majorBidi"/>
          <w:sz w:val="24"/>
          <w:szCs w:val="24"/>
        </w:rPr>
        <w:t xml:space="preserve"> Edition. Nottingham University Press.</w:t>
      </w:r>
    </w:p>
    <w:p w14:paraId="08B68378" w14:textId="2F5DE89C" w:rsidR="00FE3777" w:rsidRPr="00C807CB" w:rsidRDefault="00FE3777">
      <w:pPr>
        <w:rPr>
          <w:rFonts w:asciiTheme="majorBidi" w:hAnsiTheme="majorBidi" w:cstheme="majorBidi"/>
          <w:b/>
          <w:bCs/>
          <w:sz w:val="24"/>
          <w:szCs w:val="24"/>
        </w:rPr>
      </w:pPr>
      <w:r w:rsidRPr="00C807CB">
        <w:rPr>
          <w:rFonts w:asciiTheme="majorBidi" w:hAnsiTheme="majorBidi" w:cstheme="majorBidi"/>
          <w:b/>
          <w:bCs/>
          <w:sz w:val="24"/>
          <w:szCs w:val="24"/>
        </w:rPr>
        <w:br w:type="page"/>
      </w:r>
    </w:p>
    <w:p w14:paraId="5CDE54D4" w14:textId="7CCBBA44" w:rsidR="00CE70CA" w:rsidRPr="00C807CB" w:rsidRDefault="007D4E83" w:rsidP="005862EF">
      <w:pPr>
        <w:pStyle w:val="Heading1"/>
        <w:numPr>
          <w:ilvl w:val="0"/>
          <w:numId w:val="0"/>
        </w:numPr>
        <w:spacing w:line="240" w:lineRule="auto"/>
        <w:ind w:left="432" w:hanging="432"/>
        <w:rPr>
          <w:color w:val="auto"/>
        </w:rPr>
      </w:pPr>
      <w:bookmarkStart w:id="354" w:name="_Toc163040450"/>
      <w:r w:rsidRPr="00C807CB">
        <w:rPr>
          <w:color w:val="auto"/>
        </w:rPr>
        <w:lastRenderedPageBreak/>
        <w:t>MIC-64</w:t>
      </w:r>
      <w:r w:rsidR="005862EF" w:rsidRPr="00C807CB">
        <w:rPr>
          <w:color w:val="auto"/>
        </w:rPr>
        <w:t>2</w:t>
      </w:r>
      <w:r w:rsidR="00CE70CA" w:rsidRPr="00C807CB">
        <w:rPr>
          <w:color w:val="auto"/>
        </w:rPr>
        <w:t>: TROPICAL INFECTIOUS DISEASES</w:t>
      </w:r>
      <w:bookmarkEnd w:id="354"/>
    </w:p>
    <w:p w14:paraId="586938BC"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(2+1)</w:t>
      </w:r>
    </w:p>
    <w:p w14:paraId="57B25777"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Objectives:</w:t>
      </w:r>
    </w:p>
    <w:p w14:paraId="6FD261E5" w14:textId="77777777" w:rsidR="00CE70CA" w:rsidRPr="00C807CB" w:rsidRDefault="00CE70CA" w:rsidP="00FE104C">
      <w:pPr>
        <w:pStyle w:val="ListParagraph"/>
        <w:numPr>
          <w:ilvl w:val="0"/>
          <w:numId w:val="91"/>
        </w:numPr>
        <w:spacing w:line="240" w:lineRule="auto"/>
        <w:rPr>
          <w:rFonts w:asciiTheme="majorBidi" w:hAnsiTheme="majorBidi" w:cstheme="majorBidi"/>
          <w:sz w:val="24"/>
          <w:szCs w:val="24"/>
        </w:rPr>
      </w:pPr>
      <w:r w:rsidRPr="00C807CB">
        <w:rPr>
          <w:rFonts w:asciiTheme="majorBidi" w:hAnsiTheme="majorBidi" w:cstheme="majorBidi"/>
          <w:sz w:val="24"/>
          <w:szCs w:val="24"/>
        </w:rPr>
        <w:t>To gain a good general understanding of tropical infectious diseases</w:t>
      </w:r>
    </w:p>
    <w:p w14:paraId="75027D15" w14:textId="77777777" w:rsidR="00CE70CA" w:rsidRPr="00C807CB" w:rsidRDefault="00CE70CA" w:rsidP="00FE104C">
      <w:pPr>
        <w:pStyle w:val="ListParagraph"/>
        <w:numPr>
          <w:ilvl w:val="0"/>
          <w:numId w:val="91"/>
        </w:numPr>
        <w:spacing w:line="240" w:lineRule="auto"/>
        <w:rPr>
          <w:rFonts w:asciiTheme="majorBidi" w:hAnsiTheme="majorBidi" w:cstheme="majorBidi"/>
          <w:sz w:val="24"/>
          <w:szCs w:val="24"/>
        </w:rPr>
      </w:pPr>
      <w:r w:rsidRPr="00C807CB">
        <w:rPr>
          <w:rFonts w:asciiTheme="majorBidi" w:hAnsiTheme="majorBidi" w:cstheme="majorBidi"/>
          <w:sz w:val="24"/>
          <w:szCs w:val="24"/>
        </w:rPr>
        <w:t>To give an insight into the epidemiology, pathophysiology, diagnosis, and management of tropical infectious diseases</w:t>
      </w:r>
    </w:p>
    <w:p w14:paraId="7B85883C" w14:textId="77777777" w:rsidR="00CE70CA" w:rsidRPr="00C807CB" w:rsidRDefault="00CE70CA" w:rsidP="00FE3777">
      <w:pPr>
        <w:spacing w:line="240" w:lineRule="auto"/>
        <w:rPr>
          <w:rFonts w:asciiTheme="majorBidi" w:hAnsiTheme="majorBidi" w:cstheme="majorBidi"/>
          <w:sz w:val="24"/>
          <w:szCs w:val="24"/>
          <w:u w:val="single"/>
        </w:rPr>
      </w:pPr>
      <w:r w:rsidRPr="00C807CB">
        <w:rPr>
          <w:rFonts w:asciiTheme="majorBidi" w:hAnsiTheme="majorBidi" w:cstheme="majorBidi"/>
          <w:b/>
          <w:bCs/>
          <w:sz w:val="24"/>
          <w:szCs w:val="24"/>
          <w:u w:val="single"/>
        </w:rPr>
        <w:t>Course Details:</w:t>
      </w:r>
    </w:p>
    <w:p w14:paraId="4CC85E82"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Introduction to tropical diseases</w:t>
      </w:r>
    </w:p>
    <w:p w14:paraId="3DDE6CAE"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Global burden of tropical infectious diseases</w:t>
      </w:r>
    </w:p>
    <w:p w14:paraId="18FC25AE"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Infectious diseases causing agents</w:t>
      </w:r>
    </w:p>
    <w:p w14:paraId="1C3E4F37" w14:textId="77777777" w:rsidR="00CE70CA" w:rsidRPr="00C807CB" w:rsidRDefault="00CE70CA" w:rsidP="00FE104C">
      <w:pPr>
        <w:pStyle w:val="ListParagraph"/>
        <w:numPr>
          <w:ilvl w:val="1"/>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Viruses (HIV/AIDS, Dengue, Yellow fever, Rota, Ebola, Lassa fever)</w:t>
      </w:r>
    </w:p>
    <w:p w14:paraId="1D71C401" w14:textId="77777777" w:rsidR="00CE70CA" w:rsidRPr="00C807CB" w:rsidRDefault="00CE70CA" w:rsidP="00FE104C">
      <w:pPr>
        <w:pStyle w:val="ListParagraph"/>
        <w:numPr>
          <w:ilvl w:val="1"/>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Bacteria (Tuberculosis, Cholera, </w:t>
      </w:r>
      <w:r w:rsidRPr="00C807CB">
        <w:rPr>
          <w:rFonts w:asciiTheme="majorBidi" w:hAnsiTheme="majorBidi" w:cstheme="majorBidi"/>
          <w:i/>
          <w:iCs/>
          <w:sz w:val="24"/>
          <w:szCs w:val="24"/>
        </w:rPr>
        <w:t>Escherichia coli</w:t>
      </w:r>
      <w:r w:rsidRPr="00C807CB">
        <w:rPr>
          <w:rFonts w:asciiTheme="majorBidi" w:hAnsiTheme="majorBidi" w:cstheme="majorBidi"/>
          <w:sz w:val="24"/>
          <w:szCs w:val="24"/>
        </w:rPr>
        <w:t>, Henson’s disease (Leprosy)</w:t>
      </w:r>
    </w:p>
    <w:p w14:paraId="307917BB" w14:textId="77777777" w:rsidR="00CE70CA" w:rsidRPr="00C807CB" w:rsidRDefault="00CE70CA" w:rsidP="00FE104C">
      <w:pPr>
        <w:pStyle w:val="ListParagraph"/>
        <w:numPr>
          <w:ilvl w:val="1"/>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Parasitic single-celled protozoa and worms (</w:t>
      </w:r>
      <w:proofErr w:type="spellStart"/>
      <w:r w:rsidRPr="00C807CB">
        <w:rPr>
          <w:rFonts w:asciiTheme="majorBidi" w:hAnsiTheme="majorBidi" w:cstheme="majorBidi"/>
          <w:sz w:val="24"/>
          <w:szCs w:val="24"/>
        </w:rPr>
        <w:t>Leishmania</w:t>
      </w:r>
      <w:proofErr w:type="spellEnd"/>
      <w:r w:rsidRPr="00C807CB">
        <w:rPr>
          <w:rFonts w:asciiTheme="majorBidi" w:hAnsiTheme="majorBidi" w:cstheme="majorBidi"/>
          <w:sz w:val="24"/>
          <w:szCs w:val="24"/>
        </w:rPr>
        <w:t xml:space="preserve">, </w:t>
      </w:r>
      <w:proofErr w:type="spellStart"/>
      <w:r w:rsidRPr="00C807CB">
        <w:rPr>
          <w:rFonts w:asciiTheme="majorBidi" w:hAnsiTheme="majorBidi" w:cstheme="majorBidi"/>
          <w:sz w:val="24"/>
          <w:szCs w:val="24"/>
        </w:rPr>
        <w:t>Trypanosoma</w:t>
      </w:r>
      <w:proofErr w:type="spellEnd"/>
      <w:r w:rsidRPr="00C807CB">
        <w:rPr>
          <w:rFonts w:asciiTheme="majorBidi" w:hAnsiTheme="majorBidi" w:cstheme="majorBidi"/>
          <w:sz w:val="24"/>
          <w:szCs w:val="24"/>
        </w:rPr>
        <w:t xml:space="preserve">, Plasmodium, Helminthic infections, </w:t>
      </w:r>
      <w:proofErr w:type="spellStart"/>
      <w:r w:rsidRPr="00C807CB">
        <w:rPr>
          <w:rFonts w:asciiTheme="majorBidi" w:hAnsiTheme="majorBidi" w:cstheme="majorBidi"/>
          <w:sz w:val="24"/>
          <w:szCs w:val="24"/>
        </w:rPr>
        <w:t>Schistosomiasis</w:t>
      </w:r>
      <w:proofErr w:type="spellEnd"/>
      <w:r w:rsidRPr="00C807CB">
        <w:rPr>
          <w:rFonts w:asciiTheme="majorBidi" w:hAnsiTheme="majorBidi" w:cstheme="majorBidi"/>
          <w:sz w:val="24"/>
          <w:szCs w:val="24"/>
        </w:rPr>
        <w:t xml:space="preserve"> and </w:t>
      </w:r>
      <w:proofErr w:type="spellStart"/>
      <w:r w:rsidRPr="00C807CB">
        <w:rPr>
          <w:rFonts w:asciiTheme="majorBidi" w:hAnsiTheme="majorBidi" w:cstheme="majorBidi"/>
          <w:sz w:val="24"/>
          <w:szCs w:val="24"/>
        </w:rPr>
        <w:t>Filariasis</w:t>
      </w:r>
      <w:proofErr w:type="spellEnd"/>
      <w:r w:rsidRPr="00C807CB">
        <w:rPr>
          <w:rFonts w:asciiTheme="majorBidi" w:hAnsiTheme="majorBidi" w:cstheme="majorBidi"/>
          <w:sz w:val="24"/>
          <w:szCs w:val="24"/>
        </w:rPr>
        <w:t>)</w:t>
      </w:r>
    </w:p>
    <w:p w14:paraId="309031B5" w14:textId="77777777" w:rsidR="00CE70CA" w:rsidRPr="00C807CB" w:rsidRDefault="00CE70CA" w:rsidP="00FE104C">
      <w:pPr>
        <w:pStyle w:val="ListParagraph"/>
        <w:numPr>
          <w:ilvl w:val="1"/>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Fungi (cutaneous and subcutaneous mycoses)</w:t>
      </w:r>
    </w:p>
    <w:p w14:paraId="26CFBF40"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Transmission dynamics of tropical diseases</w:t>
      </w:r>
    </w:p>
    <w:p w14:paraId="0AE8D391"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Prevention of tropical diseases</w:t>
      </w:r>
    </w:p>
    <w:p w14:paraId="210928EF"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Treatment of tropical diseases</w:t>
      </w:r>
    </w:p>
    <w:p w14:paraId="777428B2" w14:textId="77777777" w:rsidR="00CE70CA" w:rsidRPr="00C807CB" w:rsidRDefault="00CE70CA" w:rsidP="00FE104C">
      <w:pPr>
        <w:pStyle w:val="ListParagraph"/>
        <w:numPr>
          <w:ilvl w:val="0"/>
          <w:numId w:val="90"/>
        </w:numPr>
        <w:spacing w:line="240" w:lineRule="auto"/>
        <w:rPr>
          <w:rFonts w:asciiTheme="majorBidi" w:hAnsiTheme="majorBidi" w:cstheme="majorBidi"/>
          <w:sz w:val="24"/>
          <w:szCs w:val="24"/>
        </w:rPr>
      </w:pPr>
      <w:r w:rsidRPr="00C807CB">
        <w:rPr>
          <w:rFonts w:asciiTheme="majorBidi" w:hAnsiTheme="majorBidi" w:cstheme="majorBidi"/>
          <w:sz w:val="24"/>
          <w:szCs w:val="24"/>
        </w:rPr>
        <w:t>Vaccine preventable diseases</w:t>
      </w:r>
    </w:p>
    <w:p w14:paraId="3E4A26A1"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Practical:</w:t>
      </w:r>
    </w:p>
    <w:p w14:paraId="3DB8D2F8" w14:textId="77777777" w:rsidR="00CE70CA" w:rsidRPr="00C807CB" w:rsidRDefault="00CE70CA" w:rsidP="00FE104C">
      <w:pPr>
        <w:pStyle w:val="ListParagraph"/>
        <w:numPr>
          <w:ilvl w:val="0"/>
          <w:numId w:val="93"/>
        </w:numPr>
        <w:spacing w:line="240" w:lineRule="auto"/>
        <w:rPr>
          <w:rFonts w:asciiTheme="majorBidi" w:hAnsiTheme="majorBidi" w:cstheme="majorBidi"/>
          <w:sz w:val="24"/>
          <w:szCs w:val="24"/>
        </w:rPr>
      </w:pPr>
      <w:r w:rsidRPr="00C807CB">
        <w:rPr>
          <w:rFonts w:asciiTheme="majorBidi" w:hAnsiTheme="majorBidi" w:cstheme="majorBidi"/>
          <w:sz w:val="24"/>
          <w:szCs w:val="24"/>
        </w:rPr>
        <w:t>Sampling and performing common diagnostic tests for various tropical infectious diseases</w:t>
      </w:r>
    </w:p>
    <w:p w14:paraId="76823DD2"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Recommended Books:</w:t>
      </w:r>
    </w:p>
    <w:p w14:paraId="7D8A974C" w14:textId="77777777" w:rsidR="00CE70CA" w:rsidRPr="00C807CB" w:rsidRDefault="00CE70CA" w:rsidP="00FE104C">
      <w:pPr>
        <w:pStyle w:val="ListParagraph"/>
        <w:numPr>
          <w:ilvl w:val="0"/>
          <w:numId w:val="92"/>
        </w:numPr>
        <w:spacing w:line="240" w:lineRule="auto"/>
        <w:rPr>
          <w:rFonts w:asciiTheme="majorBidi" w:hAnsiTheme="majorBidi" w:cstheme="majorBidi"/>
          <w:sz w:val="24"/>
          <w:szCs w:val="24"/>
        </w:rPr>
      </w:pPr>
      <w:proofErr w:type="spellStart"/>
      <w:r w:rsidRPr="00C807CB">
        <w:rPr>
          <w:rFonts w:asciiTheme="majorBidi" w:hAnsiTheme="majorBidi" w:cstheme="majorBidi"/>
          <w:sz w:val="24"/>
          <w:szCs w:val="24"/>
        </w:rPr>
        <w:t>Drs.Richard</w:t>
      </w:r>
      <w:proofErr w:type="spellEnd"/>
      <w:r w:rsidRPr="00C807CB">
        <w:rPr>
          <w:rFonts w:asciiTheme="majorBidi" w:hAnsiTheme="majorBidi" w:cstheme="majorBidi"/>
          <w:sz w:val="24"/>
          <w:szCs w:val="24"/>
        </w:rPr>
        <w:t xml:space="preserve"> L. </w:t>
      </w:r>
      <w:proofErr w:type="spellStart"/>
      <w:r w:rsidRPr="00C807CB">
        <w:rPr>
          <w:rFonts w:asciiTheme="majorBidi" w:hAnsiTheme="majorBidi" w:cstheme="majorBidi"/>
          <w:sz w:val="24"/>
          <w:szCs w:val="24"/>
        </w:rPr>
        <w:t>Guerrant</w:t>
      </w:r>
      <w:proofErr w:type="spellEnd"/>
      <w:r w:rsidRPr="00C807CB">
        <w:rPr>
          <w:rFonts w:asciiTheme="majorBidi" w:hAnsiTheme="majorBidi" w:cstheme="majorBidi"/>
          <w:sz w:val="24"/>
          <w:szCs w:val="24"/>
        </w:rPr>
        <w:t xml:space="preserve">, David H. Walker, and Pete F. Weller., 2011. Tropical Infectious Diseases: Principles, Pathogens &amp; Practice. Third Edition- </w:t>
      </w:r>
      <w:proofErr w:type="spellStart"/>
      <w:r w:rsidRPr="00C807CB">
        <w:rPr>
          <w:rFonts w:asciiTheme="majorBidi" w:hAnsiTheme="majorBidi" w:cstheme="majorBidi"/>
          <w:sz w:val="24"/>
          <w:szCs w:val="24"/>
        </w:rPr>
        <w:t>ScienceDirect</w:t>
      </w:r>
      <w:proofErr w:type="spellEnd"/>
      <w:r w:rsidRPr="00C807CB">
        <w:rPr>
          <w:rFonts w:asciiTheme="majorBidi" w:hAnsiTheme="majorBidi" w:cstheme="majorBidi"/>
          <w:sz w:val="24"/>
          <w:szCs w:val="24"/>
        </w:rPr>
        <w:t>.</w:t>
      </w:r>
    </w:p>
    <w:p w14:paraId="48DB421C" w14:textId="77777777" w:rsidR="00CE70CA" w:rsidRPr="00C807CB" w:rsidRDefault="00CE70CA" w:rsidP="00FE104C">
      <w:pPr>
        <w:pStyle w:val="ListParagraph"/>
        <w:numPr>
          <w:ilvl w:val="0"/>
          <w:numId w:val="92"/>
        </w:numPr>
        <w:spacing w:line="240" w:lineRule="auto"/>
        <w:rPr>
          <w:rFonts w:asciiTheme="majorBidi" w:hAnsiTheme="majorBidi" w:cstheme="majorBidi"/>
          <w:sz w:val="24"/>
          <w:szCs w:val="24"/>
        </w:rPr>
      </w:pPr>
      <w:r w:rsidRPr="00C807CB">
        <w:rPr>
          <w:rFonts w:asciiTheme="majorBidi" w:hAnsiTheme="majorBidi" w:cstheme="majorBidi"/>
          <w:sz w:val="24"/>
          <w:szCs w:val="24"/>
        </w:rPr>
        <w:t xml:space="preserve">Laura </w:t>
      </w:r>
      <w:proofErr w:type="spellStart"/>
      <w:r w:rsidRPr="00C807CB">
        <w:rPr>
          <w:rFonts w:asciiTheme="majorBidi" w:hAnsiTheme="majorBidi" w:cstheme="majorBidi"/>
          <w:sz w:val="24"/>
          <w:szCs w:val="24"/>
        </w:rPr>
        <w:t>Nabarro</w:t>
      </w:r>
      <w:proofErr w:type="spellEnd"/>
      <w:r w:rsidRPr="00C807CB">
        <w:rPr>
          <w:rFonts w:asciiTheme="majorBidi" w:hAnsiTheme="majorBidi" w:cstheme="majorBidi"/>
          <w:sz w:val="24"/>
          <w:szCs w:val="24"/>
        </w:rPr>
        <w:t>, Stephen Morris-Jones and David A. J. Moore., 2018.  Peters’ Atlas of Tropical Medicine and Parasitology. Seventh Edition- Elsevier.</w:t>
      </w:r>
    </w:p>
    <w:p w14:paraId="0DE252FF" w14:textId="3216F931" w:rsidR="00B22D72" w:rsidRPr="00C807CB" w:rsidRDefault="00B22D72">
      <w:pPr>
        <w:rPr>
          <w:rFonts w:asciiTheme="majorBidi" w:hAnsiTheme="majorBidi" w:cstheme="majorBidi"/>
          <w:b/>
          <w:bCs/>
          <w:sz w:val="24"/>
          <w:szCs w:val="24"/>
          <w:u w:val="single"/>
        </w:rPr>
      </w:pPr>
      <w:r w:rsidRPr="00C807CB">
        <w:rPr>
          <w:rFonts w:asciiTheme="majorBidi" w:hAnsiTheme="majorBidi" w:cstheme="majorBidi"/>
          <w:b/>
          <w:bCs/>
          <w:sz w:val="24"/>
          <w:szCs w:val="24"/>
          <w:u w:val="single"/>
        </w:rPr>
        <w:br w:type="page"/>
      </w:r>
    </w:p>
    <w:p w14:paraId="48A5813F" w14:textId="1B4999BC" w:rsidR="00CE70CA" w:rsidRPr="00C807CB" w:rsidRDefault="00CE70CA" w:rsidP="005862EF">
      <w:pPr>
        <w:pStyle w:val="Heading1"/>
        <w:numPr>
          <w:ilvl w:val="0"/>
          <w:numId w:val="0"/>
        </w:numPr>
        <w:spacing w:line="240" w:lineRule="auto"/>
        <w:ind w:left="432" w:hanging="432"/>
        <w:rPr>
          <w:color w:val="auto"/>
        </w:rPr>
      </w:pPr>
      <w:bookmarkStart w:id="355" w:name="_Toc163040451"/>
      <w:r w:rsidRPr="00C807CB">
        <w:rPr>
          <w:color w:val="auto"/>
        </w:rPr>
        <w:lastRenderedPageBreak/>
        <w:t>MIC-</w:t>
      </w:r>
      <w:r w:rsidR="00BD4FC7" w:rsidRPr="00C807CB">
        <w:rPr>
          <w:color w:val="auto"/>
        </w:rPr>
        <w:t>64</w:t>
      </w:r>
      <w:r w:rsidR="005862EF" w:rsidRPr="00C807CB">
        <w:rPr>
          <w:color w:val="auto"/>
        </w:rPr>
        <w:t>3</w:t>
      </w:r>
      <w:r w:rsidRPr="00C807CB">
        <w:rPr>
          <w:color w:val="auto"/>
        </w:rPr>
        <w:t>: RESEARCH MINIPROJECT</w:t>
      </w:r>
      <w:bookmarkEnd w:id="355"/>
    </w:p>
    <w:p w14:paraId="105C287A" w14:textId="77777777" w:rsidR="00CE70CA" w:rsidRPr="00C807CB" w:rsidRDefault="00CE70CA" w:rsidP="00FE3777">
      <w:pPr>
        <w:spacing w:line="240" w:lineRule="auto"/>
        <w:rPr>
          <w:rFonts w:asciiTheme="majorBidi" w:hAnsiTheme="majorBidi" w:cstheme="majorBidi"/>
          <w:b/>
          <w:bCs/>
          <w:sz w:val="24"/>
          <w:szCs w:val="24"/>
          <w:u w:val="single"/>
        </w:rPr>
      </w:pPr>
      <w:r w:rsidRPr="00C807CB">
        <w:rPr>
          <w:rFonts w:asciiTheme="majorBidi" w:hAnsiTheme="majorBidi" w:cstheme="majorBidi"/>
          <w:b/>
          <w:bCs/>
          <w:sz w:val="24"/>
          <w:szCs w:val="24"/>
          <w:u w:val="single"/>
        </w:rPr>
        <w:t>Credit Hours (06)</w:t>
      </w:r>
    </w:p>
    <w:p w14:paraId="5818353F" w14:textId="31FFCD1D" w:rsidR="001B52F3" w:rsidRPr="00C807CB" w:rsidRDefault="001B52F3" w:rsidP="00F02CD5">
      <w:pPr>
        <w:rPr>
          <w:rFonts w:asciiTheme="majorBidi" w:hAnsiTheme="majorBidi" w:cstheme="majorBidi"/>
          <w:b/>
          <w:bCs/>
          <w:sz w:val="24"/>
          <w:szCs w:val="24"/>
          <w:u w:val="single"/>
        </w:rPr>
      </w:pPr>
    </w:p>
    <w:sectPr w:rsidR="001B52F3" w:rsidRPr="00C807CB" w:rsidSect="00F02CD5">
      <w:footerReference w:type="default" r:id="rId25"/>
      <w:type w:val="nextColumn"/>
      <w:pgSz w:w="11909" w:h="16834" w:code="9"/>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CB4F" w14:textId="77777777" w:rsidR="00270190" w:rsidRDefault="00270190" w:rsidP="00FA4746">
      <w:pPr>
        <w:spacing w:after="0" w:line="240" w:lineRule="auto"/>
      </w:pPr>
      <w:r>
        <w:separator/>
      </w:r>
    </w:p>
  </w:endnote>
  <w:endnote w:type="continuationSeparator" w:id="0">
    <w:p w14:paraId="17E0FE43" w14:textId="77777777" w:rsidR="00270190" w:rsidRDefault="00270190" w:rsidP="00FA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79696"/>
      <w:docPartObj>
        <w:docPartGallery w:val="Page Numbers (Bottom of Page)"/>
        <w:docPartUnique/>
      </w:docPartObj>
    </w:sdtPr>
    <w:sdtEndPr>
      <w:rPr>
        <w:noProof/>
      </w:rPr>
    </w:sdtEndPr>
    <w:sdtContent>
      <w:p w14:paraId="6773E6AA" w14:textId="3B635349" w:rsidR="00136740" w:rsidRDefault="00136740" w:rsidP="00E773AC">
        <w:pPr>
          <w:pStyle w:val="Footer"/>
          <w:jc w:val="center"/>
        </w:pPr>
        <w:r>
          <w:fldChar w:fldCharType="begin"/>
        </w:r>
        <w:r>
          <w:instrText xml:space="preserve"> PAGE   \* MERGEFORMAT </w:instrText>
        </w:r>
        <w:r>
          <w:fldChar w:fldCharType="separate"/>
        </w:r>
        <w:r w:rsidR="006677F6">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44855"/>
      <w:docPartObj>
        <w:docPartGallery w:val="Page Numbers (Bottom of Page)"/>
        <w:docPartUnique/>
      </w:docPartObj>
    </w:sdtPr>
    <w:sdtEndPr>
      <w:rPr>
        <w:noProof/>
      </w:rPr>
    </w:sdtEndPr>
    <w:sdtContent>
      <w:p w14:paraId="76015046" w14:textId="7AA2F604" w:rsidR="00136740" w:rsidRDefault="00136740" w:rsidP="00EF780C">
        <w:pPr>
          <w:pStyle w:val="Footer"/>
          <w:jc w:val="center"/>
        </w:pPr>
        <w:r>
          <w:fldChar w:fldCharType="begin"/>
        </w:r>
        <w:r>
          <w:instrText xml:space="preserve"> PAGE   \* MERGEFORMAT </w:instrText>
        </w:r>
        <w:r>
          <w:fldChar w:fldCharType="separate"/>
        </w:r>
        <w:r w:rsidR="006677F6">
          <w:rPr>
            <w:noProof/>
          </w:rPr>
          <w:t>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7FD64" w14:textId="77777777" w:rsidR="00270190" w:rsidRDefault="00270190" w:rsidP="00FA4746">
      <w:pPr>
        <w:spacing w:after="0" w:line="240" w:lineRule="auto"/>
      </w:pPr>
      <w:r>
        <w:separator/>
      </w:r>
    </w:p>
  </w:footnote>
  <w:footnote w:type="continuationSeparator" w:id="0">
    <w:p w14:paraId="3919D1DE" w14:textId="77777777" w:rsidR="00270190" w:rsidRDefault="00270190" w:rsidP="00FA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B5CDB" w14:textId="77777777" w:rsidR="00136740" w:rsidRPr="00B22D72" w:rsidRDefault="00136740" w:rsidP="00416532">
    <w:pPr>
      <w:pStyle w:val="Header"/>
      <w:pBdr>
        <w:bottom w:val="thickThinSmallGap" w:sz="24" w:space="1" w:color="823B0B" w:themeColor="accent2" w:themeShade="7F"/>
      </w:pBdr>
      <w:jc w:val="center"/>
      <w:rPr>
        <w:rFonts w:asciiTheme="majorHAnsi" w:eastAsiaTheme="majorEastAsia" w:hAnsiTheme="majorHAnsi" w:cstheme="majorBidi"/>
        <w:color w:val="FF0000"/>
        <w:sz w:val="32"/>
        <w:szCs w:val="32"/>
      </w:rPr>
    </w:pPr>
    <w:r w:rsidRPr="00B22D72">
      <w:rPr>
        <w:rFonts w:asciiTheme="majorHAnsi" w:eastAsiaTheme="majorEastAsia" w:hAnsiTheme="majorHAnsi" w:cstheme="majorBidi"/>
        <w:color w:val="FF0000"/>
        <w:sz w:val="32"/>
        <w:szCs w:val="32"/>
      </w:rPr>
      <w:t>BS Course Document</w:t>
    </w:r>
  </w:p>
  <w:p w14:paraId="41F5EA37" w14:textId="77777777" w:rsidR="00136740" w:rsidRPr="00B22D72" w:rsidRDefault="00136740" w:rsidP="00416532">
    <w:pPr>
      <w:pStyle w:val="Header"/>
      <w:rPr>
        <w:color w:val="FF0000"/>
      </w:rPr>
    </w:pPr>
  </w:p>
  <w:p w14:paraId="6C148086" w14:textId="77777777" w:rsidR="00136740" w:rsidRPr="00416532" w:rsidRDefault="00136740" w:rsidP="00416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031C9" w14:textId="77777777" w:rsidR="00136740" w:rsidRPr="00B22D72" w:rsidRDefault="00136740" w:rsidP="00416532">
    <w:pPr>
      <w:pStyle w:val="Header"/>
      <w:pBdr>
        <w:bottom w:val="thickThinSmallGap" w:sz="24" w:space="1" w:color="823B0B" w:themeColor="accent2" w:themeShade="7F"/>
      </w:pBdr>
      <w:jc w:val="center"/>
      <w:rPr>
        <w:rFonts w:asciiTheme="majorHAnsi" w:eastAsiaTheme="majorEastAsia" w:hAnsiTheme="majorHAnsi" w:cstheme="majorBidi"/>
        <w:color w:val="FF0000"/>
        <w:sz w:val="32"/>
        <w:szCs w:val="32"/>
      </w:rPr>
    </w:pPr>
    <w:r w:rsidRPr="00B22D72">
      <w:rPr>
        <w:rFonts w:asciiTheme="majorHAnsi" w:eastAsiaTheme="majorEastAsia" w:hAnsiTheme="majorHAnsi" w:cstheme="majorBidi"/>
        <w:color w:val="FF0000"/>
        <w:sz w:val="32"/>
        <w:szCs w:val="32"/>
      </w:rPr>
      <w:t>BS Course Document</w:t>
    </w:r>
  </w:p>
  <w:p w14:paraId="17521F94" w14:textId="77777777" w:rsidR="00136740" w:rsidRDefault="00136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B0694"/>
    <w:multiLevelType w:val="singleLevel"/>
    <w:tmpl w:val="B66B0694"/>
    <w:lvl w:ilvl="0">
      <w:start w:val="1"/>
      <w:numFmt w:val="decimal"/>
      <w:lvlText w:val="%1."/>
      <w:lvlJc w:val="left"/>
      <w:pPr>
        <w:tabs>
          <w:tab w:val="left" w:pos="425"/>
        </w:tabs>
        <w:ind w:left="425" w:hanging="425"/>
      </w:pPr>
      <w:rPr>
        <w:rFonts w:hint="default"/>
      </w:rPr>
    </w:lvl>
  </w:abstractNum>
  <w:abstractNum w:abstractNumId="1">
    <w:nsid w:val="00211E10"/>
    <w:multiLevelType w:val="hybridMultilevel"/>
    <w:tmpl w:val="FC2A7B1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
    <w:nsid w:val="006D0498"/>
    <w:multiLevelType w:val="multilevel"/>
    <w:tmpl w:val="BEFAEDAE"/>
    <w:lvl w:ilvl="0">
      <w:start w:val="1"/>
      <w:numFmt w:val="bullet"/>
      <w:lvlText w:val="•"/>
      <w:lvlJc w:val="left"/>
      <w:pPr>
        <w:ind w:left="425" w:hanging="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0D23327"/>
    <w:multiLevelType w:val="hybridMultilevel"/>
    <w:tmpl w:val="4508CDCE"/>
    <w:lvl w:ilvl="0" w:tplc="40D482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F271A1"/>
    <w:multiLevelType w:val="hybridMultilevel"/>
    <w:tmpl w:val="F4DA0E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nsid w:val="00FA1CDA"/>
    <w:multiLevelType w:val="hybridMultilevel"/>
    <w:tmpl w:val="13DAF08A"/>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6">
    <w:nsid w:val="011073DD"/>
    <w:multiLevelType w:val="hybridMultilevel"/>
    <w:tmpl w:val="63A4FDD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nsid w:val="014611EF"/>
    <w:multiLevelType w:val="hybridMultilevel"/>
    <w:tmpl w:val="48F65D48"/>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8">
    <w:nsid w:val="014B575D"/>
    <w:multiLevelType w:val="hybridMultilevel"/>
    <w:tmpl w:val="9AD8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5677CD"/>
    <w:multiLevelType w:val="hybridMultilevel"/>
    <w:tmpl w:val="88CC69C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nsid w:val="024B20C4"/>
    <w:multiLevelType w:val="hybridMultilevel"/>
    <w:tmpl w:val="4FF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5822CA"/>
    <w:multiLevelType w:val="hybridMultilevel"/>
    <w:tmpl w:val="CCBE1DA6"/>
    <w:lvl w:ilvl="0" w:tplc="B78CE92A">
      <w:numFmt w:val="bullet"/>
      <w:lvlText w:val="•"/>
      <w:lvlJc w:val="left"/>
      <w:pPr>
        <w:ind w:left="720" w:hanging="360"/>
      </w:pPr>
      <w:rPr>
        <w:rFonts w:ascii="Calibri" w:eastAsiaTheme="minorHAnsi" w:hAnsi="Calibri" w:cstheme="minorBidi" w:hint="default"/>
      </w:rPr>
    </w:lvl>
    <w:lvl w:ilvl="1" w:tplc="B77491F0" w:tentative="1">
      <w:start w:val="1"/>
      <w:numFmt w:val="bullet"/>
      <w:lvlText w:val="o"/>
      <w:lvlJc w:val="left"/>
      <w:pPr>
        <w:ind w:left="1440" w:hanging="360"/>
      </w:pPr>
      <w:rPr>
        <w:rFonts w:ascii="Courier New" w:hAnsi="Courier New" w:cs="Courier New" w:hint="default"/>
      </w:rPr>
    </w:lvl>
    <w:lvl w:ilvl="2" w:tplc="23609CE4" w:tentative="1">
      <w:start w:val="1"/>
      <w:numFmt w:val="bullet"/>
      <w:lvlText w:val=""/>
      <w:lvlJc w:val="left"/>
      <w:pPr>
        <w:ind w:left="2160" w:hanging="360"/>
      </w:pPr>
      <w:rPr>
        <w:rFonts w:ascii="Wingdings" w:hAnsi="Wingdings" w:hint="default"/>
      </w:rPr>
    </w:lvl>
    <w:lvl w:ilvl="3" w:tplc="724C5C98" w:tentative="1">
      <w:start w:val="1"/>
      <w:numFmt w:val="bullet"/>
      <w:lvlText w:val=""/>
      <w:lvlJc w:val="left"/>
      <w:pPr>
        <w:ind w:left="2880" w:hanging="360"/>
      </w:pPr>
      <w:rPr>
        <w:rFonts w:ascii="Symbol" w:hAnsi="Symbol" w:hint="default"/>
      </w:rPr>
    </w:lvl>
    <w:lvl w:ilvl="4" w:tplc="9EF466DC" w:tentative="1">
      <w:start w:val="1"/>
      <w:numFmt w:val="bullet"/>
      <w:lvlText w:val="o"/>
      <w:lvlJc w:val="left"/>
      <w:pPr>
        <w:ind w:left="3600" w:hanging="360"/>
      </w:pPr>
      <w:rPr>
        <w:rFonts w:ascii="Courier New" w:hAnsi="Courier New" w:cs="Courier New" w:hint="default"/>
      </w:rPr>
    </w:lvl>
    <w:lvl w:ilvl="5" w:tplc="86A27812" w:tentative="1">
      <w:start w:val="1"/>
      <w:numFmt w:val="bullet"/>
      <w:lvlText w:val=""/>
      <w:lvlJc w:val="left"/>
      <w:pPr>
        <w:ind w:left="4320" w:hanging="360"/>
      </w:pPr>
      <w:rPr>
        <w:rFonts w:ascii="Wingdings" w:hAnsi="Wingdings" w:hint="default"/>
      </w:rPr>
    </w:lvl>
    <w:lvl w:ilvl="6" w:tplc="CD2EE786" w:tentative="1">
      <w:start w:val="1"/>
      <w:numFmt w:val="bullet"/>
      <w:lvlText w:val=""/>
      <w:lvlJc w:val="left"/>
      <w:pPr>
        <w:ind w:left="5040" w:hanging="360"/>
      </w:pPr>
      <w:rPr>
        <w:rFonts w:ascii="Symbol" w:hAnsi="Symbol" w:hint="default"/>
      </w:rPr>
    </w:lvl>
    <w:lvl w:ilvl="7" w:tplc="97DE850C" w:tentative="1">
      <w:start w:val="1"/>
      <w:numFmt w:val="bullet"/>
      <w:lvlText w:val="o"/>
      <w:lvlJc w:val="left"/>
      <w:pPr>
        <w:ind w:left="5760" w:hanging="360"/>
      </w:pPr>
      <w:rPr>
        <w:rFonts w:ascii="Courier New" w:hAnsi="Courier New" w:cs="Courier New" w:hint="default"/>
      </w:rPr>
    </w:lvl>
    <w:lvl w:ilvl="8" w:tplc="7DDABC1A" w:tentative="1">
      <w:start w:val="1"/>
      <w:numFmt w:val="bullet"/>
      <w:lvlText w:val=""/>
      <w:lvlJc w:val="left"/>
      <w:pPr>
        <w:ind w:left="6480" w:hanging="360"/>
      </w:pPr>
      <w:rPr>
        <w:rFonts w:ascii="Wingdings" w:hAnsi="Wingdings" w:hint="default"/>
      </w:rPr>
    </w:lvl>
  </w:abstractNum>
  <w:abstractNum w:abstractNumId="12">
    <w:nsid w:val="02720A33"/>
    <w:multiLevelType w:val="hybridMultilevel"/>
    <w:tmpl w:val="D97CF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AD4D7B"/>
    <w:multiLevelType w:val="hybridMultilevel"/>
    <w:tmpl w:val="0354E5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031F74DB"/>
    <w:multiLevelType w:val="hybridMultilevel"/>
    <w:tmpl w:val="741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8075F0"/>
    <w:multiLevelType w:val="hybridMultilevel"/>
    <w:tmpl w:val="3BF6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38F3DA6"/>
    <w:multiLevelType w:val="hybridMultilevel"/>
    <w:tmpl w:val="9DEE245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3C0046F"/>
    <w:multiLevelType w:val="hybridMultilevel"/>
    <w:tmpl w:val="9AE4816C"/>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8">
    <w:nsid w:val="04A4407D"/>
    <w:multiLevelType w:val="multilevel"/>
    <w:tmpl w:val="65C498D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04E32F0D"/>
    <w:multiLevelType w:val="hybridMultilevel"/>
    <w:tmpl w:val="6988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4EF7F0F"/>
    <w:multiLevelType w:val="hybridMultilevel"/>
    <w:tmpl w:val="5A98F97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1">
    <w:nsid w:val="053E436E"/>
    <w:multiLevelType w:val="multilevel"/>
    <w:tmpl w:val="450C4CF8"/>
    <w:lvl w:ilvl="0">
      <w:start w:val="1"/>
      <w:numFmt w:val="bullet"/>
      <w:lvlText w:val=""/>
      <w:lvlJc w:val="left"/>
      <w:pPr>
        <w:ind w:left="1080" w:hanging="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80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108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055D6BE7"/>
    <w:multiLevelType w:val="hybridMultilevel"/>
    <w:tmpl w:val="B0C8995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nsid w:val="0590193C"/>
    <w:multiLevelType w:val="hybridMultilevel"/>
    <w:tmpl w:val="812C09A4"/>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4">
    <w:nsid w:val="05F360DF"/>
    <w:multiLevelType w:val="hybridMultilevel"/>
    <w:tmpl w:val="173475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5C1EAE"/>
    <w:multiLevelType w:val="hybridMultilevel"/>
    <w:tmpl w:val="958233E4"/>
    <w:lvl w:ilvl="0" w:tplc="35CC3E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66F7A6B"/>
    <w:multiLevelType w:val="hybridMultilevel"/>
    <w:tmpl w:val="6F6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6D136D0"/>
    <w:multiLevelType w:val="multilevel"/>
    <w:tmpl w:val="EF7E75AE"/>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06E7735E"/>
    <w:multiLevelType w:val="multilevel"/>
    <w:tmpl w:val="A926C534"/>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072C4AD4"/>
    <w:multiLevelType w:val="hybridMultilevel"/>
    <w:tmpl w:val="084CBB2E"/>
    <w:lvl w:ilvl="0" w:tplc="04090001">
      <w:start w:val="1"/>
      <w:numFmt w:val="bullet"/>
      <w:lvlText w:val=""/>
      <w:lvlJc w:val="left"/>
      <w:pPr>
        <w:tabs>
          <w:tab w:val="num" w:pos="360"/>
        </w:tabs>
        <w:ind w:left="360" w:hanging="360"/>
      </w:pPr>
      <w:rPr>
        <w:rFonts w:ascii="Symbol" w:hAnsi="Symbol" w:hint="default"/>
      </w:rPr>
    </w:lvl>
    <w:lvl w:ilvl="1" w:tplc="04090003">
      <w:numFmt w:val="none"/>
      <w:lvlText w:val=""/>
      <w:lvlJc w:val="left"/>
      <w:pPr>
        <w:tabs>
          <w:tab w:val="num" w:pos="360"/>
        </w:tabs>
      </w:pPr>
    </w:lvl>
    <w:lvl w:ilvl="2" w:tplc="04090005">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Arial" w:hAnsi="Arial" w:hint="default"/>
      </w:rPr>
    </w:lvl>
    <w:lvl w:ilvl="4" w:tplc="04090003" w:tentative="1">
      <w:start w:val="1"/>
      <w:numFmt w:val="bullet"/>
      <w:lvlText w:val="•"/>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Arial" w:hAnsi="Arial" w:hint="default"/>
      </w:rPr>
    </w:lvl>
    <w:lvl w:ilvl="6" w:tplc="04090001" w:tentative="1">
      <w:start w:val="1"/>
      <w:numFmt w:val="bullet"/>
      <w:lvlText w:val="•"/>
      <w:lvlJc w:val="left"/>
      <w:pPr>
        <w:tabs>
          <w:tab w:val="num" w:pos="4680"/>
        </w:tabs>
        <w:ind w:left="4680" w:hanging="360"/>
      </w:pPr>
      <w:rPr>
        <w:rFonts w:ascii="Arial" w:hAnsi="Arial" w:hint="default"/>
      </w:rPr>
    </w:lvl>
    <w:lvl w:ilvl="7" w:tplc="04090003" w:tentative="1">
      <w:start w:val="1"/>
      <w:numFmt w:val="bullet"/>
      <w:lvlText w:val="•"/>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Arial" w:hAnsi="Arial" w:hint="default"/>
      </w:rPr>
    </w:lvl>
  </w:abstractNum>
  <w:abstractNum w:abstractNumId="30">
    <w:nsid w:val="07893F00"/>
    <w:multiLevelType w:val="hybridMultilevel"/>
    <w:tmpl w:val="5C7C985C"/>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31">
    <w:nsid w:val="082114F3"/>
    <w:multiLevelType w:val="hybridMultilevel"/>
    <w:tmpl w:val="D422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8915890"/>
    <w:multiLevelType w:val="hybridMultilevel"/>
    <w:tmpl w:val="1EBC9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8B076FF"/>
    <w:multiLevelType w:val="multilevel"/>
    <w:tmpl w:val="D576953E"/>
    <w:lvl w:ilvl="0">
      <w:start w:val="2"/>
      <w:numFmt w:val="lowerLetter"/>
      <w:lvlText w:val="%1."/>
      <w:lvlJc w:val="left"/>
      <w:pPr>
        <w:ind w:left="1440" w:hanging="72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nsid w:val="095D5ABB"/>
    <w:multiLevelType w:val="hybridMultilevel"/>
    <w:tmpl w:val="13F2783E"/>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5">
    <w:nsid w:val="099F4305"/>
    <w:multiLevelType w:val="hybridMultilevel"/>
    <w:tmpl w:val="ADB6A3C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nsid w:val="09E12E99"/>
    <w:multiLevelType w:val="hybridMultilevel"/>
    <w:tmpl w:val="D5DAB7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A32560C"/>
    <w:multiLevelType w:val="hybridMultilevel"/>
    <w:tmpl w:val="A638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A4646AB"/>
    <w:multiLevelType w:val="hybridMultilevel"/>
    <w:tmpl w:val="9162F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B126163"/>
    <w:multiLevelType w:val="hybridMultilevel"/>
    <w:tmpl w:val="213A38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0B2D75D2"/>
    <w:multiLevelType w:val="hybridMultilevel"/>
    <w:tmpl w:val="CE7A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B8E060F"/>
    <w:multiLevelType w:val="hybridMultilevel"/>
    <w:tmpl w:val="77162A8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2">
    <w:nsid w:val="0C013658"/>
    <w:multiLevelType w:val="hybridMultilevel"/>
    <w:tmpl w:val="08D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D176C38"/>
    <w:multiLevelType w:val="hybridMultilevel"/>
    <w:tmpl w:val="B818EA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0D3A297A"/>
    <w:multiLevelType w:val="hybridMultilevel"/>
    <w:tmpl w:val="C0480986"/>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45">
    <w:nsid w:val="0D4B3847"/>
    <w:multiLevelType w:val="hybridMultilevel"/>
    <w:tmpl w:val="6644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5702DC"/>
    <w:multiLevelType w:val="hybridMultilevel"/>
    <w:tmpl w:val="E078100A"/>
    <w:lvl w:ilvl="0" w:tplc="0409000F">
      <w:start w:val="1"/>
      <w:numFmt w:val="bullet"/>
      <w:lvlText w:val=""/>
      <w:lvlJc w:val="left"/>
      <w:pPr>
        <w:ind w:left="360" w:hanging="360"/>
      </w:pPr>
      <w:rPr>
        <w:rFonts w:ascii="Symbol" w:hAnsi="Symbol" w:hint="default"/>
        <w:b w:val="0"/>
        <w:i w:val="0"/>
        <w:sz w:val="20"/>
        <w:szCs w:val="20"/>
        <w:vertAlign w:val="baseli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7">
    <w:nsid w:val="0D5D63DA"/>
    <w:multiLevelType w:val="hybridMultilevel"/>
    <w:tmpl w:val="F3D26886"/>
    <w:lvl w:ilvl="0" w:tplc="04090001">
      <w:start w:val="1"/>
      <w:numFmt w:val="bullet"/>
      <w:lvlText w:val=""/>
      <w:lvlJc w:val="left"/>
      <w:pPr>
        <w:ind w:left="718" w:hanging="360"/>
      </w:pPr>
      <w:rPr>
        <w:rFonts w:ascii="Symbol" w:hAnsi="Symbo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8">
    <w:nsid w:val="0DA6596C"/>
    <w:multiLevelType w:val="hybridMultilevel"/>
    <w:tmpl w:val="0A98E098"/>
    <w:lvl w:ilvl="0" w:tplc="BF0CBF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0EB559CA"/>
    <w:multiLevelType w:val="hybridMultilevel"/>
    <w:tmpl w:val="B2A626B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50">
    <w:nsid w:val="0EB91478"/>
    <w:multiLevelType w:val="hybridMultilevel"/>
    <w:tmpl w:val="D1E009F8"/>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51">
    <w:nsid w:val="0F4C7707"/>
    <w:multiLevelType w:val="multilevel"/>
    <w:tmpl w:val="94227398"/>
    <w:lvl w:ilvl="0">
      <w:start w:val="1"/>
      <w:numFmt w:val="lowerRoman"/>
      <w:lvlText w:val="%1."/>
      <w:lvlJc w:val="left"/>
      <w:pPr>
        <w:ind w:left="1440" w:hanging="720"/>
      </w:pPr>
      <w:rPr>
        <w:rFonts w:ascii="Times New Roman" w:eastAsia="Times New Roman" w:hAnsi="Times New Roman" w:cs="Times New Roman"/>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nsid w:val="10204FB7"/>
    <w:multiLevelType w:val="hybridMultilevel"/>
    <w:tmpl w:val="EE7004D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3">
    <w:nsid w:val="10566518"/>
    <w:multiLevelType w:val="hybridMultilevel"/>
    <w:tmpl w:val="41B06E84"/>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54">
    <w:nsid w:val="107C15DE"/>
    <w:multiLevelType w:val="hybridMultilevel"/>
    <w:tmpl w:val="FE46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AC4CD4"/>
    <w:multiLevelType w:val="hybridMultilevel"/>
    <w:tmpl w:val="712C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C32A46"/>
    <w:multiLevelType w:val="hybridMultilevel"/>
    <w:tmpl w:val="0D8AE78E"/>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nsid w:val="10DB6006"/>
    <w:multiLevelType w:val="hybridMultilevel"/>
    <w:tmpl w:val="4C7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1360AB3"/>
    <w:multiLevelType w:val="hybridMultilevel"/>
    <w:tmpl w:val="32241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11AB110C"/>
    <w:multiLevelType w:val="hybridMultilevel"/>
    <w:tmpl w:val="3642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2090F9F"/>
    <w:multiLevelType w:val="hybridMultilevel"/>
    <w:tmpl w:val="F3F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9A55A7"/>
    <w:multiLevelType w:val="hybridMultilevel"/>
    <w:tmpl w:val="3CAA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2AF6EA5"/>
    <w:multiLevelType w:val="multilevel"/>
    <w:tmpl w:val="E6284914"/>
    <w:lvl w:ilvl="0">
      <w:start w:val="2"/>
      <w:numFmt w:val="lowerLetter"/>
      <w:lvlText w:val="%1."/>
      <w:lvlJc w:val="left"/>
      <w:pPr>
        <w:ind w:left="1440" w:hanging="72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3">
    <w:nsid w:val="12E92629"/>
    <w:multiLevelType w:val="hybridMultilevel"/>
    <w:tmpl w:val="CB4833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nsid w:val="140C410B"/>
    <w:multiLevelType w:val="hybridMultilevel"/>
    <w:tmpl w:val="2FB22B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41341C3"/>
    <w:multiLevelType w:val="hybridMultilevel"/>
    <w:tmpl w:val="5170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4507926"/>
    <w:multiLevelType w:val="hybridMultilevel"/>
    <w:tmpl w:val="5AA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4CF6FC9"/>
    <w:multiLevelType w:val="hybridMultilevel"/>
    <w:tmpl w:val="6C70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4F06DBC"/>
    <w:multiLevelType w:val="hybridMultilevel"/>
    <w:tmpl w:val="F8BE3614"/>
    <w:lvl w:ilvl="0" w:tplc="4AFE446E">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5C4399F"/>
    <w:multiLevelType w:val="hybridMultilevel"/>
    <w:tmpl w:val="6BCA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618493B"/>
    <w:multiLevelType w:val="hybridMultilevel"/>
    <w:tmpl w:val="5FC81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1619799F"/>
    <w:multiLevelType w:val="hybridMultilevel"/>
    <w:tmpl w:val="53A8D73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2">
    <w:nsid w:val="163764CE"/>
    <w:multiLevelType w:val="multilevel"/>
    <w:tmpl w:val="E2741EAA"/>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165E482F"/>
    <w:multiLevelType w:val="hybridMultilevel"/>
    <w:tmpl w:val="00FC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7001E34"/>
    <w:multiLevelType w:val="hybridMultilevel"/>
    <w:tmpl w:val="DD92D638"/>
    <w:lvl w:ilvl="0" w:tplc="DB1C7C08">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AC134">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ACE11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AA20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6CBFA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009D8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DAA03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69E5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4935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nsid w:val="17C17F74"/>
    <w:multiLevelType w:val="multilevel"/>
    <w:tmpl w:val="A30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185B1986"/>
    <w:multiLevelType w:val="hybridMultilevel"/>
    <w:tmpl w:val="BBE86E0E"/>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77">
    <w:nsid w:val="18DA29A3"/>
    <w:multiLevelType w:val="hybridMultilevel"/>
    <w:tmpl w:val="3A5A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19173B68"/>
    <w:multiLevelType w:val="hybridMultilevel"/>
    <w:tmpl w:val="70F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93E0C48"/>
    <w:multiLevelType w:val="multilevel"/>
    <w:tmpl w:val="CBD8BE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99A662B"/>
    <w:multiLevelType w:val="hybridMultilevel"/>
    <w:tmpl w:val="BCFEF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19C26275"/>
    <w:multiLevelType w:val="hybridMultilevel"/>
    <w:tmpl w:val="9558DA36"/>
    <w:lvl w:ilvl="0" w:tplc="C83A1544">
      <w:start w:val="2"/>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2">
    <w:nsid w:val="19D240CB"/>
    <w:multiLevelType w:val="hybridMultilevel"/>
    <w:tmpl w:val="CA90A9E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1A0D1BA7"/>
    <w:multiLevelType w:val="hybridMultilevel"/>
    <w:tmpl w:val="257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A247E1B"/>
    <w:multiLevelType w:val="hybridMultilevel"/>
    <w:tmpl w:val="39E0A686"/>
    <w:lvl w:ilvl="0" w:tplc="AF46A226">
      <w:start w:val="1"/>
      <w:numFmt w:val="bullet"/>
      <w:lvlText w:val=""/>
      <w:lvlJc w:val="left"/>
      <w:pPr>
        <w:ind w:left="720" w:hanging="360"/>
      </w:pPr>
      <w:rPr>
        <w:rFonts w:ascii="Symbol" w:hAnsi="Symbol" w:hint="default"/>
      </w:rPr>
    </w:lvl>
    <w:lvl w:ilvl="1" w:tplc="26AC154E">
      <w:start w:val="1"/>
      <w:numFmt w:val="bullet"/>
      <w:lvlText w:val="o"/>
      <w:lvlJc w:val="left"/>
      <w:pPr>
        <w:ind w:left="1440" w:hanging="360"/>
      </w:pPr>
      <w:rPr>
        <w:rFonts w:ascii="Courier New" w:hAnsi="Courier New" w:cs="Courier New" w:hint="default"/>
      </w:rPr>
    </w:lvl>
    <w:lvl w:ilvl="2" w:tplc="B1326B12" w:tentative="1">
      <w:start w:val="1"/>
      <w:numFmt w:val="bullet"/>
      <w:lvlText w:val=""/>
      <w:lvlJc w:val="left"/>
      <w:pPr>
        <w:ind w:left="2160" w:hanging="360"/>
      </w:pPr>
      <w:rPr>
        <w:rFonts w:ascii="Wingdings" w:hAnsi="Wingdings" w:hint="default"/>
      </w:rPr>
    </w:lvl>
    <w:lvl w:ilvl="3" w:tplc="174051F6" w:tentative="1">
      <w:start w:val="1"/>
      <w:numFmt w:val="bullet"/>
      <w:lvlText w:val=""/>
      <w:lvlJc w:val="left"/>
      <w:pPr>
        <w:ind w:left="2880" w:hanging="360"/>
      </w:pPr>
      <w:rPr>
        <w:rFonts w:ascii="Symbol" w:hAnsi="Symbol" w:hint="default"/>
      </w:rPr>
    </w:lvl>
    <w:lvl w:ilvl="4" w:tplc="BCA6C0FE" w:tentative="1">
      <w:start w:val="1"/>
      <w:numFmt w:val="bullet"/>
      <w:lvlText w:val="o"/>
      <w:lvlJc w:val="left"/>
      <w:pPr>
        <w:ind w:left="3600" w:hanging="360"/>
      </w:pPr>
      <w:rPr>
        <w:rFonts w:ascii="Courier New" w:hAnsi="Courier New" w:cs="Courier New" w:hint="default"/>
      </w:rPr>
    </w:lvl>
    <w:lvl w:ilvl="5" w:tplc="4AE481EE" w:tentative="1">
      <w:start w:val="1"/>
      <w:numFmt w:val="bullet"/>
      <w:lvlText w:val=""/>
      <w:lvlJc w:val="left"/>
      <w:pPr>
        <w:ind w:left="4320" w:hanging="360"/>
      </w:pPr>
      <w:rPr>
        <w:rFonts w:ascii="Wingdings" w:hAnsi="Wingdings" w:hint="default"/>
      </w:rPr>
    </w:lvl>
    <w:lvl w:ilvl="6" w:tplc="F48ADAB0" w:tentative="1">
      <w:start w:val="1"/>
      <w:numFmt w:val="bullet"/>
      <w:lvlText w:val=""/>
      <w:lvlJc w:val="left"/>
      <w:pPr>
        <w:ind w:left="5040" w:hanging="360"/>
      </w:pPr>
      <w:rPr>
        <w:rFonts w:ascii="Symbol" w:hAnsi="Symbol" w:hint="default"/>
      </w:rPr>
    </w:lvl>
    <w:lvl w:ilvl="7" w:tplc="227C3C10" w:tentative="1">
      <w:start w:val="1"/>
      <w:numFmt w:val="bullet"/>
      <w:lvlText w:val="o"/>
      <w:lvlJc w:val="left"/>
      <w:pPr>
        <w:ind w:left="5760" w:hanging="360"/>
      </w:pPr>
      <w:rPr>
        <w:rFonts w:ascii="Courier New" w:hAnsi="Courier New" w:cs="Courier New" w:hint="default"/>
      </w:rPr>
    </w:lvl>
    <w:lvl w:ilvl="8" w:tplc="7B144AF8" w:tentative="1">
      <w:start w:val="1"/>
      <w:numFmt w:val="bullet"/>
      <w:lvlText w:val=""/>
      <w:lvlJc w:val="left"/>
      <w:pPr>
        <w:ind w:left="6480" w:hanging="360"/>
      </w:pPr>
      <w:rPr>
        <w:rFonts w:ascii="Wingdings" w:hAnsi="Wingdings" w:hint="default"/>
      </w:rPr>
    </w:lvl>
  </w:abstractNum>
  <w:abstractNum w:abstractNumId="85">
    <w:nsid w:val="1A387C3F"/>
    <w:multiLevelType w:val="hybridMultilevel"/>
    <w:tmpl w:val="816E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A4502D1"/>
    <w:multiLevelType w:val="hybridMultilevel"/>
    <w:tmpl w:val="04C69DDC"/>
    <w:lvl w:ilvl="0" w:tplc="88E6434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B7C21F0"/>
    <w:multiLevelType w:val="hybridMultilevel"/>
    <w:tmpl w:val="41828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BCD42B4"/>
    <w:multiLevelType w:val="hybridMultilevel"/>
    <w:tmpl w:val="4AA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C1056E4"/>
    <w:multiLevelType w:val="hybridMultilevel"/>
    <w:tmpl w:val="4AE4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C313090"/>
    <w:multiLevelType w:val="multilevel"/>
    <w:tmpl w:val="6D2CD2E2"/>
    <w:lvl w:ilvl="0">
      <w:start w:val="2"/>
      <w:numFmt w:val="lowerLetter"/>
      <w:lvlText w:val="%1."/>
      <w:lvlJc w:val="left"/>
      <w:pPr>
        <w:ind w:left="1145" w:hanging="720"/>
      </w:pPr>
      <w:rPr>
        <w:vertAlign w:val="baseline"/>
      </w:rPr>
    </w:lvl>
    <w:lvl w:ilvl="1">
      <w:start w:val="1"/>
      <w:numFmt w:val="lowerRoman"/>
      <w:lvlText w:val="%2."/>
      <w:lvlJc w:val="left"/>
      <w:pPr>
        <w:ind w:left="1865" w:hanging="720"/>
      </w:pPr>
      <w:rPr>
        <w:rFonts w:ascii="Times New Roman" w:eastAsia="Times New Roman" w:hAnsi="Times New Roman" w:cs="Times New Roman"/>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91">
    <w:nsid w:val="1CD124EA"/>
    <w:multiLevelType w:val="hybridMultilevel"/>
    <w:tmpl w:val="1EE6B82C"/>
    <w:lvl w:ilvl="0" w:tplc="86D0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D8C2A9C"/>
    <w:multiLevelType w:val="hybridMultilevel"/>
    <w:tmpl w:val="9DDA5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E1675CA"/>
    <w:multiLevelType w:val="hybridMultilevel"/>
    <w:tmpl w:val="D7CA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EF13DCB"/>
    <w:multiLevelType w:val="hybridMultilevel"/>
    <w:tmpl w:val="99AE29C4"/>
    <w:lvl w:ilvl="0" w:tplc="04090009">
      <w:start w:val="1"/>
      <w:numFmt w:val="bullet"/>
      <w:lvlText w:val=""/>
      <w:lvlJc w:val="left"/>
      <w:pPr>
        <w:ind w:left="135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F4A185A"/>
    <w:multiLevelType w:val="hybridMultilevel"/>
    <w:tmpl w:val="C7FA72DC"/>
    <w:lvl w:ilvl="0" w:tplc="04090005">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1F7E6162"/>
    <w:multiLevelType w:val="hybridMultilevel"/>
    <w:tmpl w:val="75BAD2BC"/>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F9142EB"/>
    <w:multiLevelType w:val="hybridMultilevel"/>
    <w:tmpl w:val="F0A6A67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98">
    <w:nsid w:val="1FA95A16"/>
    <w:multiLevelType w:val="hybridMultilevel"/>
    <w:tmpl w:val="836AF880"/>
    <w:lvl w:ilvl="0" w:tplc="55C82D70">
      <w:start w:val="1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9">
    <w:nsid w:val="20616BA2"/>
    <w:multiLevelType w:val="hybridMultilevel"/>
    <w:tmpl w:val="E2EC008E"/>
    <w:lvl w:ilvl="0" w:tplc="0409000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206A28BE"/>
    <w:multiLevelType w:val="hybridMultilevel"/>
    <w:tmpl w:val="96C6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0953670"/>
    <w:multiLevelType w:val="hybridMultilevel"/>
    <w:tmpl w:val="B0205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212711AE"/>
    <w:multiLevelType w:val="hybridMultilevel"/>
    <w:tmpl w:val="FC84D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214F7ADE"/>
    <w:multiLevelType w:val="hybridMultilevel"/>
    <w:tmpl w:val="E4C02944"/>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04">
    <w:nsid w:val="21DA6FA0"/>
    <w:multiLevelType w:val="hybridMultilevel"/>
    <w:tmpl w:val="594AEEA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22055BDF"/>
    <w:multiLevelType w:val="hybridMultilevel"/>
    <w:tmpl w:val="1B366D8C"/>
    <w:lvl w:ilvl="0" w:tplc="16588A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2BE12F1"/>
    <w:multiLevelType w:val="hybridMultilevel"/>
    <w:tmpl w:val="A044F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22FC627E"/>
    <w:multiLevelType w:val="hybridMultilevel"/>
    <w:tmpl w:val="B3649D8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nsid w:val="23077137"/>
    <w:multiLevelType w:val="multilevel"/>
    <w:tmpl w:val="A428FC58"/>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nsid w:val="232D2A48"/>
    <w:multiLevelType w:val="hybridMultilevel"/>
    <w:tmpl w:val="54A46A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0">
    <w:nsid w:val="23883F89"/>
    <w:multiLevelType w:val="multilevel"/>
    <w:tmpl w:val="768AF67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23F0697A"/>
    <w:multiLevelType w:val="hybridMultilevel"/>
    <w:tmpl w:val="7E2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4157567"/>
    <w:multiLevelType w:val="hybridMultilevel"/>
    <w:tmpl w:val="9338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5282309"/>
    <w:multiLevelType w:val="hybridMultilevel"/>
    <w:tmpl w:val="AECE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25532BFE"/>
    <w:multiLevelType w:val="hybridMultilevel"/>
    <w:tmpl w:val="CCD46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5793FEC"/>
    <w:multiLevelType w:val="hybridMultilevel"/>
    <w:tmpl w:val="0E04F90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16">
    <w:nsid w:val="258B74C4"/>
    <w:multiLevelType w:val="hybridMultilevel"/>
    <w:tmpl w:val="ADF0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25933238"/>
    <w:multiLevelType w:val="hybridMultilevel"/>
    <w:tmpl w:val="8D325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5EB5E8B"/>
    <w:multiLevelType w:val="hybridMultilevel"/>
    <w:tmpl w:val="849C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26571273"/>
    <w:multiLevelType w:val="multilevel"/>
    <w:tmpl w:val="E8303F0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nsid w:val="267751A2"/>
    <w:multiLevelType w:val="hybridMultilevel"/>
    <w:tmpl w:val="A656B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2691549F"/>
    <w:multiLevelType w:val="hybridMultilevel"/>
    <w:tmpl w:val="410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270A6726"/>
    <w:multiLevelType w:val="hybridMultilevel"/>
    <w:tmpl w:val="EDE04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7232140"/>
    <w:multiLevelType w:val="multilevel"/>
    <w:tmpl w:val="A8AE89F8"/>
    <w:lvl w:ilvl="0">
      <w:start w:val="4"/>
      <w:numFmt w:val="decimal"/>
      <w:lvlText w:val="%1."/>
      <w:lvlJc w:val="left"/>
      <w:pPr>
        <w:ind w:left="1080" w:hanging="720"/>
      </w:pPr>
      <w:rPr>
        <w:b/>
        <w:vertAlign w:val="baseline"/>
      </w:rPr>
    </w:lvl>
    <w:lvl w:ilvl="1">
      <w:start w:val="1"/>
      <w:numFmt w:val="lowerLetter"/>
      <w:lvlText w:val="%2."/>
      <w:lvlJc w:val="left"/>
      <w:pPr>
        <w:ind w:left="135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135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4">
    <w:nsid w:val="272D2ECA"/>
    <w:multiLevelType w:val="hybridMultilevel"/>
    <w:tmpl w:val="548A82A4"/>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25">
    <w:nsid w:val="272E5409"/>
    <w:multiLevelType w:val="hybridMultilevel"/>
    <w:tmpl w:val="64907F58"/>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26">
    <w:nsid w:val="273B42CA"/>
    <w:multiLevelType w:val="hybridMultilevel"/>
    <w:tmpl w:val="E83E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27B32E24"/>
    <w:multiLevelType w:val="hybridMultilevel"/>
    <w:tmpl w:val="F2CC3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2824252A"/>
    <w:multiLevelType w:val="hybridMultilevel"/>
    <w:tmpl w:val="CA6A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286B4299"/>
    <w:multiLevelType w:val="hybridMultilevel"/>
    <w:tmpl w:val="3B82591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29030B24"/>
    <w:multiLevelType w:val="hybridMultilevel"/>
    <w:tmpl w:val="4ACA8D8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31">
    <w:nsid w:val="292113E0"/>
    <w:multiLevelType w:val="hybridMultilevel"/>
    <w:tmpl w:val="59FEC2F4"/>
    <w:lvl w:ilvl="0" w:tplc="DB1C7C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93C18BD"/>
    <w:multiLevelType w:val="hybridMultilevel"/>
    <w:tmpl w:val="95683F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296D025D"/>
    <w:multiLevelType w:val="hybridMultilevel"/>
    <w:tmpl w:val="A2F63FF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29851873"/>
    <w:multiLevelType w:val="hybridMultilevel"/>
    <w:tmpl w:val="4464272C"/>
    <w:lvl w:ilvl="0" w:tplc="DB1C7C08">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2B523110"/>
    <w:multiLevelType w:val="hybridMultilevel"/>
    <w:tmpl w:val="CC9E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2B5F27FE"/>
    <w:multiLevelType w:val="hybridMultilevel"/>
    <w:tmpl w:val="3A6EE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2B644AD6"/>
    <w:multiLevelType w:val="hybridMultilevel"/>
    <w:tmpl w:val="8C6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B8B20CB"/>
    <w:multiLevelType w:val="hybridMultilevel"/>
    <w:tmpl w:val="66B4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2C6858E8"/>
    <w:multiLevelType w:val="hybridMultilevel"/>
    <w:tmpl w:val="730E62D0"/>
    <w:lvl w:ilvl="0" w:tplc="04090001">
      <w:start w:val="1"/>
      <w:numFmt w:val="bullet"/>
      <w:lvlText w:val=""/>
      <w:lvlJc w:val="left"/>
      <w:pPr>
        <w:ind w:left="360" w:hanging="360"/>
      </w:pPr>
      <w:rPr>
        <w:rFonts w:ascii="Symbol" w:hAnsi="Symbol" w:hint="default"/>
      </w:rPr>
    </w:lvl>
    <w:lvl w:ilvl="1" w:tplc="71B84122">
      <w:start w:val="6"/>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2C8A5A8B"/>
    <w:multiLevelType w:val="multilevel"/>
    <w:tmpl w:val="9DDA6368"/>
    <w:lvl w:ilvl="0">
      <w:start w:val="2"/>
      <w:numFmt w:val="lowerLetter"/>
      <w:lvlText w:val="%1."/>
      <w:lvlJc w:val="left"/>
      <w:pPr>
        <w:ind w:left="1440" w:hanging="72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1">
    <w:nsid w:val="2C9347C2"/>
    <w:multiLevelType w:val="hybridMultilevel"/>
    <w:tmpl w:val="254C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2CB713FD"/>
    <w:multiLevelType w:val="multilevel"/>
    <w:tmpl w:val="2DEA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D990C5B"/>
    <w:multiLevelType w:val="hybridMultilevel"/>
    <w:tmpl w:val="5A06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2D9C7CAE"/>
    <w:multiLevelType w:val="hybridMultilevel"/>
    <w:tmpl w:val="D0BC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2E3D14F4"/>
    <w:multiLevelType w:val="hybridMultilevel"/>
    <w:tmpl w:val="C0C6F01A"/>
    <w:lvl w:ilvl="0" w:tplc="A3C8B2FC">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E693C2B"/>
    <w:multiLevelType w:val="hybridMultilevel"/>
    <w:tmpl w:val="0B1CA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2E9135D3"/>
    <w:multiLevelType w:val="hybridMultilevel"/>
    <w:tmpl w:val="5E56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2EF77917"/>
    <w:multiLevelType w:val="hybridMultilevel"/>
    <w:tmpl w:val="BA9228D0"/>
    <w:lvl w:ilvl="0" w:tplc="04090015">
      <w:start w:val="1"/>
      <w:numFmt w:val="upperLetter"/>
      <w:lvlText w:val="%1."/>
      <w:lvlJc w:val="left"/>
      <w:pPr>
        <w:ind w:left="54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FB56F8A"/>
    <w:multiLevelType w:val="hybridMultilevel"/>
    <w:tmpl w:val="931C1C1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0">
    <w:nsid w:val="302821CD"/>
    <w:multiLevelType w:val="hybridMultilevel"/>
    <w:tmpl w:val="D428C21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305D234C"/>
    <w:multiLevelType w:val="hybridMultilevel"/>
    <w:tmpl w:val="88A0E290"/>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52">
    <w:nsid w:val="30C06FDD"/>
    <w:multiLevelType w:val="hybridMultilevel"/>
    <w:tmpl w:val="622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317A5993"/>
    <w:multiLevelType w:val="multilevel"/>
    <w:tmpl w:val="317A5993"/>
    <w:lvl w:ilvl="0">
      <w:start w:val="2"/>
      <w:numFmt w:val="lowerLetter"/>
      <w:lvlText w:val="%1."/>
      <w:lvlJc w:val="left"/>
      <w:pPr>
        <w:ind w:left="990" w:hanging="720"/>
      </w:pPr>
      <w:rPr>
        <w:b/>
        <w:bCs/>
        <w:vertAlign w:val="baseline"/>
      </w:rPr>
    </w:lvl>
    <w:lvl w:ilvl="1">
      <w:start w:val="1"/>
      <w:numFmt w:val="lowerRoman"/>
      <w:lvlText w:val="%2."/>
      <w:lvlJc w:val="left"/>
      <w:pPr>
        <w:ind w:left="1710" w:hanging="720"/>
      </w:pPr>
      <w:rPr>
        <w:rFonts w:ascii="Times New Roman" w:eastAsia="Times New Roman" w:hAnsi="Times New Roman" w:cs="Times New Roman"/>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154">
    <w:nsid w:val="31EA0F57"/>
    <w:multiLevelType w:val="multilevel"/>
    <w:tmpl w:val="6C544510"/>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nsid w:val="32507693"/>
    <w:multiLevelType w:val="hybridMultilevel"/>
    <w:tmpl w:val="4726D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33BE4730"/>
    <w:multiLevelType w:val="hybridMultilevel"/>
    <w:tmpl w:val="9A6C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33E634DA"/>
    <w:multiLevelType w:val="hybridMultilevel"/>
    <w:tmpl w:val="B0BEF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3F57EC4"/>
    <w:multiLevelType w:val="hybridMultilevel"/>
    <w:tmpl w:val="D27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3400209C"/>
    <w:multiLevelType w:val="hybridMultilevel"/>
    <w:tmpl w:val="67CA332A"/>
    <w:lvl w:ilvl="0" w:tplc="04090017">
      <w:start w:val="1"/>
      <w:numFmt w:val="lowerLetter"/>
      <w:lvlText w:val="%1)"/>
      <w:lvlJc w:val="left"/>
      <w:pPr>
        <w:ind w:left="1080" w:hanging="360"/>
      </w:pPr>
      <w:rPr>
        <w:rFonts w:hint="default"/>
      </w:rPr>
    </w:lvl>
    <w:lvl w:ilvl="1" w:tplc="1882A6F0">
      <w:start w:val="1"/>
      <w:numFmt w:val="lowerLetter"/>
      <w:lvlText w:val="%2."/>
      <w:lvlJc w:val="left"/>
      <w:pPr>
        <w:ind w:left="1800" w:hanging="360"/>
      </w:pPr>
    </w:lvl>
    <w:lvl w:ilvl="2" w:tplc="B9FCA1FA">
      <w:start w:val="1"/>
      <w:numFmt w:val="lowerRoman"/>
      <w:lvlText w:val="%3."/>
      <w:lvlJc w:val="right"/>
      <w:pPr>
        <w:ind w:left="2700" w:hanging="360"/>
      </w:pPr>
    </w:lvl>
    <w:lvl w:ilvl="3" w:tplc="79040CB8" w:tentative="1">
      <w:start w:val="1"/>
      <w:numFmt w:val="decimal"/>
      <w:lvlText w:val="%4."/>
      <w:lvlJc w:val="left"/>
      <w:pPr>
        <w:ind w:left="3240" w:hanging="360"/>
      </w:pPr>
    </w:lvl>
    <w:lvl w:ilvl="4" w:tplc="690EC5A6" w:tentative="1">
      <w:start w:val="1"/>
      <w:numFmt w:val="lowerLetter"/>
      <w:lvlText w:val="%5."/>
      <w:lvlJc w:val="left"/>
      <w:pPr>
        <w:ind w:left="3960" w:hanging="360"/>
      </w:pPr>
    </w:lvl>
    <w:lvl w:ilvl="5" w:tplc="01CAF55C" w:tentative="1">
      <w:start w:val="1"/>
      <w:numFmt w:val="lowerRoman"/>
      <w:lvlText w:val="%6."/>
      <w:lvlJc w:val="right"/>
      <w:pPr>
        <w:ind w:left="4680" w:hanging="180"/>
      </w:pPr>
    </w:lvl>
    <w:lvl w:ilvl="6" w:tplc="6422CFF8" w:tentative="1">
      <w:start w:val="1"/>
      <w:numFmt w:val="decimal"/>
      <w:lvlText w:val="%7."/>
      <w:lvlJc w:val="left"/>
      <w:pPr>
        <w:ind w:left="5400" w:hanging="360"/>
      </w:pPr>
    </w:lvl>
    <w:lvl w:ilvl="7" w:tplc="F85A4C54" w:tentative="1">
      <w:start w:val="1"/>
      <w:numFmt w:val="lowerLetter"/>
      <w:lvlText w:val="%8."/>
      <w:lvlJc w:val="left"/>
      <w:pPr>
        <w:ind w:left="6120" w:hanging="360"/>
      </w:pPr>
    </w:lvl>
    <w:lvl w:ilvl="8" w:tplc="BFCEE34A" w:tentative="1">
      <w:start w:val="1"/>
      <w:numFmt w:val="lowerRoman"/>
      <w:lvlText w:val="%9."/>
      <w:lvlJc w:val="right"/>
      <w:pPr>
        <w:ind w:left="6840" w:hanging="180"/>
      </w:pPr>
    </w:lvl>
  </w:abstractNum>
  <w:abstractNum w:abstractNumId="160">
    <w:nsid w:val="347B0CEB"/>
    <w:multiLevelType w:val="hybridMultilevel"/>
    <w:tmpl w:val="88C43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34E15F2B"/>
    <w:multiLevelType w:val="hybridMultilevel"/>
    <w:tmpl w:val="BACE277E"/>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62">
    <w:nsid w:val="35391B78"/>
    <w:multiLevelType w:val="hybridMultilevel"/>
    <w:tmpl w:val="F29C1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358912DD"/>
    <w:multiLevelType w:val="multilevel"/>
    <w:tmpl w:val="DC263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5C90E52"/>
    <w:multiLevelType w:val="hybridMultilevel"/>
    <w:tmpl w:val="00C024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36936D11"/>
    <w:multiLevelType w:val="hybridMultilevel"/>
    <w:tmpl w:val="A3C44854"/>
    <w:lvl w:ilvl="0" w:tplc="54FA7C02">
      <w:start w:val="4"/>
      <w:numFmt w:val="decimal"/>
      <w:lvlText w:val="%1."/>
      <w:lvlJc w:val="left"/>
      <w:pPr>
        <w:tabs>
          <w:tab w:val="num" w:pos="1080"/>
        </w:tabs>
        <w:ind w:left="1080" w:hanging="720"/>
      </w:pPr>
      <w:rPr>
        <w:rFonts w:hint="default"/>
      </w:rPr>
    </w:lvl>
    <w:lvl w:ilvl="1" w:tplc="29FC3734">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43B6022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36A066CE"/>
    <w:multiLevelType w:val="multilevel"/>
    <w:tmpl w:val="36A066CE"/>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nsid w:val="36DD778D"/>
    <w:multiLevelType w:val="hybridMultilevel"/>
    <w:tmpl w:val="38F46438"/>
    <w:lvl w:ilvl="0" w:tplc="04090017">
      <w:start w:val="1"/>
      <w:numFmt w:val="lowerLetter"/>
      <w:lvlText w:val="%1)"/>
      <w:lvlJc w:val="left"/>
      <w:pPr>
        <w:ind w:left="1080" w:hanging="360"/>
      </w:pPr>
      <w:rPr>
        <w:rFonts w:hint="default"/>
      </w:rPr>
    </w:lvl>
    <w:lvl w:ilvl="1" w:tplc="1882A6F0">
      <w:start w:val="1"/>
      <w:numFmt w:val="lowerLetter"/>
      <w:lvlText w:val="%2."/>
      <w:lvlJc w:val="left"/>
      <w:pPr>
        <w:ind w:left="1800" w:hanging="360"/>
      </w:pPr>
    </w:lvl>
    <w:lvl w:ilvl="2" w:tplc="B9FCA1FA">
      <w:start w:val="1"/>
      <w:numFmt w:val="lowerRoman"/>
      <w:lvlText w:val="%3."/>
      <w:lvlJc w:val="right"/>
      <w:pPr>
        <w:ind w:left="2700" w:hanging="360"/>
      </w:pPr>
    </w:lvl>
    <w:lvl w:ilvl="3" w:tplc="79040CB8" w:tentative="1">
      <w:start w:val="1"/>
      <w:numFmt w:val="decimal"/>
      <w:lvlText w:val="%4."/>
      <w:lvlJc w:val="left"/>
      <w:pPr>
        <w:ind w:left="3240" w:hanging="360"/>
      </w:pPr>
    </w:lvl>
    <w:lvl w:ilvl="4" w:tplc="690EC5A6" w:tentative="1">
      <w:start w:val="1"/>
      <w:numFmt w:val="lowerLetter"/>
      <w:lvlText w:val="%5."/>
      <w:lvlJc w:val="left"/>
      <w:pPr>
        <w:ind w:left="3960" w:hanging="360"/>
      </w:pPr>
    </w:lvl>
    <w:lvl w:ilvl="5" w:tplc="01CAF55C" w:tentative="1">
      <w:start w:val="1"/>
      <w:numFmt w:val="lowerRoman"/>
      <w:lvlText w:val="%6."/>
      <w:lvlJc w:val="right"/>
      <w:pPr>
        <w:ind w:left="4680" w:hanging="180"/>
      </w:pPr>
    </w:lvl>
    <w:lvl w:ilvl="6" w:tplc="6422CFF8" w:tentative="1">
      <w:start w:val="1"/>
      <w:numFmt w:val="decimal"/>
      <w:lvlText w:val="%7."/>
      <w:lvlJc w:val="left"/>
      <w:pPr>
        <w:ind w:left="5400" w:hanging="360"/>
      </w:pPr>
    </w:lvl>
    <w:lvl w:ilvl="7" w:tplc="F85A4C54" w:tentative="1">
      <w:start w:val="1"/>
      <w:numFmt w:val="lowerLetter"/>
      <w:lvlText w:val="%8."/>
      <w:lvlJc w:val="left"/>
      <w:pPr>
        <w:ind w:left="6120" w:hanging="360"/>
      </w:pPr>
    </w:lvl>
    <w:lvl w:ilvl="8" w:tplc="BFCEE34A" w:tentative="1">
      <w:start w:val="1"/>
      <w:numFmt w:val="lowerRoman"/>
      <w:lvlText w:val="%9."/>
      <w:lvlJc w:val="right"/>
      <w:pPr>
        <w:ind w:left="6840" w:hanging="180"/>
      </w:pPr>
    </w:lvl>
  </w:abstractNum>
  <w:abstractNum w:abstractNumId="168">
    <w:nsid w:val="36FB0CB0"/>
    <w:multiLevelType w:val="hybridMultilevel"/>
    <w:tmpl w:val="CA269508"/>
    <w:lvl w:ilvl="0" w:tplc="0409000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37587BFF"/>
    <w:multiLevelType w:val="hybridMultilevel"/>
    <w:tmpl w:val="4E38269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7B8546D"/>
    <w:multiLevelType w:val="hybridMultilevel"/>
    <w:tmpl w:val="20DCFDA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71">
    <w:nsid w:val="37CF498D"/>
    <w:multiLevelType w:val="hybridMultilevel"/>
    <w:tmpl w:val="E2C8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37F5721B"/>
    <w:multiLevelType w:val="hybridMultilevel"/>
    <w:tmpl w:val="7CFC51EA"/>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3">
    <w:nsid w:val="386253EC"/>
    <w:multiLevelType w:val="multilevel"/>
    <w:tmpl w:val="47FA8E32"/>
    <w:lvl w:ilvl="0">
      <w:start w:val="1"/>
      <w:numFmt w:val="decimal"/>
      <w:lvlText w:val="%1."/>
      <w:lvlJc w:val="left"/>
      <w:pPr>
        <w:ind w:left="718" w:hanging="36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4">
    <w:nsid w:val="38AC5915"/>
    <w:multiLevelType w:val="hybridMultilevel"/>
    <w:tmpl w:val="4AF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39070B5E"/>
    <w:multiLevelType w:val="hybridMultilevel"/>
    <w:tmpl w:val="941C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39181C41"/>
    <w:multiLevelType w:val="hybridMultilevel"/>
    <w:tmpl w:val="48E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3ADA77BD"/>
    <w:multiLevelType w:val="hybridMultilevel"/>
    <w:tmpl w:val="C8D41C22"/>
    <w:lvl w:ilvl="0" w:tplc="04090001">
      <w:start w:val="1"/>
      <w:numFmt w:val="bullet"/>
      <w:lvlText w:val=""/>
      <w:lvlJc w:val="left"/>
      <w:pPr>
        <w:ind w:left="720" w:hanging="360"/>
      </w:pPr>
      <w:rPr>
        <w:rFonts w:ascii="Symbol" w:hAnsi="Symbol" w:hint="default"/>
      </w:rPr>
    </w:lvl>
    <w:lvl w:ilvl="1" w:tplc="739EF2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AEC1CBC"/>
    <w:multiLevelType w:val="hybridMultilevel"/>
    <w:tmpl w:val="097AF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nsid w:val="3B795E06"/>
    <w:multiLevelType w:val="hybridMultilevel"/>
    <w:tmpl w:val="CA8CE0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3B810A34"/>
    <w:multiLevelType w:val="hybridMultilevel"/>
    <w:tmpl w:val="928CA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3BA61C4D"/>
    <w:multiLevelType w:val="hybridMultilevel"/>
    <w:tmpl w:val="0018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3BDA5AA6"/>
    <w:multiLevelType w:val="multilevel"/>
    <w:tmpl w:val="A926C534"/>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3">
    <w:nsid w:val="3C216E96"/>
    <w:multiLevelType w:val="hybridMultilevel"/>
    <w:tmpl w:val="8FA2A49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84">
    <w:nsid w:val="3C292887"/>
    <w:multiLevelType w:val="hybridMultilevel"/>
    <w:tmpl w:val="DB4CB33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185">
    <w:nsid w:val="3D7F7BC8"/>
    <w:multiLevelType w:val="multilevel"/>
    <w:tmpl w:val="DF58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3D8C5EF3"/>
    <w:multiLevelType w:val="hybridMultilevel"/>
    <w:tmpl w:val="D7CA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3DB164C5"/>
    <w:multiLevelType w:val="hybridMultilevel"/>
    <w:tmpl w:val="402084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3DD712F8"/>
    <w:multiLevelType w:val="hybridMultilevel"/>
    <w:tmpl w:val="C0FE4AFE"/>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89">
    <w:nsid w:val="3E0C1962"/>
    <w:multiLevelType w:val="multilevel"/>
    <w:tmpl w:val="D5F266E2"/>
    <w:lvl w:ilvl="0">
      <w:start w:val="1"/>
      <w:numFmt w:val="decimal"/>
      <w:pStyle w:val="Heading1"/>
      <w:lvlText w:val="%1"/>
      <w:lvlJc w:val="left"/>
      <w:pPr>
        <w:ind w:left="432" w:hanging="432"/>
      </w:pPr>
    </w:lvl>
    <w:lvl w:ilvl="1">
      <w:start w:val="1"/>
      <w:numFmt w:val="decimal"/>
      <w:pStyle w:val="Heading2"/>
      <w:lvlText w:val="%1.%2"/>
      <w:lvlJc w:val="left"/>
      <w:pPr>
        <w:ind w:left="2844" w:hanging="576"/>
      </w:pPr>
      <w:rPr>
        <w:sz w:val="22"/>
        <w:szCs w:val="22"/>
      </w:rPr>
    </w:lvl>
    <w:lvl w:ilvl="2">
      <w:start w:val="1"/>
      <w:numFmt w:val="decimal"/>
      <w:pStyle w:val="Heading3"/>
      <w:lvlText w:val="%1.%2.%3"/>
      <w:lvlJc w:val="left"/>
      <w:pPr>
        <w:ind w:left="720" w:hanging="720"/>
      </w:pPr>
      <w:rPr>
        <w:sz w:val="24"/>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0">
    <w:nsid w:val="3E295DBF"/>
    <w:multiLevelType w:val="hybridMultilevel"/>
    <w:tmpl w:val="6088CC6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1">
    <w:nsid w:val="3E3234A5"/>
    <w:multiLevelType w:val="hybridMultilevel"/>
    <w:tmpl w:val="B65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3E7854CF"/>
    <w:multiLevelType w:val="multilevel"/>
    <w:tmpl w:val="C388BA08"/>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3">
    <w:nsid w:val="3E807D5F"/>
    <w:multiLevelType w:val="hybridMultilevel"/>
    <w:tmpl w:val="268887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4">
    <w:nsid w:val="3EB5694C"/>
    <w:multiLevelType w:val="hybridMultilevel"/>
    <w:tmpl w:val="BB6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3F322FF8"/>
    <w:multiLevelType w:val="hybridMultilevel"/>
    <w:tmpl w:val="C174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3F73688B"/>
    <w:multiLevelType w:val="hybridMultilevel"/>
    <w:tmpl w:val="C3367E4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3F8D3465"/>
    <w:multiLevelType w:val="hybridMultilevel"/>
    <w:tmpl w:val="ED1E4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3FA56443"/>
    <w:multiLevelType w:val="hybridMultilevel"/>
    <w:tmpl w:val="5188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40360BBD"/>
    <w:multiLevelType w:val="hybridMultilevel"/>
    <w:tmpl w:val="02048A74"/>
    <w:lvl w:ilvl="0" w:tplc="04090009">
      <w:start w:val="1"/>
      <w:numFmt w:val="bullet"/>
      <w:lvlText w:val=""/>
      <w:lvlJc w:val="left"/>
      <w:pPr>
        <w:ind w:left="76" w:hanging="360"/>
      </w:pPr>
      <w:rPr>
        <w:rFonts w:ascii="Wingdings" w:hAnsi="Wingdings"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00">
    <w:nsid w:val="40611640"/>
    <w:multiLevelType w:val="hybridMultilevel"/>
    <w:tmpl w:val="B2B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406D5AE1"/>
    <w:multiLevelType w:val="hybridMultilevel"/>
    <w:tmpl w:val="7194A3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40A40EE5"/>
    <w:multiLevelType w:val="hybridMultilevel"/>
    <w:tmpl w:val="1C4E242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03">
    <w:nsid w:val="40B072AF"/>
    <w:multiLevelType w:val="multilevel"/>
    <w:tmpl w:val="40B072AF"/>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4">
    <w:nsid w:val="40C05245"/>
    <w:multiLevelType w:val="hybridMultilevel"/>
    <w:tmpl w:val="ADB6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1DA03EE"/>
    <w:multiLevelType w:val="hybridMultilevel"/>
    <w:tmpl w:val="08CE4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nsid w:val="426300C8"/>
    <w:multiLevelType w:val="hybridMultilevel"/>
    <w:tmpl w:val="45065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nsid w:val="427F42A2"/>
    <w:multiLevelType w:val="hybridMultilevel"/>
    <w:tmpl w:val="481E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431A114F"/>
    <w:multiLevelType w:val="hybridMultilevel"/>
    <w:tmpl w:val="72767A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43944DAE"/>
    <w:multiLevelType w:val="hybridMultilevel"/>
    <w:tmpl w:val="A89C0C1E"/>
    <w:lvl w:ilvl="0" w:tplc="04090009">
      <w:start w:val="1"/>
      <w:numFmt w:val="bullet"/>
      <w:lvlText w:val=""/>
      <w:lvlJc w:val="left"/>
      <w:pPr>
        <w:ind w:left="76" w:hanging="360"/>
      </w:pPr>
      <w:rPr>
        <w:rFonts w:ascii="Wingdings" w:hAnsi="Wingdings"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10">
    <w:nsid w:val="43CE011E"/>
    <w:multiLevelType w:val="hybridMultilevel"/>
    <w:tmpl w:val="1A687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44B93747"/>
    <w:multiLevelType w:val="hybridMultilevel"/>
    <w:tmpl w:val="E14CB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46AA3229"/>
    <w:multiLevelType w:val="hybridMultilevel"/>
    <w:tmpl w:val="FFE0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4760773F"/>
    <w:multiLevelType w:val="hybridMultilevel"/>
    <w:tmpl w:val="0EB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48791656"/>
    <w:multiLevelType w:val="hybridMultilevel"/>
    <w:tmpl w:val="2E1657F6"/>
    <w:lvl w:ilvl="0" w:tplc="04090017">
      <w:start w:val="1"/>
      <w:numFmt w:val="lowerLetter"/>
      <w:lvlText w:val="%1)"/>
      <w:lvlJc w:val="left"/>
      <w:pPr>
        <w:ind w:left="1080" w:hanging="360"/>
      </w:pPr>
      <w:rPr>
        <w:rFonts w:hint="default"/>
      </w:rPr>
    </w:lvl>
    <w:lvl w:ilvl="1" w:tplc="1882A6F0">
      <w:start w:val="1"/>
      <w:numFmt w:val="lowerLetter"/>
      <w:lvlText w:val="%2."/>
      <w:lvlJc w:val="left"/>
      <w:pPr>
        <w:ind w:left="1800" w:hanging="360"/>
      </w:pPr>
    </w:lvl>
    <w:lvl w:ilvl="2" w:tplc="B9FCA1FA">
      <w:start w:val="1"/>
      <w:numFmt w:val="lowerRoman"/>
      <w:lvlText w:val="%3."/>
      <w:lvlJc w:val="right"/>
      <w:pPr>
        <w:ind w:left="2700" w:hanging="360"/>
      </w:pPr>
    </w:lvl>
    <w:lvl w:ilvl="3" w:tplc="79040CB8" w:tentative="1">
      <w:start w:val="1"/>
      <w:numFmt w:val="decimal"/>
      <w:lvlText w:val="%4."/>
      <w:lvlJc w:val="left"/>
      <w:pPr>
        <w:ind w:left="3240" w:hanging="360"/>
      </w:pPr>
    </w:lvl>
    <w:lvl w:ilvl="4" w:tplc="690EC5A6" w:tentative="1">
      <w:start w:val="1"/>
      <w:numFmt w:val="lowerLetter"/>
      <w:lvlText w:val="%5."/>
      <w:lvlJc w:val="left"/>
      <w:pPr>
        <w:ind w:left="3960" w:hanging="360"/>
      </w:pPr>
    </w:lvl>
    <w:lvl w:ilvl="5" w:tplc="01CAF55C" w:tentative="1">
      <w:start w:val="1"/>
      <w:numFmt w:val="lowerRoman"/>
      <w:lvlText w:val="%6."/>
      <w:lvlJc w:val="right"/>
      <w:pPr>
        <w:ind w:left="4680" w:hanging="180"/>
      </w:pPr>
    </w:lvl>
    <w:lvl w:ilvl="6" w:tplc="6422CFF8" w:tentative="1">
      <w:start w:val="1"/>
      <w:numFmt w:val="decimal"/>
      <w:lvlText w:val="%7."/>
      <w:lvlJc w:val="left"/>
      <w:pPr>
        <w:ind w:left="5400" w:hanging="360"/>
      </w:pPr>
    </w:lvl>
    <w:lvl w:ilvl="7" w:tplc="F85A4C54" w:tentative="1">
      <w:start w:val="1"/>
      <w:numFmt w:val="lowerLetter"/>
      <w:lvlText w:val="%8."/>
      <w:lvlJc w:val="left"/>
      <w:pPr>
        <w:ind w:left="6120" w:hanging="360"/>
      </w:pPr>
    </w:lvl>
    <w:lvl w:ilvl="8" w:tplc="BFCEE34A" w:tentative="1">
      <w:start w:val="1"/>
      <w:numFmt w:val="lowerRoman"/>
      <w:lvlText w:val="%9."/>
      <w:lvlJc w:val="right"/>
      <w:pPr>
        <w:ind w:left="6840" w:hanging="180"/>
      </w:pPr>
    </w:lvl>
  </w:abstractNum>
  <w:abstractNum w:abstractNumId="215">
    <w:nsid w:val="48B1623E"/>
    <w:multiLevelType w:val="hybridMultilevel"/>
    <w:tmpl w:val="5B986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nsid w:val="48F23861"/>
    <w:multiLevelType w:val="hybridMultilevel"/>
    <w:tmpl w:val="BB8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490D2FEB"/>
    <w:multiLevelType w:val="hybridMultilevel"/>
    <w:tmpl w:val="FB5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49492854"/>
    <w:multiLevelType w:val="hybridMultilevel"/>
    <w:tmpl w:val="C2501CA4"/>
    <w:lvl w:ilvl="0" w:tplc="F8127344">
      <w:numFmt w:val="bullet"/>
      <w:lvlText w:val="•"/>
      <w:lvlJc w:val="left"/>
      <w:pPr>
        <w:ind w:left="720" w:hanging="360"/>
      </w:pPr>
      <w:rPr>
        <w:rFonts w:ascii="Calibri" w:eastAsiaTheme="minorHAnsi" w:hAnsi="Calibri" w:cstheme="minorBidi" w:hint="default"/>
      </w:rPr>
    </w:lvl>
    <w:lvl w:ilvl="1" w:tplc="71E6E328" w:tentative="1">
      <w:start w:val="1"/>
      <w:numFmt w:val="bullet"/>
      <w:lvlText w:val="o"/>
      <w:lvlJc w:val="left"/>
      <w:pPr>
        <w:ind w:left="1440" w:hanging="360"/>
      </w:pPr>
      <w:rPr>
        <w:rFonts w:ascii="Courier New" w:hAnsi="Courier New" w:cs="Courier New" w:hint="default"/>
      </w:rPr>
    </w:lvl>
    <w:lvl w:ilvl="2" w:tplc="2C40F260" w:tentative="1">
      <w:start w:val="1"/>
      <w:numFmt w:val="bullet"/>
      <w:lvlText w:val=""/>
      <w:lvlJc w:val="left"/>
      <w:pPr>
        <w:ind w:left="2160" w:hanging="360"/>
      </w:pPr>
      <w:rPr>
        <w:rFonts w:ascii="Wingdings" w:hAnsi="Wingdings" w:hint="default"/>
      </w:rPr>
    </w:lvl>
    <w:lvl w:ilvl="3" w:tplc="D99CDBF8" w:tentative="1">
      <w:start w:val="1"/>
      <w:numFmt w:val="bullet"/>
      <w:lvlText w:val=""/>
      <w:lvlJc w:val="left"/>
      <w:pPr>
        <w:ind w:left="2880" w:hanging="360"/>
      </w:pPr>
      <w:rPr>
        <w:rFonts w:ascii="Symbol" w:hAnsi="Symbol" w:hint="default"/>
      </w:rPr>
    </w:lvl>
    <w:lvl w:ilvl="4" w:tplc="479A69DC" w:tentative="1">
      <w:start w:val="1"/>
      <w:numFmt w:val="bullet"/>
      <w:lvlText w:val="o"/>
      <w:lvlJc w:val="left"/>
      <w:pPr>
        <w:ind w:left="3600" w:hanging="360"/>
      </w:pPr>
      <w:rPr>
        <w:rFonts w:ascii="Courier New" w:hAnsi="Courier New" w:cs="Courier New" w:hint="default"/>
      </w:rPr>
    </w:lvl>
    <w:lvl w:ilvl="5" w:tplc="B9FC9964" w:tentative="1">
      <w:start w:val="1"/>
      <w:numFmt w:val="bullet"/>
      <w:lvlText w:val=""/>
      <w:lvlJc w:val="left"/>
      <w:pPr>
        <w:ind w:left="4320" w:hanging="360"/>
      </w:pPr>
      <w:rPr>
        <w:rFonts w:ascii="Wingdings" w:hAnsi="Wingdings" w:hint="default"/>
      </w:rPr>
    </w:lvl>
    <w:lvl w:ilvl="6" w:tplc="363AD946" w:tentative="1">
      <w:start w:val="1"/>
      <w:numFmt w:val="bullet"/>
      <w:lvlText w:val=""/>
      <w:lvlJc w:val="left"/>
      <w:pPr>
        <w:ind w:left="5040" w:hanging="360"/>
      </w:pPr>
      <w:rPr>
        <w:rFonts w:ascii="Symbol" w:hAnsi="Symbol" w:hint="default"/>
      </w:rPr>
    </w:lvl>
    <w:lvl w:ilvl="7" w:tplc="FDECFA10" w:tentative="1">
      <w:start w:val="1"/>
      <w:numFmt w:val="bullet"/>
      <w:lvlText w:val="o"/>
      <w:lvlJc w:val="left"/>
      <w:pPr>
        <w:ind w:left="5760" w:hanging="360"/>
      </w:pPr>
      <w:rPr>
        <w:rFonts w:ascii="Courier New" w:hAnsi="Courier New" w:cs="Courier New" w:hint="default"/>
      </w:rPr>
    </w:lvl>
    <w:lvl w:ilvl="8" w:tplc="E9DC3A48" w:tentative="1">
      <w:start w:val="1"/>
      <w:numFmt w:val="bullet"/>
      <w:lvlText w:val=""/>
      <w:lvlJc w:val="left"/>
      <w:pPr>
        <w:ind w:left="6480" w:hanging="360"/>
      </w:pPr>
      <w:rPr>
        <w:rFonts w:ascii="Wingdings" w:hAnsi="Wingdings" w:hint="default"/>
      </w:rPr>
    </w:lvl>
  </w:abstractNum>
  <w:abstractNum w:abstractNumId="219">
    <w:nsid w:val="49B0386F"/>
    <w:multiLevelType w:val="multilevel"/>
    <w:tmpl w:val="A926C534"/>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0">
    <w:nsid w:val="4A684E93"/>
    <w:multiLevelType w:val="hybridMultilevel"/>
    <w:tmpl w:val="4A725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B054147"/>
    <w:multiLevelType w:val="multilevel"/>
    <w:tmpl w:val="F300006C"/>
    <w:lvl w:ilvl="0">
      <w:start w:val="1"/>
      <w:numFmt w:val="bullet"/>
      <w:lvlText w:val=""/>
      <w:lvlJc w:val="left"/>
      <w:pPr>
        <w:ind w:left="1080" w:hanging="720"/>
      </w:pPr>
      <w:rPr>
        <w:rFonts w:ascii="Symbol" w:hAnsi="Symbol" w:hint="default"/>
        <w:b/>
        <w:vertAlign w:val="baseline"/>
      </w:rPr>
    </w:lvl>
    <w:lvl w:ilvl="1">
      <w:start w:val="1"/>
      <w:numFmt w:val="lowerLetter"/>
      <w:lvlText w:val="%2."/>
      <w:lvlJc w:val="left"/>
      <w:pPr>
        <w:ind w:left="1350" w:hanging="720"/>
      </w:pPr>
      <w:rPr>
        <w:b w:val="0"/>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135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2">
    <w:nsid w:val="4B2A4528"/>
    <w:multiLevelType w:val="hybridMultilevel"/>
    <w:tmpl w:val="8D0A2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nsid w:val="4B617A50"/>
    <w:multiLevelType w:val="hybridMultilevel"/>
    <w:tmpl w:val="465A5C90"/>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4">
    <w:nsid w:val="4BC22740"/>
    <w:multiLevelType w:val="hybridMultilevel"/>
    <w:tmpl w:val="BC4AE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nsid w:val="4C1D3C50"/>
    <w:multiLevelType w:val="hybridMultilevel"/>
    <w:tmpl w:val="F76A3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4CA068D9"/>
    <w:multiLevelType w:val="hybridMultilevel"/>
    <w:tmpl w:val="3B407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4CE532AB"/>
    <w:multiLevelType w:val="hybridMultilevel"/>
    <w:tmpl w:val="4442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4DA85BD3"/>
    <w:multiLevelType w:val="hybridMultilevel"/>
    <w:tmpl w:val="83D88834"/>
    <w:lvl w:ilvl="0" w:tplc="0809000F">
      <w:start w:val="1"/>
      <w:numFmt w:val="decimal"/>
      <w:lvlText w:val="%1."/>
      <w:lvlJc w:val="left"/>
      <w:pPr>
        <w:ind w:left="718" w:hanging="360"/>
      </w:pPr>
    </w:lvl>
    <w:lvl w:ilvl="1" w:tplc="9484FC24">
      <w:start w:val="2021"/>
      <w:numFmt w:val="bullet"/>
      <w:lvlText w:val="-"/>
      <w:lvlJc w:val="left"/>
      <w:pPr>
        <w:ind w:left="1438" w:hanging="360"/>
      </w:pPr>
      <w:rPr>
        <w:rFonts w:ascii="Calibri" w:eastAsia="Calibri" w:hAnsi="Calibri" w:cs="Calibri"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29">
    <w:nsid w:val="4DF85BC6"/>
    <w:multiLevelType w:val="hybridMultilevel"/>
    <w:tmpl w:val="F10266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4E380D07"/>
    <w:multiLevelType w:val="multilevel"/>
    <w:tmpl w:val="DA34B378"/>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108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1">
    <w:nsid w:val="4E706ED3"/>
    <w:multiLevelType w:val="hybridMultilevel"/>
    <w:tmpl w:val="D10C6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nsid w:val="4F676334"/>
    <w:multiLevelType w:val="multilevel"/>
    <w:tmpl w:val="3BFA5AF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3">
    <w:nsid w:val="4FA06E33"/>
    <w:multiLevelType w:val="multilevel"/>
    <w:tmpl w:val="4FA06E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nsid w:val="4FAD61B6"/>
    <w:multiLevelType w:val="hybridMultilevel"/>
    <w:tmpl w:val="77162A8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5">
    <w:nsid w:val="4FCF77A7"/>
    <w:multiLevelType w:val="hybridMultilevel"/>
    <w:tmpl w:val="30466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503C4FEE"/>
    <w:multiLevelType w:val="hybridMultilevel"/>
    <w:tmpl w:val="44F25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517E1B0F"/>
    <w:multiLevelType w:val="hybridMultilevel"/>
    <w:tmpl w:val="911084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519631A3"/>
    <w:multiLevelType w:val="hybridMultilevel"/>
    <w:tmpl w:val="E4089A94"/>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9">
    <w:nsid w:val="51FD18EE"/>
    <w:multiLevelType w:val="hybridMultilevel"/>
    <w:tmpl w:val="1074B32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nsid w:val="52042F26"/>
    <w:multiLevelType w:val="multilevel"/>
    <w:tmpl w:val="59DA9682"/>
    <w:lvl w:ilvl="0">
      <w:start w:val="1"/>
      <w:numFmt w:val="decimal"/>
      <w:lvlText w:val="%1."/>
      <w:lvlJc w:val="left"/>
      <w:pPr>
        <w:ind w:left="1080" w:hanging="36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1">
    <w:nsid w:val="522F2BE5"/>
    <w:multiLevelType w:val="hybridMultilevel"/>
    <w:tmpl w:val="5E7E7A6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523D3786"/>
    <w:multiLevelType w:val="hybridMultilevel"/>
    <w:tmpl w:val="B3EE27C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43">
    <w:nsid w:val="52B64B0B"/>
    <w:multiLevelType w:val="hybridMultilevel"/>
    <w:tmpl w:val="6818B906"/>
    <w:lvl w:ilvl="0" w:tplc="0409000F">
      <w:start w:val="1"/>
      <w:numFmt w:val="bullet"/>
      <w:lvlText w:val=""/>
      <w:lvlJc w:val="left"/>
      <w:pPr>
        <w:ind w:left="770" w:hanging="360"/>
      </w:pPr>
      <w:rPr>
        <w:rFonts w:ascii="Symbol" w:hAnsi="Symbol" w:hint="default"/>
      </w:rPr>
    </w:lvl>
    <w:lvl w:ilvl="1" w:tplc="04090019" w:tentative="1">
      <w:start w:val="1"/>
      <w:numFmt w:val="bullet"/>
      <w:lvlText w:val="o"/>
      <w:lvlJc w:val="left"/>
      <w:pPr>
        <w:ind w:left="1490" w:hanging="360"/>
      </w:pPr>
      <w:rPr>
        <w:rFonts w:ascii="Courier New" w:hAnsi="Courier New" w:cs="Courier New" w:hint="default"/>
      </w:rPr>
    </w:lvl>
    <w:lvl w:ilvl="2" w:tplc="0409001B" w:tentative="1">
      <w:start w:val="1"/>
      <w:numFmt w:val="bullet"/>
      <w:lvlText w:val=""/>
      <w:lvlJc w:val="left"/>
      <w:pPr>
        <w:ind w:left="2210" w:hanging="360"/>
      </w:pPr>
      <w:rPr>
        <w:rFonts w:ascii="Wingdings" w:hAnsi="Wingdings" w:hint="default"/>
      </w:rPr>
    </w:lvl>
    <w:lvl w:ilvl="3" w:tplc="0409000F" w:tentative="1">
      <w:start w:val="1"/>
      <w:numFmt w:val="bullet"/>
      <w:lvlText w:val=""/>
      <w:lvlJc w:val="left"/>
      <w:pPr>
        <w:ind w:left="2930" w:hanging="360"/>
      </w:pPr>
      <w:rPr>
        <w:rFonts w:ascii="Symbol" w:hAnsi="Symbol" w:hint="default"/>
      </w:rPr>
    </w:lvl>
    <w:lvl w:ilvl="4" w:tplc="04090019" w:tentative="1">
      <w:start w:val="1"/>
      <w:numFmt w:val="bullet"/>
      <w:lvlText w:val="o"/>
      <w:lvlJc w:val="left"/>
      <w:pPr>
        <w:ind w:left="3650" w:hanging="360"/>
      </w:pPr>
      <w:rPr>
        <w:rFonts w:ascii="Courier New" w:hAnsi="Courier New" w:cs="Courier New" w:hint="default"/>
      </w:rPr>
    </w:lvl>
    <w:lvl w:ilvl="5" w:tplc="0409001B" w:tentative="1">
      <w:start w:val="1"/>
      <w:numFmt w:val="bullet"/>
      <w:lvlText w:val=""/>
      <w:lvlJc w:val="left"/>
      <w:pPr>
        <w:ind w:left="4370" w:hanging="360"/>
      </w:pPr>
      <w:rPr>
        <w:rFonts w:ascii="Wingdings" w:hAnsi="Wingdings" w:hint="default"/>
      </w:rPr>
    </w:lvl>
    <w:lvl w:ilvl="6" w:tplc="0409000F" w:tentative="1">
      <w:start w:val="1"/>
      <w:numFmt w:val="bullet"/>
      <w:lvlText w:val=""/>
      <w:lvlJc w:val="left"/>
      <w:pPr>
        <w:ind w:left="5090" w:hanging="360"/>
      </w:pPr>
      <w:rPr>
        <w:rFonts w:ascii="Symbol" w:hAnsi="Symbol" w:hint="default"/>
      </w:rPr>
    </w:lvl>
    <w:lvl w:ilvl="7" w:tplc="04090019" w:tentative="1">
      <w:start w:val="1"/>
      <w:numFmt w:val="bullet"/>
      <w:lvlText w:val="o"/>
      <w:lvlJc w:val="left"/>
      <w:pPr>
        <w:ind w:left="5810" w:hanging="360"/>
      </w:pPr>
      <w:rPr>
        <w:rFonts w:ascii="Courier New" w:hAnsi="Courier New" w:cs="Courier New" w:hint="default"/>
      </w:rPr>
    </w:lvl>
    <w:lvl w:ilvl="8" w:tplc="0409001B" w:tentative="1">
      <w:start w:val="1"/>
      <w:numFmt w:val="bullet"/>
      <w:lvlText w:val=""/>
      <w:lvlJc w:val="left"/>
      <w:pPr>
        <w:ind w:left="6530" w:hanging="360"/>
      </w:pPr>
      <w:rPr>
        <w:rFonts w:ascii="Wingdings" w:hAnsi="Wingdings" w:hint="default"/>
      </w:rPr>
    </w:lvl>
  </w:abstractNum>
  <w:abstractNum w:abstractNumId="244">
    <w:nsid w:val="52DD4190"/>
    <w:multiLevelType w:val="hybridMultilevel"/>
    <w:tmpl w:val="F31AE830"/>
    <w:lvl w:ilvl="0" w:tplc="21F06EF4">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5">
    <w:nsid w:val="538E45F6"/>
    <w:multiLevelType w:val="hybridMultilevel"/>
    <w:tmpl w:val="44E0BA1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46">
    <w:nsid w:val="53FF2C16"/>
    <w:multiLevelType w:val="hybridMultilevel"/>
    <w:tmpl w:val="248A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54404FD3"/>
    <w:multiLevelType w:val="hybridMultilevel"/>
    <w:tmpl w:val="45EA7FE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48">
    <w:nsid w:val="54574C31"/>
    <w:multiLevelType w:val="multilevel"/>
    <w:tmpl w:val="79EE41A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9">
    <w:nsid w:val="54DC3570"/>
    <w:multiLevelType w:val="hybridMultilevel"/>
    <w:tmpl w:val="2E8E802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nsid w:val="54EE68FB"/>
    <w:multiLevelType w:val="multilevel"/>
    <w:tmpl w:val="90F20038"/>
    <w:lvl w:ilvl="0">
      <w:start w:val="4"/>
      <w:numFmt w:val="decimal"/>
      <w:lvlText w:val="%1."/>
      <w:lvlJc w:val="left"/>
      <w:pPr>
        <w:ind w:left="1080" w:hanging="720"/>
      </w:pPr>
      <w:rPr>
        <w:vertAlign w:val="baseline"/>
      </w:rPr>
    </w:lvl>
    <w:lvl w:ilvl="1">
      <w:start w:val="1"/>
      <w:numFmt w:val="bullet"/>
      <w:lvlText w:val="•"/>
      <w:lvlJc w:val="left"/>
      <w:pPr>
        <w:ind w:left="180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108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1">
    <w:nsid w:val="558F2977"/>
    <w:multiLevelType w:val="hybridMultilevel"/>
    <w:tmpl w:val="0120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55902C8C"/>
    <w:multiLevelType w:val="hybridMultilevel"/>
    <w:tmpl w:val="66AC482A"/>
    <w:lvl w:ilvl="0" w:tplc="04090009">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3">
    <w:nsid w:val="55FC7839"/>
    <w:multiLevelType w:val="multilevel"/>
    <w:tmpl w:val="C694C9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561E15A0"/>
    <w:multiLevelType w:val="hybridMultilevel"/>
    <w:tmpl w:val="9EF49E9E"/>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55">
    <w:nsid w:val="567E6F43"/>
    <w:multiLevelType w:val="hybridMultilevel"/>
    <w:tmpl w:val="5DE80830"/>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256">
    <w:nsid w:val="56CC2090"/>
    <w:multiLevelType w:val="hybridMultilevel"/>
    <w:tmpl w:val="DC369B5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7">
    <w:nsid w:val="57D12634"/>
    <w:multiLevelType w:val="multilevel"/>
    <w:tmpl w:val="A9F81B7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8">
    <w:nsid w:val="586603CC"/>
    <w:multiLevelType w:val="hybridMultilevel"/>
    <w:tmpl w:val="AD9A7E0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nsid w:val="58743570"/>
    <w:multiLevelType w:val="hybridMultilevel"/>
    <w:tmpl w:val="94AC0B7C"/>
    <w:lvl w:ilvl="0" w:tplc="04090017">
      <w:start w:val="1"/>
      <w:numFmt w:val="lowerLetter"/>
      <w:lvlText w:val="%1)"/>
      <w:lvlJc w:val="left"/>
      <w:pPr>
        <w:ind w:left="1080" w:hanging="360"/>
      </w:pPr>
      <w:rPr>
        <w:rFonts w:hint="default"/>
      </w:rPr>
    </w:lvl>
    <w:lvl w:ilvl="1" w:tplc="1882A6F0">
      <w:start w:val="1"/>
      <w:numFmt w:val="lowerLetter"/>
      <w:lvlText w:val="%2."/>
      <w:lvlJc w:val="left"/>
      <w:pPr>
        <w:ind w:left="1800" w:hanging="360"/>
      </w:pPr>
    </w:lvl>
    <w:lvl w:ilvl="2" w:tplc="B9FCA1FA">
      <w:start w:val="1"/>
      <w:numFmt w:val="lowerRoman"/>
      <w:lvlText w:val="%3."/>
      <w:lvlJc w:val="right"/>
      <w:pPr>
        <w:ind w:left="2700" w:hanging="360"/>
      </w:pPr>
    </w:lvl>
    <w:lvl w:ilvl="3" w:tplc="79040CB8" w:tentative="1">
      <w:start w:val="1"/>
      <w:numFmt w:val="decimal"/>
      <w:lvlText w:val="%4."/>
      <w:lvlJc w:val="left"/>
      <w:pPr>
        <w:ind w:left="3240" w:hanging="360"/>
      </w:pPr>
    </w:lvl>
    <w:lvl w:ilvl="4" w:tplc="690EC5A6" w:tentative="1">
      <w:start w:val="1"/>
      <w:numFmt w:val="lowerLetter"/>
      <w:lvlText w:val="%5."/>
      <w:lvlJc w:val="left"/>
      <w:pPr>
        <w:ind w:left="3960" w:hanging="360"/>
      </w:pPr>
    </w:lvl>
    <w:lvl w:ilvl="5" w:tplc="01CAF55C" w:tentative="1">
      <w:start w:val="1"/>
      <w:numFmt w:val="lowerRoman"/>
      <w:lvlText w:val="%6."/>
      <w:lvlJc w:val="right"/>
      <w:pPr>
        <w:ind w:left="4680" w:hanging="180"/>
      </w:pPr>
    </w:lvl>
    <w:lvl w:ilvl="6" w:tplc="6422CFF8" w:tentative="1">
      <w:start w:val="1"/>
      <w:numFmt w:val="decimal"/>
      <w:lvlText w:val="%7."/>
      <w:lvlJc w:val="left"/>
      <w:pPr>
        <w:ind w:left="5400" w:hanging="360"/>
      </w:pPr>
    </w:lvl>
    <w:lvl w:ilvl="7" w:tplc="F85A4C54" w:tentative="1">
      <w:start w:val="1"/>
      <w:numFmt w:val="lowerLetter"/>
      <w:lvlText w:val="%8."/>
      <w:lvlJc w:val="left"/>
      <w:pPr>
        <w:ind w:left="6120" w:hanging="360"/>
      </w:pPr>
    </w:lvl>
    <w:lvl w:ilvl="8" w:tplc="BFCEE34A" w:tentative="1">
      <w:start w:val="1"/>
      <w:numFmt w:val="lowerRoman"/>
      <w:lvlText w:val="%9."/>
      <w:lvlJc w:val="right"/>
      <w:pPr>
        <w:ind w:left="6840" w:hanging="180"/>
      </w:pPr>
    </w:lvl>
  </w:abstractNum>
  <w:abstractNum w:abstractNumId="260">
    <w:nsid w:val="58B446BF"/>
    <w:multiLevelType w:val="hybridMultilevel"/>
    <w:tmpl w:val="ADC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5A000DEA"/>
    <w:multiLevelType w:val="hybridMultilevel"/>
    <w:tmpl w:val="046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5A025882"/>
    <w:multiLevelType w:val="multilevel"/>
    <w:tmpl w:val="9168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5A082EA0"/>
    <w:multiLevelType w:val="hybridMultilevel"/>
    <w:tmpl w:val="B352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5A0F2850"/>
    <w:multiLevelType w:val="hybridMultilevel"/>
    <w:tmpl w:val="6358B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5ADF5517"/>
    <w:multiLevelType w:val="hybridMultilevel"/>
    <w:tmpl w:val="4652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5BC60598"/>
    <w:multiLevelType w:val="hybridMultilevel"/>
    <w:tmpl w:val="80ACC8C2"/>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67">
    <w:nsid w:val="5BEC3FF1"/>
    <w:multiLevelType w:val="hybridMultilevel"/>
    <w:tmpl w:val="8586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5C8A5DBD"/>
    <w:multiLevelType w:val="multilevel"/>
    <w:tmpl w:val="5C8A5DBD"/>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69">
    <w:nsid w:val="5CA60E65"/>
    <w:multiLevelType w:val="hybridMultilevel"/>
    <w:tmpl w:val="A5BEF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D01302C"/>
    <w:multiLevelType w:val="hybridMultilevel"/>
    <w:tmpl w:val="8D4C27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1">
    <w:nsid w:val="5D276C7C"/>
    <w:multiLevelType w:val="hybridMultilevel"/>
    <w:tmpl w:val="23F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5DA01275"/>
    <w:multiLevelType w:val="hybridMultilevel"/>
    <w:tmpl w:val="B272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5DB0020C"/>
    <w:multiLevelType w:val="hybridMultilevel"/>
    <w:tmpl w:val="7BD40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5E0D64AA"/>
    <w:multiLevelType w:val="hybridMultilevel"/>
    <w:tmpl w:val="179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5E467FB2"/>
    <w:multiLevelType w:val="hybridMultilevel"/>
    <w:tmpl w:val="AA1C9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5E7E6158"/>
    <w:multiLevelType w:val="hybridMultilevel"/>
    <w:tmpl w:val="69E2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5F836086"/>
    <w:multiLevelType w:val="hybridMultilevel"/>
    <w:tmpl w:val="8DB2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5FC8445B"/>
    <w:multiLevelType w:val="multilevel"/>
    <w:tmpl w:val="4288D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5FD07817"/>
    <w:multiLevelType w:val="hybridMultilevel"/>
    <w:tmpl w:val="96A265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5FD70B58"/>
    <w:multiLevelType w:val="multilevel"/>
    <w:tmpl w:val="A926C534"/>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1">
    <w:nsid w:val="603F2A31"/>
    <w:multiLevelType w:val="multilevel"/>
    <w:tmpl w:val="B82E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60613C55"/>
    <w:multiLevelType w:val="hybridMultilevel"/>
    <w:tmpl w:val="DD7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60697317"/>
    <w:multiLevelType w:val="hybridMultilevel"/>
    <w:tmpl w:val="056E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60817F0F"/>
    <w:multiLevelType w:val="hybridMultilevel"/>
    <w:tmpl w:val="4D92473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614C7D8F"/>
    <w:multiLevelType w:val="hybridMultilevel"/>
    <w:tmpl w:val="5B5A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616E1729"/>
    <w:multiLevelType w:val="hybridMultilevel"/>
    <w:tmpl w:val="4B3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61862C34"/>
    <w:multiLevelType w:val="hybridMultilevel"/>
    <w:tmpl w:val="766472AE"/>
    <w:lvl w:ilvl="0" w:tplc="B5A647F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8">
    <w:nsid w:val="61EA198D"/>
    <w:multiLevelType w:val="multilevel"/>
    <w:tmpl w:val="E0500D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nsid w:val="61F828BF"/>
    <w:multiLevelType w:val="multilevel"/>
    <w:tmpl w:val="47FA8E32"/>
    <w:lvl w:ilvl="0">
      <w:start w:val="1"/>
      <w:numFmt w:val="decimal"/>
      <w:lvlText w:val="%1."/>
      <w:lvlJc w:val="left"/>
      <w:pPr>
        <w:ind w:left="718" w:hanging="360"/>
      </w:pPr>
      <w:rPr>
        <w:vertAlign w:val="baseline"/>
      </w:rPr>
    </w:lvl>
    <w:lvl w:ilvl="1">
      <w:start w:val="1"/>
      <w:numFmt w:val="lowerRoman"/>
      <w:lvlText w:val="%2."/>
      <w:lvlJc w:val="left"/>
      <w:pPr>
        <w:ind w:left="2160" w:hanging="72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0">
    <w:nsid w:val="61FD76E8"/>
    <w:multiLevelType w:val="hybridMultilevel"/>
    <w:tmpl w:val="9C40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629D6238"/>
    <w:multiLevelType w:val="multilevel"/>
    <w:tmpl w:val="629D62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2">
    <w:nsid w:val="62B15BB3"/>
    <w:multiLevelType w:val="hybridMultilevel"/>
    <w:tmpl w:val="367A3C28"/>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93">
    <w:nsid w:val="62D37D2A"/>
    <w:multiLevelType w:val="multilevel"/>
    <w:tmpl w:val="0894735E"/>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4">
    <w:nsid w:val="62E12EEE"/>
    <w:multiLevelType w:val="hybridMultilevel"/>
    <w:tmpl w:val="29FC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6342288E"/>
    <w:multiLevelType w:val="hybridMultilevel"/>
    <w:tmpl w:val="39AE1986"/>
    <w:lvl w:ilvl="0" w:tplc="6C8CA6B0">
      <w:start w:val="1"/>
      <w:numFmt w:val="bullet"/>
      <w:lvlText w:val=""/>
      <w:lvlJc w:val="left"/>
      <w:pPr>
        <w:ind w:left="360" w:hanging="360"/>
      </w:pPr>
      <w:rPr>
        <w:rFonts w:ascii="Symbol" w:hAnsi="Symbol" w:hint="default"/>
      </w:rPr>
    </w:lvl>
    <w:lvl w:ilvl="1" w:tplc="1882A6F0">
      <w:start w:val="1"/>
      <w:numFmt w:val="lowerLetter"/>
      <w:lvlText w:val="%2."/>
      <w:lvlJc w:val="left"/>
      <w:pPr>
        <w:ind w:left="1080" w:hanging="360"/>
      </w:pPr>
    </w:lvl>
    <w:lvl w:ilvl="2" w:tplc="B9FCA1FA">
      <w:start w:val="1"/>
      <w:numFmt w:val="lowerRoman"/>
      <w:lvlText w:val="%3."/>
      <w:lvlJc w:val="right"/>
      <w:pPr>
        <w:ind w:left="1980" w:hanging="360"/>
      </w:pPr>
    </w:lvl>
    <w:lvl w:ilvl="3" w:tplc="79040CB8" w:tentative="1">
      <w:start w:val="1"/>
      <w:numFmt w:val="decimal"/>
      <w:lvlText w:val="%4."/>
      <w:lvlJc w:val="left"/>
      <w:pPr>
        <w:ind w:left="2520" w:hanging="360"/>
      </w:pPr>
    </w:lvl>
    <w:lvl w:ilvl="4" w:tplc="690EC5A6" w:tentative="1">
      <w:start w:val="1"/>
      <w:numFmt w:val="lowerLetter"/>
      <w:lvlText w:val="%5."/>
      <w:lvlJc w:val="left"/>
      <w:pPr>
        <w:ind w:left="3240" w:hanging="360"/>
      </w:pPr>
    </w:lvl>
    <w:lvl w:ilvl="5" w:tplc="01CAF55C" w:tentative="1">
      <w:start w:val="1"/>
      <w:numFmt w:val="lowerRoman"/>
      <w:lvlText w:val="%6."/>
      <w:lvlJc w:val="right"/>
      <w:pPr>
        <w:ind w:left="3960" w:hanging="180"/>
      </w:pPr>
    </w:lvl>
    <w:lvl w:ilvl="6" w:tplc="6422CFF8" w:tentative="1">
      <w:start w:val="1"/>
      <w:numFmt w:val="decimal"/>
      <w:lvlText w:val="%7."/>
      <w:lvlJc w:val="left"/>
      <w:pPr>
        <w:ind w:left="4680" w:hanging="360"/>
      </w:pPr>
    </w:lvl>
    <w:lvl w:ilvl="7" w:tplc="F85A4C54" w:tentative="1">
      <w:start w:val="1"/>
      <w:numFmt w:val="lowerLetter"/>
      <w:lvlText w:val="%8."/>
      <w:lvlJc w:val="left"/>
      <w:pPr>
        <w:ind w:left="5400" w:hanging="360"/>
      </w:pPr>
    </w:lvl>
    <w:lvl w:ilvl="8" w:tplc="BFCEE34A" w:tentative="1">
      <w:start w:val="1"/>
      <w:numFmt w:val="lowerRoman"/>
      <w:lvlText w:val="%9."/>
      <w:lvlJc w:val="right"/>
      <w:pPr>
        <w:ind w:left="6120" w:hanging="180"/>
      </w:pPr>
    </w:lvl>
  </w:abstractNum>
  <w:abstractNum w:abstractNumId="296">
    <w:nsid w:val="63AC0473"/>
    <w:multiLevelType w:val="hybridMultilevel"/>
    <w:tmpl w:val="BCCEA1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63DB1738"/>
    <w:multiLevelType w:val="hybridMultilevel"/>
    <w:tmpl w:val="DDFCA92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8">
    <w:nsid w:val="64013441"/>
    <w:multiLevelType w:val="hybridMultilevel"/>
    <w:tmpl w:val="D724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6405523A"/>
    <w:multiLevelType w:val="hybridMultilevel"/>
    <w:tmpl w:val="6E88B1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0">
    <w:nsid w:val="6426403A"/>
    <w:multiLevelType w:val="hybridMultilevel"/>
    <w:tmpl w:val="50763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642B1844"/>
    <w:multiLevelType w:val="hybridMultilevel"/>
    <w:tmpl w:val="09FC83FA"/>
    <w:lvl w:ilvl="0" w:tplc="0409000F">
      <w:start w:val="1"/>
      <w:numFmt w:val="decimal"/>
      <w:lvlText w:val="%1."/>
      <w:lvlJc w:val="left"/>
      <w:pPr>
        <w:ind w:left="720" w:hanging="360"/>
      </w:pPr>
    </w:lvl>
    <w:lvl w:ilvl="1" w:tplc="739EF2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645C5A66"/>
    <w:multiLevelType w:val="hybridMultilevel"/>
    <w:tmpl w:val="985EF07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64707AFE"/>
    <w:multiLevelType w:val="hybridMultilevel"/>
    <w:tmpl w:val="6A4A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64C650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5">
    <w:nsid w:val="64D03DD6"/>
    <w:multiLevelType w:val="hybridMultilevel"/>
    <w:tmpl w:val="D73EE4F4"/>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06">
    <w:nsid w:val="65FE7CC5"/>
    <w:multiLevelType w:val="hybridMultilevel"/>
    <w:tmpl w:val="D75223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7">
    <w:nsid w:val="664F42C9"/>
    <w:multiLevelType w:val="hybridMultilevel"/>
    <w:tmpl w:val="C9DED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8">
    <w:nsid w:val="670D3645"/>
    <w:multiLevelType w:val="hybridMultilevel"/>
    <w:tmpl w:val="5ADABF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9">
    <w:nsid w:val="67201258"/>
    <w:multiLevelType w:val="hybridMultilevel"/>
    <w:tmpl w:val="DEBC6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676C74DA"/>
    <w:multiLevelType w:val="hybridMultilevel"/>
    <w:tmpl w:val="A3382F5C"/>
    <w:lvl w:ilvl="0" w:tplc="1C904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67EE55E1"/>
    <w:multiLevelType w:val="hybridMultilevel"/>
    <w:tmpl w:val="E114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683925AC"/>
    <w:multiLevelType w:val="hybridMultilevel"/>
    <w:tmpl w:val="E534965E"/>
    <w:lvl w:ilvl="0" w:tplc="D3449318">
      <w:start w:val="3"/>
      <w:numFmt w:val="lowerLetter"/>
      <w:lvlText w:val="%1."/>
      <w:lvlJc w:val="left"/>
      <w:pPr>
        <w:ind w:left="1080" w:hanging="360"/>
      </w:pPr>
      <w:rPr>
        <w:rFonts w:hint="default"/>
      </w:rPr>
    </w:lvl>
    <w:lvl w:ilvl="1" w:tplc="14A8C218">
      <w:start w:val="1"/>
      <w:numFmt w:val="decimal"/>
      <w:lvlText w:val="%2."/>
      <w:lvlJc w:val="left"/>
      <w:pPr>
        <w:ind w:left="1800" w:hanging="360"/>
      </w:pPr>
      <w:rPr>
        <w:rFonts w:ascii="Calibri" w:eastAsia="Times New Roman"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68427B11"/>
    <w:multiLevelType w:val="hybridMultilevel"/>
    <w:tmpl w:val="2F7034D2"/>
    <w:lvl w:ilvl="0" w:tplc="04090009">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4">
    <w:nsid w:val="688925F7"/>
    <w:multiLevelType w:val="hybridMultilevel"/>
    <w:tmpl w:val="C7824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5">
    <w:nsid w:val="68AB3A85"/>
    <w:multiLevelType w:val="multilevel"/>
    <w:tmpl w:val="92845842"/>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6">
    <w:nsid w:val="691A4930"/>
    <w:multiLevelType w:val="hybridMultilevel"/>
    <w:tmpl w:val="17B0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695B100F"/>
    <w:multiLevelType w:val="hybridMultilevel"/>
    <w:tmpl w:val="888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69930452"/>
    <w:multiLevelType w:val="hybridMultilevel"/>
    <w:tmpl w:val="EC2C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69CC16F4"/>
    <w:multiLevelType w:val="hybridMultilevel"/>
    <w:tmpl w:val="A5E23F00"/>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20">
    <w:nsid w:val="6ACB2B33"/>
    <w:multiLevelType w:val="hybridMultilevel"/>
    <w:tmpl w:val="DFEA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6ADE0696"/>
    <w:multiLevelType w:val="hybridMultilevel"/>
    <w:tmpl w:val="931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6AF62709"/>
    <w:multiLevelType w:val="hybridMultilevel"/>
    <w:tmpl w:val="481E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6B197966"/>
    <w:multiLevelType w:val="hybridMultilevel"/>
    <w:tmpl w:val="3418D5CC"/>
    <w:lvl w:ilvl="0" w:tplc="DB1C7C08">
      <w:start w:val="1"/>
      <w:numFmt w:val="bullet"/>
      <w:lvlText w:val="•"/>
      <w:lvlJc w:val="left"/>
      <w:pPr>
        <w:ind w:left="1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24">
    <w:nsid w:val="6B630AAA"/>
    <w:multiLevelType w:val="hybridMultilevel"/>
    <w:tmpl w:val="BEDC8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nsid w:val="6B6B3367"/>
    <w:multiLevelType w:val="hybridMultilevel"/>
    <w:tmpl w:val="45487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6B777627"/>
    <w:multiLevelType w:val="hybridMultilevel"/>
    <w:tmpl w:val="25EE96AE"/>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327">
    <w:nsid w:val="6B7B2B56"/>
    <w:multiLevelType w:val="hybridMultilevel"/>
    <w:tmpl w:val="844CEC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6B851765"/>
    <w:multiLevelType w:val="hybridMultilevel"/>
    <w:tmpl w:val="8486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6B9039AC"/>
    <w:multiLevelType w:val="hybridMultilevel"/>
    <w:tmpl w:val="534C1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6C0F5A07"/>
    <w:multiLevelType w:val="hybridMultilevel"/>
    <w:tmpl w:val="F6B65FB0"/>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1">
    <w:nsid w:val="6C2C3087"/>
    <w:multiLevelType w:val="hybridMultilevel"/>
    <w:tmpl w:val="027A70BE"/>
    <w:lvl w:ilvl="0" w:tplc="0409000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nsid w:val="6C6E157F"/>
    <w:multiLevelType w:val="hybridMultilevel"/>
    <w:tmpl w:val="C29C9610"/>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33">
    <w:nsid w:val="6D634BD4"/>
    <w:multiLevelType w:val="hybridMultilevel"/>
    <w:tmpl w:val="7ECCE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nsid w:val="6DD14680"/>
    <w:multiLevelType w:val="hybridMultilevel"/>
    <w:tmpl w:val="D16E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6E341C9C"/>
    <w:multiLevelType w:val="hybridMultilevel"/>
    <w:tmpl w:val="68FCE7E8"/>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36">
    <w:nsid w:val="6EC11EA1"/>
    <w:multiLevelType w:val="multilevel"/>
    <w:tmpl w:val="17AC7FFA"/>
    <w:lvl w:ilvl="0">
      <w:start w:val="3"/>
      <w:numFmt w:val="lowerLetter"/>
      <w:lvlText w:val="%1."/>
      <w:lvlJc w:val="left"/>
      <w:pPr>
        <w:ind w:left="1080" w:hanging="360"/>
      </w:pPr>
    </w:lvl>
    <w:lvl w:ilvl="1">
      <w:start w:val="1"/>
      <w:numFmt w:val="decimal"/>
      <w:lvlText w:val="%2."/>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7">
    <w:nsid w:val="6EC132DF"/>
    <w:multiLevelType w:val="hybridMultilevel"/>
    <w:tmpl w:val="C13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6ECC634D"/>
    <w:multiLevelType w:val="hybridMultilevel"/>
    <w:tmpl w:val="BA22212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9">
    <w:nsid w:val="6F5E386B"/>
    <w:multiLevelType w:val="hybridMultilevel"/>
    <w:tmpl w:val="1BCC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0">
    <w:nsid w:val="6F752A3F"/>
    <w:multiLevelType w:val="multilevel"/>
    <w:tmpl w:val="C2AE07E8"/>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1">
    <w:nsid w:val="6F931B20"/>
    <w:multiLevelType w:val="hybridMultilevel"/>
    <w:tmpl w:val="8D46410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42">
    <w:nsid w:val="701A6D02"/>
    <w:multiLevelType w:val="multilevel"/>
    <w:tmpl w:val="8D1617A0"/>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108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3">
    <w:nsid w:val="704138F3"/>
    <w:multiLevelType w:val="hybridMultilevel"/>
    <w:tmpl w:val="2D1E39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4">
    <w:nsid w:val="706A557F"/>
    <w:multiLevelType w:val="hybridMultilevel"/>
    <w:tmpl w:val="61A6ABF0"/>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5">
    <w:nsid w:val="706A66A7"/>
    <w:multiLevelType w:val="hybridMultilevel"/>
    <w:tmpl w:val="A942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706D437D"/>
    <w:multiLevelType w:val="hybridMultilevel"/>
    <w:tmpl w:val="887C7156"/>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347">
    <w:nsid w:val="7099602E"/>
    <w:multiLevelType w:val="hybridMultilevel"/>
    <w:tmpl w:val="3A6E1CB8"/>
    <w:lvl w:ilvl="0" w:tplc="63F295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70D9092C"/>
    <w:multiLevelType w:val="hybridMultilevel"/>
    <w:tmpl w:val="FA1E08A2"/>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49">
    <w:nsid w:val="70E256D2"/>
    <w:multiLevelType w:val="hybridMultilevel"/>
    <w:tmpl w:val="B002C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72016654"/>
    <w:multiLevelType w:val="hybridMultilevel"/>
    <w:tmpl w:val="D48E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723F344F"/>
    <w:multiLevelType w:val="hybridMultilevel"/>
    <w:tmpl w:val="005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72AE3F72"/>
    <w:multiLevelType w:val="multilevel"/>
    <w:tmpl w:val="90F20038"/>
    <w:lvl w:ilvl="0">
      <w:start w:val="4"/>
      <w:numFmt w:val="decimal"/>
      <w:lvlText w:val="%1."/>
      <w:lvlJc w:val="left"/>
      <w:pPr>
        <w:ind w:left="1080" w:hanging="720"/>
      </w:pPr>
      <w:rPr>
        <w:vertAlign w:val="baseline"/>
      </w:rPr>
    </w:lvl>
    <w:lvl w:ilvl="1">
      <w:start w:val="1"/>
      <w:numFmt w:val="bullet"/>
      <w:lvlText w:val="•"/>
      <w:lvlJc w:val="left"/>
      <w:pPr>
        <w:ind w:left="180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1080" w:hanging="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3">
    <w:nsid w:val="72B67413"/>
    <w:multiLevelType w:val="multilevel"/>
    <w:tmpl w:val="9CF8521E"/>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4">
    <w:nsid w:val="73165C4C"/>
    <w:multiLevelType w:val="hybridMultilevel"/>
    <w:tmpl w:val="C758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73485872"/>
    <w:multiLevelType w:val="hybridMultilevel"/>
    <w:tmpl w:val="CCD0BB5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nsid w:val="73984C6F"/>
    <w:multiLevelType w:val="hybridMultilevel"/>
    <w:tmpl w:val="14BCC31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57">
    <w:nsid w:val="73F5620C"/>
    <w:multiLevelType w:val="hybridMultilevel"/>
    <w:tmpl w:val="7BB0A0C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8">
    <w:nsid w:val="74483B87"/>
    <w:multiLevelType w:val="hybridMultilevel"/>
    <w:tmpl w:val="CDE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747F0D9C"/>
    <w:multiLevelType w:val="multilevel"/>
    <w:tmpl w:val="A428FC58"/>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0">
    <w:nsid w:val="7484481C"/>
    <w:multiLevelType w:val="hybridMultilevel"/>
    <w:tmpl w:val="28D83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1">
    <w:nsid w:val="750A5FF2"/>
    <w:multiLevelType w:val="hybridMultilevel"/>
    <w:tmpl w:val="0D88723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nsid w:val="75744518"/>
    <w:multiLevelType w:val="hybridMultilevel"/>
    <w:tmpl w:val="684CAF5E"/>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3">
    <w:nsid w:val="75B86316"/>
    <w:multiLevelType w:val="hybridMultilevel"/>
    <w:tmpl w:val="BE7AC466"/>
    <w:lvl w:ilvl="0" w:tplc="F49235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76155ACA"/>
    <w:multiLevelType w:val="hybridMultilevel"/>
    <w:tmpl w:val="5BFC2F9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7785766D"/>
    <w:multiLevelType w:val="multilevel"/>
    <w:tmpl w:val="BEFAEDAE"/>
    <w:lvl w:ilvl="0">
      <w:start w:val="1"/>
      <w:numFmt w:val="bullet"/>
      <w:lvlText w:val="•"/>
      <w:lvlJc w:val="left"/>
      <w:pPr>
        <w:ind w:left="425" w:hanging="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6">
    <w:nsid w:val="780D4DC5"/>
    <w:multiLevelType w:val="hybridMultilevel"/>
    <w:tmpl w:val="3E969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nsid w:val="78DC5D2D"/>
    <w:multiLevelType w:val="hybridMultilevel"/>
    <w:tmpl w:val="C1F0C1A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8">
    <w:nsid w:val="79102E65"/>
    <w:multiLevelType w:val="hybridMultilevel"/>
    <w:tmpl w:val="2D72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79243BDB"/>
    <w:multiLevelType w:val="hybridMultilevel"/>
    <w:tmpl w:val="83D88834"/>
    <w:lvl w:ilvl="0" w:tplc="FFFFFFFF">
      <w:start w:val="1"/>
      <w:numFmt w:val="decimal"/>
      <w:lvlText w:val="%1."/>
      <w:lvlJc w:val="left"/>
      <w:pPr>
        <w:ind w:left="718" w:hanging="360"/>
      </w:pPr>
    </w:lvl>
    <w:lvl w:ilvl="1" w:tplc="FFFFFFFF">
      <w:start w:val="2021"/>
      <w:numFmt w:val="bullet"/>
      <w:lvlText w:val="-"/>
      <w:lvlJc w:val="left"/>
      <w:pPr>
        <w:ind w:left="1438" w:hanging="360"/>
      </w:pPr>
      <w:rPr>
        <w:rFonts w:ascii="Calibri" w:eastAsia="Calibri" w:hAnsi="Calibri" w:cs="Calibri" w:hint="default"/>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70">
    <w:nsid w:val="79E50A65"/>
    <w:multiLevelType w:val="multilevel"/>
    <w:tmpl w:val="0062FC24"/>
    <w:lvl w:ilvl="0">
      <w:start w:val="4"/>
      <w:numFmt w:val="decimal"/>
      <w:lvlText w:val="%1."/>
      <w:lvlJc w:val="left"/>
      <w:pPr>
        <w:ind w:left="1080" w:hanging="720"/>
      </w:pPr>
      <w:rPr>
        <w:b/>
        <w:vertAlign w:val="baseline"/>
      </w:rPr>
    </w:lvl>
    <w:lvl w:ilvl="1">
      <w:start w:val="1"/>
      <w:numFmt w:val="lowerLetter"/>
      <w:lvlText w:val="%2."/>
      <w:lvlJc w:val="left"/>
      <w:pPr>
        <w:ind w:left="1350" w:hanging="72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1350" w:hanging="720"/>
      </w:pPr>
      <w:rPr>
        <w:rFonts w:ascii="Symbol" w:hAnsi="Symbol"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1">
    <w:nsid w:val="7A8C2E83"/>
    <w:multiLevelType w:val="hybridMultilevel"/>
    <w:tmpl w:val="09FC83FA"/>
    <w:lvl w:ilvl="0" w:tplc="0409000F">
      <w:start w:val="1"/>
      <w:numFmt w:val="decimal"/>
      <w:lvlText w:val="%1."/>
      <w:lvlJc w:val="left"/>
      <w:pPr>
        <w:ind w:left="720" w:hanging="360"/>
      </w:pPr>
    </w:lvl>
    <w:lvl w:ilvl="1" w:tplc="739EF2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AA85EAC"/>
    <w:multiLevelType w:val="hybridMultilevel"/>
    <w:tmpl w:val="5362425A"/>
    <w:lvl w:ilvl="0" w:tplc="04090017">
      <w:start w:val="1"/>
      <w:numFmt w:val="lowerLetter"/>
      <w:lvlText w:val="%1)"/>
      <w:lvlJc w:val="left"/>
      <w:pPr>
        <w:tabs>
          <w:tab w:val="num" w:pos="1080"/>
        </w:tabs>
        <w:ind w:left="1080" w:hanging="360"/>
      </w:pPr>
      <w:rPr>
        <w:rFonts w:hint="default"/>
      </w:rPr>
    </w:lvl>
    <w:lvl w:ilvl="1" w:tplc="04090003">
      <w:numFmt w:val="none"/>
      <w:lvlText w:val=""/>
      <w:lvlJc w:val="left"/>
      <w:pPr>
        <w:tabs>
          <w:tab w:val="num" w:pos="1080"/>
        </w:tabs>
      </w:pPr>
    </w:lvl>
    <w:lvl w:ilvl="2" w:tplc="04090005">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Arial" w:hAnsi="Arial" w:hint="default"/>
      </w:rPr>
    </w:lvl>
    <w:lvl w:ilvl="4" w:tplc="04090003" w:tentative="1">
      <w:start w:val="1"/>
      <w:numFmt w:val="bullet"/>
      <w:lvlText w:val="•"/>
      <w:lvlJc w:val="left"/>
      <w:pPr>
        <w:tabs>
          <w:tab w:val="num" w:pos="3960"/>
        </w:tabs>
        <w:ind w:left="3960" w:hanging="360"/>
      </w:pPr>
      <w:rPr>
        <w:rFonts w:ascii="Arial" w:hAnsi="Arial" w:hint="default"/>
      </w:rPr>
    </w:lvl>
    <w:lvl w:ilvl="5" w:tplc="04090005" w:tentative="1">
      <w:start w:val="1"/>
      <w:numFmt w:val="bullet"/>
      <w:lvlText w:val="•"/>
      <w:lvlJc w:val="left"/>
      <w:pPr>
        <w:tabs>
          <w:tab w:val="num" w:pos="4680"/>
        </w:tabs>
        <w:ind w:left="4680" w:hanging="360"/>
      </w:pPr>
      <w:rPr>
        <w:rFonts w:ascii="Arial" w:hAnsi="Arial" w:hint="default"/>
      </w:rPr>
    </w:lvl>
    <w:lvl w:ilvl="6" w:tplc="04090001" w:tentative="1">
      <w:start w:val="1"/>
      <w:numFmt w:val="bullet"/>
      <w:lvlText w:val="•"/>
      <w:lvlJc w:val="left"/>
      <w:pPr>
        <w:tabs>
          <w:tab w:val="num" w:pos="5400"/>
        </w:tabs>
        <w:ind w:left="5400" w:hanging="360"/>
      </w:pPr>
      <w:rPr>
        <w:rFonts w:ascii="Arial" w:hAnsi="Arial" w:hint="default"/>
      </w:rPr>
    </w:lvl>
    <w:lvl w:ilvl="7" w:tplc="04090003" w:tentative="1">
      <w:start w:val="1"/>
      <w:numFmt w:val="bullet"/>
      <w:lvlText w:val="•"/>
      <w:lvlJc w:val="left"/>
      <w:pPr>
        <w:tabs>
          <w:tab w:val="num" w:pos="6120"/>
        </w:tabs>
        <w:ind w:left="6120" w:hanging="360"/>
      </w:pPr>
      <w:rPr>
        <w:rFonts w:ascii="Arial" w:hAnsi="Arial" w:hint="default"/>
      </w:rPr>
    </w:lvl>
    <w:lvl w:ilvl="8" w:tplc="04090005" w:tentative="1">
      <w:start w:val="1"/>
      <w:numFmt w:val="bullet"/>
      <w:lvlText w:val="•"/>
      <w:lvlJc w:val="left"/>
      <w:pPr>
        <w:tabs>
          <w:tab w:val="num" w:pos="6840"/>
        </w:tabs>
        <w:ind w:left="6840" w:hanging="360"/>
      </w:pPr>
      <w:rPr>
        <w:rFonts w:ascii="Arial" w:hAnsi="Arial" w:hint="default"/>
      </w:rPr>
    </w:lvl>
  </w:abstractNum>
  <w:abstractNum w:abstractNumId="373">
    <w:nsid w:val="7B2A5251"/>
    <w:multiLevelType w:val="hybridMultilevel"/>
    <w:tmpl w:val="89B461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7BFB1B21"/>
    <w:multiLevelType w:val="hybridMultilevel"/>
    <w:tmpl w:val="CD3AA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5">
    <w:nsid w:val="7C0104B2"/>
    <w:multiLevelType w:val="hybridMultilevel"/>
    <w:tmpl w:val="D9E4AC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7C080ABB"/>
    <w:multiLevelType w:val="multilevel"/>
    <w:tmpl w:val="B1A8FB2A"/>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7">
    <w:nsid w:val="7C4E1FD0"/>
    <w:multiLevelType w:val="hybridMultilevel"/>
    <w:tmpl w:val="50CAC8C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78">
    <w:nsid w:val="7C662F73"/>
    <w:multiLevelType w:val="hybridMultilevel"/>
    <w:tmpl w:val="3A8A0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7D1D2805"/>
    <w:multiLevelType w:val="hybridMultilevel"/>
    <w:tmpl w:val="E320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7D4B7B5B"/>
    <w:multiLevelType w:val="multilevel"/>
    <w:tmpl w:val="331297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1">
    <w:nsid w:val="7DB43661"/>
    <w:multiLevelType w:val="hybridMultilevel"/>
    <w:tmpl w:val="DB5E226C"/>
    <w:lvl w:ilvl="0" w:tplc="D312D89E">
      <w:numFmt w:val="bullet"/>
      <w:lvlText w:val="•"/>
      <w:lvlJc w:val="left"/>
      <w:pPr>
        <w:ind w:left="720" w:hanging="360"/>
      </w:pPr>
      <w:rPr>
        <w:rFonts w:ascii="Calibri" w:eastAsiaTheme="minorHAnsi" w:hAnsi="Calibri" w:cstheme="minorBidi" w:hint="default"/>
      </w:rPr>
    </w:lvl>
    <w:lvl w:ilvl="1" w:tplc="DC183D10" w:tentative="1">
      <w:start w:val="1"/>
      <w:numFmt w:val="bullet"/>
      <w:lvlText w:val="o"/>
      <w:lvlJc w:val="left"/>
      <w:pPr>
        <w:ind w:left="1440" w:hanging="360"/>
      </w:pPr>
      <w:rPr>
        <w:rFonts w:ascii="Courier New" w:hAnsi="Courier New" w:cs="Courier New" w:hint="default"/>
      </w:rPr>
    </w:lvl>
    <w:lvl w:ilvl="2" w:tplc="0BECDB8C" w:tentative="1">
      <w:start w:val="1"/>
      <w:numFmt w:val="bullet"/>
      <w:lvlText w:val=""/>
      <w:lvlJc w:val="left"/>
      <w:pPr>
        <w:ind w:left="2160" w:hanging="360"/>
      </w:pPr>
      <w:rPr>
        <w:rFonts w:ascii="Wingdings" w:hAnsi="Wingdings" w:hint="default"/>
      </w:rPr>
    </w:lvl>
    <w:lvl w:ilvl="3" w:tplc="05723652" w:tentative="1">
      <w:start w:val="1"/>
      <w:numFmt w:val="bullet"/>
      <w:lvlText w:val=""/>
      <w:lvlJc w:val="left"/>
      <w:pPr>
        <w:ind w:left="2880" w:hanging="360"/>
      </w:pPr>
      <w:rPr>
        <w:rFonts w:ascii="Symbol" w:hAnsi="Symbol" w:hint="default"/>
      </w:rPr>
    </w:lvl>
    <w:lvl w:ilvl="4" w:tplc="3364FFBE" w:tentative="1">
      <w:start w:val="1"/>
      <w:numFmt w:val="bullet"/>
      <w:lvlText w:val="o"/>
      <w:lvlJc w:val="left"/>
      <w:pPr>
        <w:ind w:left="3600" w:hanging="360"/>
      </w:pPr>
      <w:rPr>
        <w:rFonts w:ascii="Courier New" w:hAnsi="Courier New" w:cs="Courier New" w:hint="default"/>
      </w:rPr>
    </w:lvl>
    <w:lvl w:ilvl="5" w:tplc="C98ED68E" w:tentative="1">
      <w:start w:val="1"/>
      <w:numFmt w:val="bullet"/>
      <w:lvlText w:val=""/>
      <w:lvlJc w:val="left"/>
      <w:pPr>
        <w:ind w:left="4320" w:hanging="360"/>
      </w:pPr>
      <w:rPr>
        <w:rFonts w:ascii="Wingdings" w:hAnsi="Wingdings" w:hint="default"/>
      </w:rPr>
    </w:lvl>
    <w:lvl w:ilvl="6" w:tplc="BD08568C" w:tentative="1">
      <w:start w:val="1"/>
      <w:numFmt w:val="bullet"/>
      <w:lvlText w:val=""/>
      <w:lvlJc w:val="left"/>
      <w:pPr>
        <w:ind w:left="5040" w:hanging="360"/>
      </w:pPr>
      <w:rPr>
        <w:rFonts w:ascii="Symbol" w:hAnsi="Symbol" w:hint="default"/>
      </w:rPr>
    </w:lvl>
    <w:lvl w:ilvl="7" w:tplc="B1826E3E" w:tentative="1">
      <w:start w:val="1"/>
      <w:numFmt w:val="bullet"/>
      <w:lvlText w:val="o"/>
      <w:lvlJc w:val="left"/>
      <w:pPr>
        <w:ind w:left="5760" w:hanging="360"/>
      </w:pPr>
      <w:rPr>
        <w:rFonts w:ascii="Courier New" w:hAnsi="Courier New" w:cs="Courier New" w:hint="default"/>
      </w:rPr>
    </w:lvl>
    <w:lvl w:ilvl="8" w:tplc="D214C624" w:tentative="1">
      <w:start w:val="1"/>
      <w:numFmt w:val="bullet"/>
      <w:lvlText w:val=""/>
      <w:lvlJc w:val="left"/>
      <w:pPr>
        <w:ind w:left="6480" w:hanging="360"/>
      </w:pPr>
      <w:rPr>
        <w:rFonts w:ascii="Wingdings" w:hAnsi="Wingdings" w:hint="default"/>
      </w:rPr>
    </w:lvl>
  </w:abstractNum>
  <w:abstractNum w:abstractNumId="382">
    <w:nsid w:val="7DFA214E"/>
    <w:multiLevelType w:val="hybridMultilevel"/>
    <w:tmpl w:val="BD0049B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3">
    <w:nsid w:val="7E293F03"/>
    <w:multiLevelType w:val="multilevel"/>
    <w:tmpl w:val="4CD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nsid w:val="7E927458"/>
    <w:multiLevelType w:val="hybridMultilevel"/>
    <w:tmpl w:val="241A7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5">
    <w:nsid w:val="7EBE1973"/>
    <w:multiLevelType w:val="multilevel"/>
    <w:tmpl w:val="FFB8FEC2"/>
    <w:lvl w:ilvl="0">
      <w:start w:val="4"/>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6">
    <w:nsid w:val="7EE1473C"/>
    <w:multiLevelType w:val="hybridMultilevel"/>
    <w:tmpl w:val="39A6024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87">
    <w:nsid w:val="7F553F25"/>
    <w:multiLevelType w:val="multilevel"/>
    <w:tmpl w:val="A926C534"/>
    <w:lvl w:ilvl="0">
      <w:start w:val="1"/>
      <w:numFmt w:val="bullet"/>
      <w:lvlText w:val=""/>
      <w:lvlJc w:val="left"/>
      <w:pPr>
        <w:ind w:left="425" w:hanging="425"/>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8">
    <w:nsid w:val="7F9B41C5"/>
    <w:multiLevelType w:val="hybridMultilevel"/>
    <w:tmpl w:val="DD082FBC"/>
    <w:lvl w:ilvl="0" w:tplc="BE06683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49"/>
  </w:num>
  <w:num w:numId="3">
    <w:abstractNumId w:val="39"/>
  </w:num>
  <w:num w:numId="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56"/>
  </w:num>
  <w:num w:numId="7">
    <w:abstractNumId w:val="86"/>
  </w:num>
  <w:num w:numId="8">
    <w:abstractNumId w:val="54"/>
  </w:num>
  <w:num w:numId="9">
    <w:abstractNumId w:val="175"/>
  </w:num>
  <w:num w:numId="10">
    <w:abstractNumId w:val="263"/>
  </w:num>
  <w:num w:numId="11">
    <w:abstractNumId w:val="270"/>
  </w:num>
  <w:num w:numId="12">
    <w:abstractNumId w:val="282"/>
  </w:num>
  <w:num w:numId="13">
    <w:abstractNumId w:val="243"/>
  </w:num>
  <w:num w:numId="14">
    <w:abstractNumId w:val="299"/>
  </w:num>
  <w:num w:numId="15">
    <w:abstractNumId w:val="66"/>
  </w:num>
  <w:num w:numId="16">
    <w:abstractNumId w:val="109"/>
  </w:num>
  <w:num w:numId="17">
    <w:abstractNumId w:val="126"/>
  </w:num>
  <w:num w:numId="18">
    <w:abstractNumId w:val="137"/>
  </w:num>
  <w:num w:numId="19">
    <w:abstractNumId w:val="176"/>
  </w:num>
  <w:num w:numId="20">
    <w:abstractNumId w:val="189"/>
  </w:num>
  <w:num w:numId="21">
    <w:abstractNumId w:val="26"/>
  </w:num>
  <w:num w:numId="22">
    <w:abstractNumId w:val="349"/>
  </w:num>
  <w:num w:numId="23">
    <w:abstractNumId w:val="347"/>
  </w:num>
  <w:num w:numId="24">
    <w:abstractNumId w:val="25"/>
  </w:num>
  <w:num w:numId="25">
    <w:abstractNumId w:val="48"/>
  </w:num>
  <w:num w:numId="26">
    <w:abstractNumId w:val="57"/>
  </w:num>
  <w:num w:numId="27">
    <w:abstractNumId w:val="337"/>
  </w:num>
  <w:num w:numId="28">
    <w:abstractNumId w:val="147"/>
  </w:num>
  <w:num w:numId="29">
    <w:abstractNumId w:val="67"/>
  </w:num>
  <w:num w:numId="30">
    <w:abstractNumId w:val="143"/>
  </w:num>
  <w:num w:numId="31">
    <w:abstractNumId w:val="298"/>
  </w:num>
  <w:num w:numId="32">
    <w:abstractNumId w:val="277"/>
  </w:num>
  <w:num w:numId="33">
    <w:abstractNumId w:val="194"/>
  </w:num>
  <w:num w:numId="34">
    <w:abstractNumId w:val="171"/>
  </w:num>
  <w:num w:numId="35">
    <w:abstractNumId w:val="61"/>
  </w:num>
  <w:num w:numId="36">
    <w:abstractNumId w:val="321"/>
  </w:num>
  <w:num w:numId="37">
    <w:abstractNumId w:val="204"/>
  </w:num>
  <w:num w:numId="38">
    <w:abstractNumId w:val="320"/>
  </w:num>
  <w:num w:numId="39">
    <w:abstractNumId w:val="294"/>
  </w:num>
  <w:num w:numId="40">
    <w:abstractNumId w:val="64"/>
  </w:num>
  <w:num w:numId="41">
    <w:abstractNumId w:val="271"/>
  </w:num>
  <w:num w:numId="42">
    <w:abstractNumId w:val="227"/>
  </w:num>
  <w:num w:numId="43">
    <w:abstractNumId w:val="59"/>
  </w:num>
  <w:num w:numId="44">
    <w:abstractNumId w:val="251"/>
  </w:num>
  <w:num w:numId="45">
    <w:abstractNumId w:val="14"/>
  </w:num>
  <w:num w:numId="46">
    <w:abstractNumId w:val="200"/>
  </w:num>
  <w:num w:numId="47">
    <w:abstractNumId w:val="276"/>
  </w:num>
  <w:num w:numId="48">
    <w:abstractNumId w:val="65"/>
  </w:num>
  <w:num w:numId="49">
    <w:abstractNumId w:val="141"/>
  </w:num>
  <w:num w:numId="50">
    <w:abstractNumId w:val="111"/>
  </w:num>
  <w:num w:numId="51">
    <w:abstractNumId w:val="261"/>
  </w:num>
  <w:num w:numId="52">
    <w:abstractNumId w:val="100"/>
  </w:num>
  <w:num w:numId="53">
    <w:abstractNumId w:val="135"/>
  </w:num>
  <w:num w:numId="54">
    <w:abstractNumId w:val="15"/>
  </w:num>
  <w:num w:numId="55">
    <w:abstractNumId w:val="88"/>
  </w:num>
  <w:num w:numId="56">
    <w:abstractNumId w:val="212"/>
  </w:num>
  <w:num w:numId="57">
    <w:abstractNumId w:val="296"/>
  </w:num>
  <w:num w:numId="58">
    <w:abstractNumId w:val="38"/>
  </w:num>
  <w:num w:numId="59">
    <w:abstractNumId w:val="177"/>
  </w:num>
  <w:num w:numId="60">
    <w:abstractNumId w:val="237"/>
  </w:num>
  <w:num w:numId="61">
    <w:abstractNumId w:val="327"/>
  </w:num>
  <w:num w:numId="62">
    <w:abstractNumId w:val="367"/>
  </w:num>
  <w:num w:numId="63">
    <w:abstractNumId w:val="122"/>
  </w:num>
  <w:num w:numId="64">
    <w:abstractNumId w:val="328"/>
  </w:num>
  <w:num w:numId="65">
    <w:abstractNumId w:val="37"/>
  </w:num>
  <w:num w:numId="66">
    <w:abstractNumId w:val="45"/>
  </w:num>
  <w:num w:numId="67">
    <w:abstractNumId w:val="213"/>
  </w:num>
  <w:num w:numId="68">
    <w:abstractNumId w:val="274"/>
  </w:num>
  <w:num w:numId="69">
    <w:abstractNumId w:val="83"/>
  </w:num>
  <w:num w:numId="70">
    <w:abstractNumId w:val="375"/>
  </w:num>
  <w:num w:numId="71">
    <w:abstractNumId w:val="106"/>
  </w:num>
  <w:num w:numId="72">
    <w:abstractNumId w:val="160"/>
  </w:num>
  <w:num w:numId="73">
    <w:abstractNumId w:val="85"/>
  </w:num>
  <w:num w:numId="74">
    <w:abstractNumId w:val="118"/>
  </w:num>
  <w:num w:numId="75">
    <w:abstractNumId w:val="246"/>
  </w:num>
  <w:num w:numId="76">
    <w:abstractNumId w:val="283"/>
  </w:num>
  <w:num w:numId="77">
    <w:abstractNumId w:val="272"/>
  </w:num>
  <w:num w:numId="78">
    <w:abstractNumId w:val="317"/>
  </w:num>
  <w:num w:numId="79">
    <w:abstractNumId w:val="244"/>
  </w:num>
  <w:num w:numId="80">
    <w:abstractNumId w:val="98"/>
  </w:num>
  <w:num w:numId="81">
    <w:abstractNumId w:val="287"/>
  </w:num>
  <w:num w:numId="82">
    <w:abstractNumId w:val="197"/>
  </w:num>
  <w:num w:numId="83">
    <w:abstractNumId w:val="220"/>
  </w:num>
  <w:num w:numId="84">
    <w:abstractNumId w:val="128"/>
  </w:num>
  <w:num w:numId="85">
    <w:abstractNumId w:val="77"/>
  </w:num>
  <w:num w:numId="86">
    <w:abstractNumId w:val="139"/>
  </w:num>
  <w:num w:numId="87">
    <w:abstractNumId w:val="80"/>
  </w:num>
  <w:num w:numId="88">
    <w:abstractNumId w:val="297"/>
  </w:num>
  <w:num w:numId="89">
    <w:abstractNumId w:val="324"/>
  </w:num>
  <w:num w:numId="90">
    <w:abstractNumId w:val="102"/>
  </w:num>
  <w:num w:numId="91">
    <w:abstractNumId w:val="356"/>
  </w:num>
  <w:num w:numId="92">
    <w:abstractNumId w:val="330"/>
  </w:num>
  <w:num w:numId="93">
    <w:abstractNumId w:val="206"/>
  </w:num>
  <w:num w:numId="94">
    <w:abstractNumId w:val="101"/>
  </w:num>
  <w:num w:numId="95">
    <w:abstractNumId w:val="8"/>
  </w:num>
  <w:num w:numId="96">
    <w:abstractNumId w:val="152"/>
  </w:num>
  <w:num w:numId="97">
    <w:abstractNumId w:val="286"/>
  </w:num>
  <w:num w:numId="98">
    <w:abstractNumId w:val="70"/>
  </w:num>
  <w:num w:numId="99">
    <w:abstractNumId w:val="225"/>
  </w:num>
  <w:num w:numId="100">
    <w:abstractNumId w:val="288"/>
  </w:num>
  <w:num w:numId="101">
    <w:abstractNumId w:val="336"/>
  </w:num>
  <w:num w:numId="102">
    <w:abstractNumId w:val="380"/>
  </w:num>
  <w:num w:numId="103">
    <w:abstractNumId w:val="257"/>
  </w:num>
  <w:num w:numId="104">
    <w:abstractNumId w:val="248"/>
  </w:num>
  <w:num w:numId="105">
    <w:abstractNumId w:val="123"/>
  </w:num>
  <w:num w:numId="106">
    <w:abstractNumId w:val="166"/>
  </w:num>
  <w:num w:numId="107">
    <w:abstractNumId w:val="291"/>
  </w:num>
  <w:num w:numId="108">
    <w:abstractNumId w:val="233"/>
  </w:num>
  <w:num w:numId="109">
    <w:abstractNumId w:val="268"/>
  </w:num>
  <w:num w:numId="110">
    <w:abstractNumId w:val="153"/>
  </w:num>
  <w:num w:numId="111">
    <w:abstractNumId w:val="203"/>
  </w:num>
  <w:num w:numId="112">
    <w:abstractNumId w:val="0"/>
  </w:num>
  <w:num w:numId="113">
    <w:abstractNumId w:val="9"/>
  </w:num>
  <w:num w:numId="114">
    <w:abstractNumId w:val="90"/>
  </w:num>
  <w:num w:numId="115">
    <w:abstractNumId w:val="192"/>
  </w:num>
  <w:num w:numId="116">
    <w:abstractNumId w:val="119"/>
  </w:num>
  <w:num w:numId="117">
    <w:abstractNumId w:val="353"/>
  </w:num>
  <w:num w:numId="118">
    <w:abstractNumId w:val="326"/>
  </w:num>
  <w:num w:numId="119">
    <w:abstractNumId w:val="314"/>
  </w:num>
  <w:num w:numId="120">
    <w:abstractNumId w:val="76"/>
  </w:num>
  <w:num w:numId="121">
    <w:abstractNumId w:val="346"/>
  </w:num>
  <w:num w:numId="122">
    <w:abstractNumId w:val="5"/>
  </w:num>
  <w:num w:numId="123">
    <w:abstractNumId w:val="63"/>
  </w:num>
  <w:num w:numId="124">
    <w:abstractNumId w:val="81"/>
  </w:num>
  <w:num w:numId="125">
    <w:abstractNumId w:val="107"/>
  </w:num>
  <w:num w:numId="126">
    <w:abstractNumId w:val="351"/>
  </w:num>
  <w:num w:numId="127">
    <w:abstractNumId w:val="256"/>
  </w:num>
  <w:num w:numId="128">
    <w:abstractNumId w:val="33"/>
  </w:num>
  <w:num w:numId="129">
    <w:abstractNumId w:val="385"/>
  </w:num>
  <w:num w:numId="130">
    <w:abstractNumId w:val="27"/>
  </w:num>
  <w:num w:numId="131">
    <w:abstractNumId w:val="74"/>
  </w:num>
  <w:num w:numId="132">
    <w:abstractNumId w:val="362"/>
  </w:num>
  <w:num w:numId="133">
    <w:abstractNumId w:val="164"/>
  </w:num>
  <w:num w:numId="134">
    <w:abstractNumId w:val="62"/>
  </w:num>
  <w:num w:numId="135">
    <w:abstractNumId w:val="315"/>
  </w:num>
  <w:num w:numId="136">
    <w:abstractNumId w:val="154"/>
  </w:num>
  <w:num w:numId="137">
    <w:abstractNumId w:val="376"/>
  </w:num>
  <w:num w:numId="138">
    <w:abstractNumId w:val="18"/>
  </w:num>
  <w:num w:numId="139">
    <w:abstractNumId w:val="388"/>
  </w:num>
  <w:num w:numId="140">
    <w:abstractNumId w:val="224"/>
  </w:num>
  <w:num w:numId="141">
    <w:abstractNumId w:val="205"/>
  </w:num>
  <w:num w:numId="142">
    <w:abstractNumId w:val="180"/>
  </w:num>
  <w:num w:numId="143">
    <w:abstractNumId w:val="120"/>
  </w:num>
  <w:num w:numId="144">
    <w:abstractNumId w:val="12"/>
  </w:num>
  <w:num w:numId="145">
    <w:abstractNumId w:val="275"/>
  </w:num>
  <w:num w:numId="146">
    <w:abstractNumId w:val="155"/>
  </w:num>
  <w:num w:numId="147">
    <w:abstractNumId w:val="3"/>
  </w:num>
  <w:num w:numId="148">
    <w:abstractNumId w:val="127"/>
  </w:num>
  <w:num w:numId="149">
    <w:abstractNumId w:val="366"/>
  </w:num>
  <w:num w:numId="150">
    <w:abstractNumId w:val="222"/>
  </w:num>
  <w:num w:numId="151">
    <w:abstractNumId w:val="215"/>
  </w:num>
  <w:num w:numId="152">
    <w:abstractNumId w:val="136"/>
  </w:num>
  <w:num w:numId="153">
    <w:abstractNumId w:val="333"/>
  </w:num>
  <w:num w:numId="154">
    <w:abstractNumId w:val="280"/>
  </w:num>
  <w:num w:numId="155">
    <w:abstractNumId w:val="30"/>
  </w:num>
  <w:num w:numId="156">
    <w:abstractNumId w:val="68"/>
  </w:num>
  <w:num w:numId="157">
    <w:abstractNumId w:val="165"/>
  </w:num>
  <w:num w:numId="158">
    <w:abstractNumId w:val="163"/>
  </w:num>
  <w:num w:numId="159">
    <w:abstractNumId w:val="290"/>
  </w:num>
  <w:num w:numId="160">
    <w:abstractNumId w:val="345"/>
  </w:num>
  <w:num w:numId="161">
    <w:abstractNumId w:val="181"/>
  </w:num>
  <w:num w:numId="162">
    <w:abstractNumId w:val="91"/>
  </w:num>
  <w:num w:numId="163">
    <w:abstractNumId w:val="312"/>
  </w:num>
  <w:num w:numId="164">
    <w:abstractNumId w:val="186"/>
  </w:num>
  <w:num w:numId="165">
    <w:abstractNumId w:val="234"/>
  </w:num>
  <w:num w:numId="166">
    <w:abstractNumId w:val="301"/>
  </w:num>
  <w:num w:numId="167">
    <w:abstractNumId w:val="207"/>
  </w:num>
  <w:num w:numId="168">
    <w:abstractNumId w:val="371"/>
  </w:num>
  <w:num w:numId="169">
    <w:abstractNumId w:val="93"/>
  </w:num>
  <w:num w:numId="170">
    <w:abstractNumId w:val="322"/>
  </w:num>
  <w:num w:numId="171">
    <w:abstractNumId w:val="41"/>
  </w:num>
  <w:num w:numId="172">
    <w:abstractNumId w:val="354"/>
  </w:num>
  <w:num w:numId="173">
    <w:abstractNumId w:val="311"/>
  </w:num>
  <w:num w:numId="174">
    <w:abstractNumId w:val="40"/>
  </w:num>
  <w:num w:numId="175">
    <w:abstractNumId w:val="174"/>
  </w:num>
  <w:num w:numId="176">
    <w:abstractNumId w:val="78"/>
  </w:num>
  <w:num w:numId="177">
    <w:abstractNumId w:val="216"/>
  </w:num>
  <w:num w:numId="178">
    <w:abstractNumId w:val="285"/>
  </w:num>
  <w:num w:numId="179">
    <w:abstractNumId w:val="316"/>
  </w:num>
  <w:num w:numId="180">
    <w:abstractNumId w:val="379"/>
  </w:num>
  <w:num w:numId="181">
    <w:abstractNumId w:val="121"/>
  </w:num>
  <w:num w:numId="182">
    <w:abstractNumId w:val="31"/>
  </w:num>
  <w:num w:numId="183">
    <w:abstractNumId w:val="161"/>
  </w:num>
  <w:num w:numId="184">
    <w:abstractNumId w:val="22"/>
  </w:num>
  <w:num w:numId="185">
    <w:abstractNumId w:val="140"/>
  </w:num>
  <w:num w:numId="186">
    <w:abstractNumId w:val="72"/>
  </w:num>
  <w:num w:numId="187">
    <w:abstractNumId w:val="342"/>
  </w:num>
  <w:num w:numId="188">
    <w:abstractNumId w:val="232"/>
  </w:num>
  <w:num w:numId="189">
    <w:abstractNumId w:val="84"/>
  </w:num>
  <w:num w:numId="190">
    <w:abstractNumId w:val="269"/>
  </w:num>
  <w:num w:numId="191">
    <w:abstractNumId w:val="191"/>
  </w:num>
  <w:num w:numId="192">
    <w:abstractNumId w:val="370"/>
  </w:num>
  <w:num w:numId="193">
    <w:abstractNumId w:val="368"/>
  </w:num>
  <w:num w:numId="194">
    <w:abstractNumId w:val="357"/>
  </w:num>
  <w:num w:numId="195">
    <w:abstractNumId w:val="47"/>
  </w:num>
  <w:num w:numId="196">
    <w:abstractNumId w:val="182"/>
  </w:num>
  <w:num w:numId="197">
    <w:abstractNumId w:val="198"/>
  </w:num>
  <w:num w:numId="198">
    <w:abstractNumId w:val="387"/>
  </w:num>
  <w:num w:numId="199">
    <w:abstractNumId w:val="28"/>
  </w:num>
  <w:num w:numId="200">
    <w:abstractNumId w:val="219"/>
  </w:num>
  <w:num w:numId="201">
    <w:abstractNumId w:val="69"/>
  </w:num>
  <w:num w:numId="202">
    <w:abstractNumId w:val="267"/>
  </w:num>
  <w:num w:numId="203">
    <w:abstractNumId w:val="158"/>
  </w:num>
  <w:num w:numId="204">
    <w:abstractNumId w:val="116"/>
  </w:num>
  <w:num w:numId="205">
    <w:abstractNumId w:val="112"/>
  </w:num>
  <w:num w:numId="206">
    <w:abstractNumId w:val="373"/>
  </w:num>
  <w:num w:numId="207">
    <w:abstractNumId w:val="13"/>
  </w:num>
  <w:num w:numId="208">
    <w:abstractNumId w:val="303"/>
  </w:num>
  <w:num w:numId="209">
    <w:abstractNumId w:val="359"/>
  </w:num>
  <w:num w:numId="210">
    <w:abstractNumId w:val="108"/>
  </w:num>
  <w:num w:numId="211">
    <w:abstractNumId w:val="60"/>
  </w:num>
  <w:num w:numId="212">
    <w:abstractNumId w:val="134"/>
  </w:num>
  <w:num w:numId="213">
    <w:abstractNumId w:val="144"/>
  </w:num>
  <w:num w:numId="214">
    <w:abstractNumId w:val="29"/>
  </w:num>
  <w:num w:numId="215">
    <w:abstractNumId w:val="331"/>
  </w:num>
  <w:num w:numId="216">
    <w:abstractNumId w:val="231"/>
  </w:num>
  <w:num w:numId="217">
    <w:abstractNumId w:val="295"/>
  </w:num>
  <w:num w:numId="218">
    <w:abstractNumId w:val="99"/>
  </w:num>
  <w:num w:numId="219">
    <w:abstractNumId w:val="36"/>
  </w:num>
  <w:num w:numId="220">
    <w:abstractNumId w:val="310"/>
  </w:num>
  <w:num w:numId="221">
    <w:abstractNumId w:val="32"/>
  </w:num>
  <w:num w:numId="222">
    <w:abstractNumId w:val="235"/>
  </w:num>
  <w:num w:numId="223">
    <w:abstractNumId w:val="16"/>
  </w:num>
  <w:num w:numId="224">
    <w:abstractNumId w:val="241"/>
  </w:num>
  <w:num w:numId="225">
    <w:abstractNumId w:val="1"/>
  </w:num>
  <w:num w:numId="226">
    <w:abstractNumId w:val="170"/>
  </w:num>
  <w:num w:numId="227">
    <w:abstractNumId w:val="124"/>
  </w:num>
  <w:num w:numId="228">
    <w:abstractNumId w:val="184"/>
  </w:num>
  <w:num w:numId="229">
    <w:abstractNumId w:val="335"/>
  </w:num>
  <w:num w:numId="230">
    <w:abstractNumId w:val="332"/>
  </w:num>
  <w:num w:numId="231">
    <w:abstractNumId w:val="254"/>
  </w:num>
  <w:num w:numId="232">
    <w:abstractNumId w:val="103"/>
  </w:num>
  <w:num w:numId="233">
    <w:abstractNumId w:val="17"/>
  </w:num>
  <w:num w:numId="234">
    <w:abstractNumId w:val="202"/>
  </w:num>
  <w:num w:numId="235">
    <w:abstractNumId w:val="49"/>
  </w:num>
  <w:num w:numId="236">
    <w:abstractNumId w:val="23"/>
  </w:num>
  <w:num w:numId="237">
    <w:abstractNumId w:val="255"/>
  </w:num>
  <w:num w:numId="238">
    <w:abstractNumId w:val="130"/>
  </w:num>
  <w:num w:numId="239">
    <w:abstractNumId w:val="183"/>
  </w:num>
  <w:num w:numId="240">
    <w:abstractNumId w:val="7"/>
  </w:num>
  <w:num w:numId="241">
    <w:abstractNumId w:val="159"/>
  </w:num>
  <w:num w:numId="242">
    <w:abstractNumId w:val="214"/>
  </w:num>
  <w:num w:numId="243">
    <w:abstractNumId w:val="259"/>
  </w:num>
  <w:num w:numId="244">
    <w:abstractNumId w:val="167"/>
  </w:num>
  <w:num w:numId="245">
    <w:abstractNumId w:val="341"/>
  </w:num>
  <w:num w:numId="246">
    <w:abstractNumId w:val="151"/>
  </w:num>
  <w:num w:numId="247">
    <w:abstractNumId w:val="53"/>
  </w:num>
  <w:num w:numId="248">
    <w:abstractNumId w:val="348"/>
  </w:num>
  <w:num w:numId="249">
    <w:abstractNumId w:val="34"/>
  </w:num>
  <w:num w:numId="250">
    <w:abstractNumId w:val="50"/>
  </w:num>
  <w:num w:numId="251">
    <w:abstractNumId w:val="319"/>
  </w:num>
  <w:num w:numId="252">
    <w:abstractNumId w:val="372"/>
  </w:num>
  <w:num w:numId="253">
    <w:abstractNumId w:val="20"/>
  </w:num>
  <w:num w:numId="254">
    <w:abstractNumId w:val="242"/>
  </w:num>
  <w:num w:numId="255">
    <w:abstractNumId w:val="115"/>
  </w:num>
  <w:num w:numId="256">
    <w:abstractNumId w:val="125"/>
  </w:num>
  <w:num w:numId="257">
    <w:abstractNumId w:val="247"/>
  </w:num>
  <w:num w:numId="258">
    <w:abstractNumId w:val="378"/>
  </w:num>
  <w:num w:numId="259">
    <w:abstractNumId w:val="43"/>
  </w:num>
  <w:num w:numId="260">
    <w:abstractNumId w:val="150"/>
  </w:num>
  <w:num w:numId="261">
    <w:abstractNumId w:val="196"/>
  </w:num>
  <w:num w:numId="262">
    <w:abstractNumId w:val="361"/>
  </w:num>
  <w:num w:numId="263">
    <w:abstractNumId w:val="201"/>
  </w:num>
  <w:num w:numId="264">
    <w:abstractNumId w:val="355"/>
  </w:num>
  <w:num w:numId="265">
    <w:abstractNumId w:val="239"/>
  </w:num>
  <w:num w:numId="266">
    <w:abstractNumId w:val="82"/>
  </w:num>
  <w:num w:numId="267">
    <w:abstractNumId w:val="302"/>
  </w:num>
  <w:num w:numId="268">
    <w:abstractNumId w:val="364"/>
  </w:num>
  <w:num w:numId="269">
    <w:abstractNumId w:val="129"/>
  </w:num>
  <w:num w:numId="270">
    <w:abstractNumId w:val="44"/>
  </w:num>
  <w:num w:numId="271">
    <w:abstractNumId w:val="305"/>
  </w:num>
  <w:num w:numId="272">
    <w:abstractNumId w:val="258"/>
  </w:num>
  <w:num w:numId="273">
    <w:abstractNumId w:val="104"/>
  </w:num>
  <w:num w:numId="274">
    <w:abstractNumId w:val="133"/>
  </w:num>
  <w:num w:numId="275">
    <w:abstractNumId w:val="230"/>
  </w:num>
  <w:num w:numId="276">
    <w:abstractNumId w:val="352"/>
  </w:num>
  <w:num w:numId="277">
    <w:abstractNumId w:val="250"/>
  </w:num>
  <w:num w:numId="278">
    <w:abstractNumId w:val="21"/>
  </w:num>
  <w:num w:numId="279">
    <w:abstractNumId w:val="113"/>
  </w:num>
  <w:num w:numId="280">
    <w:abstractNumId w:val="343"/>
  </w:num>
  <w:num w:numId="281">
    <w:abstractNumId w:val="323"/>
  </w:num>
  <w:num w:numId="282">
    <w:abstractNumId w:val="131"/>
  </w:num>
  <w:num w:numId="283">
    <w:abstractNumId w:val="2"/>
  </w:num>
  <w:num w:numId="284">
    <w:abstractNumId w:val="365"/>
  </w:num>
  <w:num w:numId="285">
    <w:abstractNumId w:val="4"/>
  </w:num>
  <w:num w:numId="286">
    <w:abstractNumId w:val="19"/>
  </w:num>
  <w:num w:numId="287">
    <w:abstractNumId w:val="71"/>
  </w:num>
  <w:num w:numId="288">
    <w:abstractNumId w:val="149"/>
  </w:num>
  <w:num w:numId="289">
    <w:abstractNumId w:val="188"/>
  </w:num>
  <w:num w:numId="290">
    <w:abstractNumId w:val="52"/>
  </w:num>
  <w:num w:numId="291">
    <w:abstractNumId w:val="384"/>
  </w:num>
  <w:num w:numId="292">
    <w:abstractNumId w:val="228"/>
  </w:num>
  <w:num w:numId="293">
    <w:abstractNumId w:val="369"/>
  </w:num>
  <w:num w:numId="294">
    <w:abstractNumId w:val="51"/>
  </w:num>
  <w:num w:numId="295">
    <w:abstractNumId w:val="293"/>
  </w:num>
  <w:num w:numId="296">
    <w:abstractNumId w:val="110"/>
  </w:num>
  <w:num w:numId="297">
    <w:abstractNumId w:val="218"/>
  </w:num>
  <w:num w:numId="298">
    <w:abstractNumId w:val="381"/>
  </w:num>
  <w:num w:numId="299">
    <w:abstractNumId w:val="11"/>
  </w:num>
  <w:num w:numId="300">
    <w:abstractNumId w:val="386"/>
  </w:num>
  <w:num w:numId="301">
    <w:abstractNumId w:val="173"/>
  </w:num>
  <w:num w:numId="302">
    <w:abstractNumId w:val="289"/>
  </w:num>
  <w:num w:numId="303">
    <w:abstractNumId w:val="240"/>
  </w:num>
  <w:num w:numId="304">
    <w:abstractNumId w:val="304"/>
  </w:num>
  <w:num w:numId="305">
    <w:abstractNumId w:val="142"/>
  </w:num>
  <w:num w:numId="306">
    <w:abstractNumId w:val="281"/>
  </w:num>
  <w:num w:numId="307">
    <w:abstractNumId w:val="339"/>
  </w:num>
  <w:num w:numId="30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3"/>
  </w:num>
  <w:num w:numId="312">
    <w:abstractNumId w:val="179"/>
  </w:num>
  <w:num w:numId="313">
    <w:abstractNumId w:val="138"/>
  </w:num>
  <w:num w:numId="314">
    <w:abstractNumId w:val="10"/>
  </w:num>
  <w:num w:numId="315">
    <w:abstractNumId w:val="117"/>
  </w:num>
  <w:num w:numId="316">
    <w:abstractNumId w:val="223"/>
  </w:num>
  <w:num w:numId="317">
    <w:abstractNumId w:val="24"/>
  </w:num>
  <w:num w:numId="318">
    <w:abstractNumId w:val="208"/>
  </w:num>
  <w:num w:numId="319">
    <w:abstractNumId w:val="114"/>
  </w:num>
  <w:num w:numId="320">
    <w:abstractNumId w:val="172"/>
  </w:num>
  <w:num w:numId="321">
    <w:abstractNumId w:val="238"/>
  </w:num>
  <w:num w:numId="322">
    <w:abstractNumId w:val="344"/>
  </w:num>
  <w:num w:numId="323">
    <w:abstractNumId w:val="265"/>
  </w:num>
  <w:num w:numId="324">
    <w:abstractNumId w:val="6"/>
  </w:num>
  <w:num w:numId="325">
    <w:abstractNumId w:val="377"/>
  </w:num>
  <w:num w:numId="326">
    <w:abstractNumId w:val="358"/>
  </w:num>
  <w:num w:numId="327">
    <w:abstractNumId w:val="190"/>
  </w:num>
  <w:num w:numId="328">
    <w:abstractNumId w:val="338"/>
  </w:num>
  <w:num w:numId="329">
    <w:abstractNumId w:val="306"/>
  </w:num>
  <w:num w:numId="330">
    <w:abstractNumId w:val="382"/>
  </w:num>
  <w:num w:numId="331">
    <w:abstractNumId w:val="35"/>
  </w:num>
  <w:num w:numId="332">
    <w:abstractNumId w:val="334"/>
  </w:num>
  <w:num w:numId="333">
    <w:abstractNumId w:val="329"/>
  </w:num>
  <w:num w:numId="334">
    <w:abstractNumId w:val="178"/>
  </w:num>
  <w:num w:numId="335">
    <w:abstractNumId w:val="308"/>
  </w:num>
  <w:num w:numId="336">
    <w:abstractNumId w:val="374"/>
  </w:num>
  <w:num w:numId="337">
    <w:abstractNumId w:val="97"/>
  </w:num>
  <w:num w:numId="338">
    <w:abstractNumId w:val="92"/>
  </w:num>
  <w:num w:numId="339">
    <w:abstractNumId w:val="87"/>
  </w:num>
  <w:num w:numId="340">
    <w:abstractNumId w:val="89"/>
  </w:num>
  <w:num w:numId="341">
    <w:abstractNumId w:val="245"/>
  </w:num>
  <w:num w:numId="342">
    <w:abstractNumId w:val="148"/>
  </w:num>
  <w:num w:numId="343">
    <w:abstractNumId w:val="350"/>
  </w:num>
  <w:num w:numId="344">
    <w:abstractNumId w:val="300"/>
  </w:num>
  <w:num w:numId="345">
    <w:abstractNumId w:val="96"/>
  </w:num>
  <w:num w:numId="346">
    <w:abstractNumId w:val="264"/>
  </w:num>
  <w:num w:numId="347">
    <w:abstractNumId w:val="273"/>
  </w:num>
  <w:num w:numId="348">
    <w:abstractNumId w:val="95"/>
  </w:num>
  <w:num w:numId="349">
    <w:abstractNumId w:val="168"/>
  </w:num>
  <w:num w:numId="350">
    <w:abstractNumId w:val="209"/>
  </w:num>
  <w:num w:numId="351">
    <w:abstractNumId w:val="199"/>
  </w:num>
  <w:num w:numId="352">
    <w:abstractNumId w:val="226"/>
  </w:num>
  <w:num w:numId="353">
    <w:abstractNumId w:val="279"/>
  </w:num>
  <w:num w:numId="354">
    <w:abstractNumId w:val="229"/>
  </w:num>
  <w:num w:numId="355">
    <w:abstractNumId w:val="360"/>
  </w:num>
  <w:num w:numId="356">
    <w:abstractNumId w:val="55"/>
  </w:num>
  <w:num w:numId="357">
    <w:abstractNumId w:val="278"/>
  </w:num>
  <w:num w:numId="358">
    <w:abstractNumId w:val="105"/>
  </w:num>
  <w:num w:numId="359">
    <w:abstractNumId w:val="363"/>
  </w:num>
  <w:num w:numId="360">
    <w:abstractNumId w:val="262"/>
  </w:num>
  <w:num w:numId="361">
    <w:abstractNumId w:val="253"/>
  </w:num>
  <w:num w:numId="362">
    <w:abstractNumId w:val="79"/>
  </w:num>
  <w:num w:numId="363">
    <w:abstractNumId w:val="145"/>
  </w:num>
  <w:num w:numId="364">
    <w:abstractNumId w:val="75"/>
  </w:num>
  <w:num w:numId="365">
    <w:abstractNumId w:val="383"/>
  </w:num>
  <w:num w:numId="366">
    <w:abstractNumId w:val="260"/>
  </w:num>
  <w:num w:numId="367">
    <w:abstractNumId w:val="185"/>
  </w:num>
  <w:num w:numId="368">
    <w:abstractNumId w:val="211"/>
  </w:num>
  <w:num w:numId="369">
    <w:abstractNumId w:val="221"/>
  </w:num>
  <w:num w:numId="370">
    <w:abstractNumId w:val="340"/>
  </w:num>
  <w:num w:numId="371">
    <w:abstractNumId w:val="307"/>
  </w:num>
  <w:num w:numId="372">
    <w:abstractNumId w:val="217"/>
  </w:num>
  <w:num w:numId="373">
    <w:abstractNumId w:val="318"/>
  </w:num>
  <w:num w:numId="374">
    <w:abstractNumId w:val="58"/>
  </w:num>
  <w:num w:numId="375">
    <w:abstractNumId w:val="236"/>
  </w:num>
  <w:num w:numId="376">
    <w:abstractNumId w:val="325"/>
  </w:num>
  <w:num w:numId="377">
    <w:abstractNumId w:val="284"/>
  </w:num>
  <w:num w:numId="378">
    <w:abstractNumId w:val="195"/>
  </w:num>
  <w:num w:numId="379">
    <w:abstractNumId w:val="309"/>
  </w:num>
  <w:num w:numId="380">
    <w:abstractNumId w:val="132"/>
  </w:num>
  <w:num w:numId="381">
    <w:abstractNumId w:val="266"/>
  </w:num>
  <w:num w:numId="382">
    <w:abstractNumId w:val="146"/>
  </w:num>
  <w:num w:numId="383">
    <w:abstractNumId w:val="187"/>
  </w:num>
  <w:num w:numId="384">
    <w:abstractNumId w:val="169"/>
  </w:num>
  <w:num w:numId="385">
    <w:abstractNumId w:val="210"/>
  </w:num>
  <w:num w:numId="386">
    <w:abstractNumId w:val="94"/>
  </w:num>
  <w:num w:numId="387">
    <w:abstractNumId w:val="292"/>
  </w:num>
  <w:num w:numId="388">
    <w:abstractNumId w:val="252"/>
  </w:num>
  <w:num w:numId="389">
    <w:abstractNumId w:val="313"/>
  </w:num>
  <w:num w:numId="390">
    <w:abstractNumId w:val="162"/>
  </w:num>
  <w:num w:numId="391">
    <w:abstractNumId w:val="157"/>
  </w:num>
  <w:num w:numId="392">
    <w:abstractNumId w:val="56"/>
  </w:num>
  <w:numIdMacAtCleanup w:val="3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DC"/>
    <w:rsid w:val="00024861"/>
    <w:rsid w:val="00025227"/>
    <w:rsid w:val="00027167"/>
    <w:rsid w:val="0003023A"/>
    <w:rsid w:val="00031A0A"/>
    <w:rsid w:val="00036CB3"/>
    <w:rsid w:val="00042078"/>
    <w:rsid w:val="000538E6"/>
    <w:rsid w:val="00054035"/>
    <w:rsid w:val="00066C40"/>
    <w:rsid w:val="00070B7A"/>
    <w:rsid w:val="000827C0"/>
    <w:rsid w:val="00082825"/>
    <w:rsid w:val="00084924"/>
    <w:rsid w:val="0008786E"/>
    <w:rsid w:val="00092F8F"/>
    <w:rsid w:val="0009361F"/>
    <w:rsid w:val="00096003"/>
    <w:rsid w:val="000A23B5"/>
    <w:rsid w:val="000A749D"/>
    <w:rsid w:val="000A7FF4"/>
    <w:rsid w:val="000B23DA"/>
    <w:rsid w:val="000C0207"/>
    <w:rsid w:val="000C224F"/>
    <w:rsid w:val="000D5D98"/>
    <w:rsid w:val="000E5958"/>
    <w:rsid w:val="000E70EE"/>
    <w:rsid w:val="000F5666"/>
    <w:rsid w:val="0010086E"/>
    <w:rsid w:val="00100996"/>
    <w:rsid w:val="0010354E"/>
    <w:rsid w:val="0011261A"/>
    <w:rsid w:val="00121060"/>
    <w:rsid w:val="0013207A"/>
    <w:rsid w:val="00136740"/>
    <w:rsid w:val="0014031B"/>
    <w:rsid w:val="00145D73"/>
    <w:rsid w:val="001555E6"/>
    <w:rsid w:val="00155898"/>
    <w:rsid w:val="0016319D"/>
    <w:rsid w:val="00170EC7"/>
    <w:rsid w:val="001B1CD7"/>
    <w:rsid w:val="001B52F3"/>
    <w:rsid w:val="001C5017"/>
    <w:rsid w:val="001E2383"/>
    <w:rsid w:val="001F4976"/>
    <w:rsid w:val="001F4D64"/>
    <w:rsid w:val="00224A7D"/>
    <w:rsid w:val="002316EE"/>
    <w:rsid w:val="00237C66"/>
    <w:rsid w:val="002420B9"/>
    <w:rsid w:val="00254D97"/>
    <w:rsid w:val="00260291"/>
    <w:rsid w:val="00261E29"/>
    <w:rsid w:val="00270190"/>
    <w:rsid w:val="00274AAE"/>
    <w:rsid w:val="00275C7C"/>
    <w:rsid w:val="00281085"/>
    <w:rsid w:val="0028673D"/>
    <w:rsid w:val="002879B7"/>
    <w:rsid w:val="002905F9"/>
    <w:rsid w:val="00294372"/>
    <w:rsid w:val="002A0466"/>
    <w:rsid w:val="002A1065"/>
    <w:rsid w:val="002B56CF"/>
    <w:rsid w:val="002B5CF3"/>
    <w:rsid w:val="002C06CF"/>
    <w:rsid w:val="002C4765"/>
    <w:rsid w:val="002D19DA"/>
    <w:rsid w:val="002D1EE0"/>
    <w:rsid w:val="002D2295"/>
    <w:rsid w:val="002D4B71"/>
    <w:rsid w:val="002F03A7"/>
    <w:rsid w:val="002F20DB"/>
    <w:rsid w:val="002F5818"/>
    <w:rsid w:val="0030138E"/>
    <w:rsid w:val="00301974"/>
    <w:rsid w:val="0030274B"/>
    <w:rsid w:val="00302AF0"/>
    <w:rsid w:val="003034AA"/>
    <w:rsid w:val="00307393"/>
    <w:rsid w:val="00332404"/>
    <w:rsid w:val="00337916"/>
    <w:rsid w:val="00353026"/>
    <w:rsid w:val="003653BD"/>
    <w:rsid w:val="00371B7B"/>
    <w:rsid w:val="00384E1F"/>
    <w:rsid w:val="00390225"/>
    <w:rsid w:val="00394D1A"/>
    <w:rsid w:val="00395E2E"/>
    <w:rsid w:val="00396233"/>
    <w:rsid w:val="00396F86"/>
    <w:rsid w:val="0039708E"/>
    <w:rsid w:val="003A3D09"/>
    <w:rsid w:val="003A74B1"/>
    <w:rsid w:val="003B1F10"/>
    <w:rsid w:val="003B3DCF"/>
    <w:rsid w:val="003C0062"/>
    <w:rsid w:val="003C52E4"/>
    <w:rsid w:val="003D60F5"/>
    <w:rsid w:val="003F3A35"/>
    <w:rsid w:val="003F4F0E"/>
    <w:rsid w:val="003F5733"/>
    <w:rsid w:val="00404196"/>
    <w:rsid w:val="0040752C"/>
    <w:rsid w:val="00410128"/>
    <w:rsid w:val="00414D80"/>
    <w:rsid w:val="00416532"/>
    <w:rsid w:val="00423824"/>
    <w:rsid w:val="00425C5A"/>
    <w:rsid w:val="00432AE5"/>
    <w:rsid w:val="00440C81"/>
    <w:rsid w:val="004467A0"/>
    <w:rsid w:val="00450938"/>
    <w:rsid w:val="00457D46"/>
    <w:rsid w:val="00463351"/>
    <w:rsid w:val="00463A53"/>
    <w:rsid w:val="00471181"/>
    <w:rsid w:val="00485EB5"/>
    <w:rsid w:val="00493DBE"/>
    <w:rsid w:val="004A66B7"/>
    <w:rsid w:val="004B7CBA"/>
    <w:rsid w:val="004C0F96"/>
    <w:rsid w:val="004D67EB"/>
    <w:rsid w:val="004E571A"/>
    <w:rsid w:val="004F7454"/>
    <w:rsid w:val="0050331A"/>
    <w:rsid w:val="00504E73"/>
    <w:rsid w:val="005108DC"/>
    <w:rsid w:val="00510ECF"/>
    <w:rsid w:val="005275E6"/>
    <w:rsid w:val="0053361C"/>
    <w:rsid w:val="00535409"/>
    <w:rsid w:val="005479F0"/>
    <w:rsid w:val="005520ED"/>
    <w:rsid w:val="00554063"/>
    <w:rsid w:val="0056223B"/>
    <w:rsid w:val="00575BD8"/>
    <w:rsid w:val="005862EF"/>
    <w:rsid w:val="00590C46"/>
    <w:rsid w:val="005A464C"/>
    <w:rsid w:val="005A5CC5"/>
    <w:rsid w:val="005C0C24"/>
    <w:rsid w:val="005C6F43"/>
    <w:rsid w:val="005C7055"/>
    <w:rsid w:val="005D2B0D"/>
    <w:rsid w:val="005D3390"/>
    <w:rsid w:val="005E1E70"/>
    <w:rsid w:val="005F209C"/>
    <w:rsid w:val="005F4927"/>
    <w:rsid w:val="00600A99"/>
    <w:rsid w:val="00601A01"/>
    <w:rsid w:val="006032B6"/>
    <w:rsid w:val="00612C07"/>
    <w:rsid w:val="00617376"/>
    <w:rsid w:val="0062396C"/>
    <w:rsid w:val="00630B6F"/>
    <w:rsid w:val="00634311"/>
    <w:rsid w:val="00642815"/>
    <w:rsid w:val="00643AA7"/>
    <w:rsid w:val="00663BD4"/>
    <w:rsid w:val="006657B8"/>
    <w:rsid w:val="006677F6"/>
    <w:rsid w:val="0067085A"/>
    <w:rsid w:val="00696763"/>
    <w:rsid w:val="006967B0"/>
    <w:rsid w:val="006A141C"/>
    <w:rsid w:val="006A4D52"/>
    <w:rsid w:val="006A555B"/>
    <w:rsid w:val="006C0EF2"/>
    <w:rsid w:val="006D1247"/>
    <w:rsid w:val="006D354B"/>
    <w:rsid w:val="006D79BC"/>
    <w:rsid w:val="00700C9B"/>
    <w:rsid w:val="0070239D"/>
    <w:rsid w:val="00734C83"/>
    <w:rsid w:val="00736A29"/>
    <w:rsid w:val="007402D8"/>
    <w:rsid w:val="00743AFB"/>
    <w:rsid w:val="00744FB8"/>
    <w:rsid w:val="00754119"/>
    <w:rsid w:val="007740D9"/>
    <w:rsid w:val="00780FBB"/>
    <w:rsid w:val="007811A9"/>
    <w:rsid w:val="0078173E"/>
    <w:rsid w:val="00783A87"/>
    <w:rsid w:val="00792427"/>
    <w:rsid w:val="007928A8"/>
    <w:rsid w:val="00793782"/>
    <w:rsid w:val="0079689E"/>
    <w:rsid w:val="00797F9C"/>
    <w:rsid w:val="007A0F8B"/>
    <w:rsid w:val="007B6031"/>
    <w:rsid w:val="007B7619"/>
    <w:rsid w:val="007C1773"/>
    <w:rsid w:val="007C2C8E"/>
    <w:rsid w:val="007C48DF"/>
    <w:rsid w:val="007C5C71"/>
    <w:rsid w:val="007D1ABF"/>
    <w:rsid w:val="007D4E83"/>
    <w:rsid w:val="007D7024"/>
    <w:rsid w:val="007E2078"/>
    <w:rsid w:val="007F12E8"/>
    <w:rsid w:val="007F240F"/>
    <w:rsid w:val="007F3199"/>
    <w:rsid w:val="008108A4"/>
    <w:rsid w:val="00817E1B"/>
    <w:rsid w:val="008221E1"/>
    <w:rsid w:val="00834C1E"/>
    <w:rsid w:val="0084130B"/>
    <w:rsid w:val="00841668"/>
    <w:rsid w:val="00850C05"/>
    <w:rsid w:val="008513C3"/>
    <w:rsid w:val="00851A46"/>
    <w:rsid w:val="008527F6"/>
    <w:rsid w:val="00861354"/>
    <w:rsid w:val="0088045F"/>
    <w:rsid w:val="00880B94"/>
    <w:rsid w:val="00891600"/>
    <w:rsid w:val="008931A0"/>
    <w:rsid w:val="008A3AEC"/>
    <w:rsid w:val="008B04D0"/>
    <w:rsid w:val="008B1664"/>
    <w:rsid w:val="008B1AFF"/>
    <w:rsid w:val="008C408C"/>
    <w:rsid w:val="008D2FBC"/>
    <w:rsid w:val="008D753A"/>
    <w:rsid w:val="008E247F"/>
    <w:rsid w:val="00911414"/>
    <w:rsid w:val="00912A7E"/>
    <w:rsid w:val="009351D4"/>
    <w:rsid w:val="00944214"/>
    <w:rsid w:val="00950A8B"/>
    <w:rsid w:val="00952DA8"/>
    <w:rsid w:val="00955826"/>
    <w:rsid w:val="00963525"/>
    <w:rsid w:val="00965311"/>
    <w:rsid w:val="00966048"/>
    <w:rsid w:val="0096783D"/>
    <w:rsid w:val="00977725"/>
    <w:rsid w:val="00985CFE"/>
    <w:rsid w:val="009870DE"/>
    <w:rsid w:val="00992FF8"/>
    <w:rsid w:val="009A3610"/>
    <w:rsid w:val="009B0F71"/>
    <w:rsid w:val="009B1AB8"/>
    <w:rsid w:val="009B581A"/>
    <w:rsid w:val="009C543B"/>
    <w:rsid w:val="009D675A"/>
    <w:rsid w:val="009E138A"/>
    <w:rsid w:val="009E14ED"/>
    <w:rsid w:val="009E1C65"/>
    <w:rsid w:val="009E4B84"/>
    <w:rsid w:val="009F1900"/>
    <w:rsid w:val="009F2C8B"/>
    <w:rsid w:val="009F40EB"/>
    <w:rsid w:val="009F5194"/>
    <w:rsid w:val="009F69D1"/>
    <w:rsid w:val="00A005F0"/>
    <w:rsid w:val="00A03BBE"/>
    <w:rsid w:val="00A33735"/>
    <w:rsid w:val="00A43A9A"/>
    <w:rsid w:val="00A46D0F"/>
    <w:rsid w:val="00A51F7F"/>
    <w:rsid w:val="00A93F3F"/>
    <w:rsid w:val="00AA47F3"/>
    <w:rsid w:val="00AA4DB5"/>
    <w:rsid w:val="00AB17BF"/>
    <w:rsid w:val="00AB39A5"/>
    <w:rsid w:val="00AC3911"/>
    <w:rsid w:val="00AC5BF1"/>
    <w:rsid w:val="00AD0169"/>
    <w:rsid w:val="00AE01FF"/>
    <w:rsid w:val="00AF30EC"/>
    <w:rsid w:val="00B036B8"/>
    <w:rsid w:val="00B1441C"/>
    <w:rsid w:val="00B219FA"/>
    <w:rsid w:val="00B22D72"/>
    <w:rsid w:val="00B22EEC"/>
    <w:rsid w:val="00B23B0A"/>
    <w:rsid w:val="00B25318"/>
    <w:rsid w:val="00B4712E"/>
    <w:rsid w:val="00B510C9"/>
    <w:rsid w:val="00B5550F"/>
    <w:rsid w:val="00B6659D"/>
    <w:rsid w:val="00B872F8"/>
    <w:rsid w:val="00B9726A"/>
    <w:rsid w:val="00BA0545"/>
    <w:rsid w:val="00BC33A4"/>
    <w:rsid w:val="00BC5B4C"/>
    <w:rsid w:val="00BD26A5"/>
    <w:rsid w:val="00BD4FC7"/>
    <w:rsid w:val="00BE35B6"/>
    <w:rsid w:val="00BE700B"/>
    <w:rsid w:val="00BE7665"/>
    <w:rsid w:val="00BE7FA2"/>
    <w:rsid w:val="00C05E67"/>
    <w:rsid w:val="00C11CF3"/>
    <w:rsid w:val="00C216BD"/>
    <w:rsid w:val="00C238DC"/>
    <w:rsid w:val="00C310FF"/>
    <w:rsid w:val="00C33293"/>
    <w:rsid w:val="00C42443"/>
    <w:rsid w:val="00C461FC"/>
    <w:rsid w:val="00C53249"/>
    <w:rsid w:val="00C62D49"/>
    <w:rsid w:val="00C6379E"/>
    <w:rsid w:val="00C65FE3"/>
    <w:rsid w:val="00C71C9C"/>
    <w:rsid w:val="00C71F4D"/>
    <w:rsid w:val="00C767BE"/>
    <w:rsid w:val="00C77606"/>
    <w:rsid w:val="00C7768C"/>
    <w:rsid w:val="00C807CB"/>
    <w:rsid w:val="00C81849"/>
    <w:rsid w:val="00C93CEF"/>
    <w:rsid w:val="00C93FC4"/>
    <w:rsid w:val="00C96D00"/>
    <w:rsid w:val="00C97ACC"/>
    <w:rsid w:val="00CA0624"/>
    <w:rsid w:val="00CA71EF"/>
    <w:rsid w:val="00CB426C"/>
    <w:rsid w:val="00CC3A01"/>
    <w:rsid w:val="00CC4B3B"/>
    <w:rsid w:val="00CC6F15"/>
    <w:rsid w:val="00CE50B6"/>
    <w:rsid w:val="00CE54C9"/>
    <w:rsid w:val="00CE65EA"/>
    <w:rsid w:val="00CE70CA"/>
    <w:rsid w:val="00CE7154"/>
    <w:rsid w:val="00CF3753"/>
    <w:rsid w:val="00D034CC"/>
    <w:rsid w:val="00D11B57"/>
    <w:rsid w:val="00D1461D"/>
    <w:rsid w:val="00D16266"/>
    <w:rsid w:val="00D23E7C"/>
    <w:rsid w:val="00D4552D"/>
    <w:rsid w:val="00D4795A"/>
    <w:rsid w:val="00D52307"/>
    <w:rsid w:val="00D5768B"/>
    <w:rsid w:val="00D752A2"/>
    <w:rsid w:val="00D835D3"/>
    <w:rsid w:val="00D84EFD"/>
    <w:rsid w:val="00D85408"/>
    <w:rsid w:val="00D92BAB"/>
    <w:rsid w:val="00D943A6"/>
    <w:rsid w:val="00DB2AE1"/>
    <w:rsid w:val="00DC1974"/>
    <w:rsid w:val="00DD3C86"/>
    <w:rsid w:val="00DE0927"/>
    <w:rsid w:val="00DE6101"/>
    <w:rsid w:val="00DF0C4E"/>
    <w:rsid w:val="00DF298C"/>
    <w:rsid w:val="00E111F2"/>
    <w:rsid w:val="00E53866"/>
    <w:rsid w:val="00E66EB4"/>
    <w:rsid w:val="00E75AFA"/>
    <w:rsid w:val="00E773AC"/>
    <w:rsid w:val="00E86F4C"/>
    <w:rsid w:val="00EA0A08"/>
    <w:rsid w:val="00EA2776"/>
    <w:rsid w:val="00EA2BE2"/>
    <w:rsid w:val="00EA3D44"/>
    <w:rsid w:val="00EA3F77"/>
    <w:rsid w:val="00EC1484"/>
    <w:rsid w:val="00EC3A39"/>
    <w:rsid w:val="00EC4423"/>
    <w:rsid w:val="00EC719B"/>
    <w:rsid w:val="00EC75C5"/>
    <w:rsid w:val="00ED19B6"/>
    <w:rsid w:val="00ED1CB8"/>
    <w:rsid w:val="00ED35AD"/>
    <w:rsid w:val="00ED5487"/>
    <w:rsid w:val="00EE10B0"/>
    <w:rsid w:val="00EE7135"/>
    <w:rsid w:val="00EF704A"/>
    <w:rsid w:val="00EF780C"/>
    <w:rsid w:val="00F02CD5"/>
    <w:rsid w:val="00F600D1"/>
    <w:rsid w:val="00F6403C"/>
    <w:rsid w:val="00F65A30"/>
    <w:rsid w:val="00F677F2"/>
    <w:rsid w:val="00F73351"/>
    <w:rsid w:val="00F81E07"/>
    <w:rsid w:val="00F877F0"/>
    <w:rsid w:val="00FA4746"/>
    <w:rsid w:val="00FB51B3"/>
    <w:rsid w:val="00FC3AF3"/>
    <w:rsid w:val="00FD2DE6"/>
    <w:rsid w:val="00FD47E1"/>
    <w:rsid w:val="00FE104C"/>
    <w:rsid w:val="00FE3777"/>
    <w:rsid w:val="00FE7E7C"/>
    <w:rsid w:val="00FF0CB3"/>
    <w:rsid w:val="00FF5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46"/>
  </w:style>
  <w:style w:type="paragraph" w:styleId="Heading1">
    <w:name w:val="heading 1"/>
    <w:basedOn w:val="Normal"/>
    <w:next w:val="Normal"/>
    <w:link w:val="Heading1Char"/>
    <w:uiPriority w:val="9"/>
    <w:qFormat/>
    <w:rsid w:val="00663BD4"/>
    <w:pPr>
      <w:keepNext/>
      <w:keepLines/>
      <w:numPr>
        <w:numId w:val="20"/>
      </w:numPr>
      <w:spacing w:before="120" w:after="120" w:line="48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Heading3"/>
    <w:next w:val="Normal"/>
    <w:link w:val="Heading2Char"/>
    <w:uiPriority w:val="9"/>
    <w:unhideWhenUsed/>
    <w:qFormat/>
    <w:rsid w:val="00FF5FB8"/>
    <w:pPr>
      <w:numPr>
        <w:ilvl w:val="1"/>
      </w:numPr>
      <w:spacing w:before="240" w:after="240" w:line="276" w:lineRule="auto"/>
      <w:outlineLvl w:val="1"/>
    </w:pPr>
    <w:rPr>
      <w:color w:val="000000" w:themeColor="text1"/>
      <w:u w:val="none"/>
    </w:rPr>
  </w:style>
  <w:style w:type="paragraph" w:styleId="Heading3">
    <w:name w:val="heading 3"/>
    <w:basedOn w:val="Normal"/>
    <w:next w:val="Normal"/>
    <w:link w:val="Heading3Char"/>
    <w:uiPriority w:val="9"/>
    <w:unhideWhenUsed/>
    <w:qFormat/>
    <w:rsid w:val="00E86F4C"/>
    <w:pPr>
      <w:keepNext/>
      <w:keepLines/>
      <w:numPr>
        <w:ilvl w:val="2"/>
        <w:numId w:val="20"/>
      </w:numPr>
      <w:spacing w:before="480" w:after="0" w:line="360" w:lineRule="auto"/>
      <w:outlineLvl w:val="2"/>
    </w:pPr>
    <w:rPr>
      <w:rFonts w:ascii="Times New Roman" w:eastAsiaTheme="majorEastAsia" w:hAnsi="Times New Roman" w:cstheme="majorBidi"/>
      <w:b/>
      <w:bCs/>
      <w:sz w:val="28"/>
      <w:u w:val="single"/>
    </w:rPr>
  </w:style>
  <w:style w:type="paragraph" w:styleId="Heading4">
    <w:name w:val="heading 4"/>
    <w:basedOn w:val="Normal"/>
    <w:next w:val="Normal"/>
    <w:link w:val="Heading4Char"/>
    <w:uiPriority w:val="9"/>
    <w:unhideWhenUsed/>
    <w:qFormat/>
    <w:rsid w:val="00950A8B"/>
    <w:pPr>
      <w:spacing w:after="0" w:line="276" w:lineRule="auto"/>
      <w:jc w:val="both"/>
      <w:outlineLvl w:val="3"/>
    </w:pPr>
    <w:rPr>
      <w:rFonts w:ascii="Times New Roman" w:eastAsia="Calibri" w:hAnsi="Times New Roman" w:cs="Times New Roman"/>
      <w:b/>
      <w:bCs/>
      <w:sz w:val="24"/>
      <w:szCs w:val="24"/>
    </w:rPr>
  </w:style>
  <w:style w:type="paragraph" w:styleId="Heading5">
    <w:name w:val="heading 5"/>
    <w:basedOn w:val="Normal"/>
    <w:next w:val="Normal"/>
    <w:link w:val="Heading5Char"/>
    <w:uiPriority w:val="9"/>
    <w:unhideWhenUsed/>
    <w:qFormat/>
    <w:rsid w:val="00952DA8"/>
    <w:pPr>
      <w:keepNext/>
      <w:keepLines/>
      <w:numPr>
        <w:ilvl w:val="4"/>
        <w:numId w:val="20"/>
      </w:numPr>
      <w:spacing w:before="200" w:after="0" w:line="240"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52DA8"/>
    <w:pPr>
      <w:keepNext/>
      <w:keepLines/>
      <w:numPr>
        <w:ilvl w:val="5"/>
        <w:numId w:val="20"/>
      </w:numPr>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52DA8"/>
    <w:pPr>
      <w:keepNext/>
      <w:keepLines/>
      <w:numPr>
        <w:ilvl w:val="6"/>
        <w:numId w:val="20"/>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2DA8"/>
    <w:pPr>
      <w:keepNext/>
      <w:keepLines/>
      <w:numPr>
        <w:ilvl w:val="7"/>
        <w:numId w:val="2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2DA8"/>
    <w:pPr>
      <w:keepNext/>
      <w:keepLines/>
      <w:numPr>
        <w:ilvl w:val="8"/>
        <w:numId w:val="20"/>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BD4"/>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E86F4C"/>
    <w:rPr>
      <w:rFonts w:ascii="Times New Roman" w:eastAsiaTheme="majorEastAsia" w:hAnsi="Times New Roman" w:cstheme="majorBidi"/>
      <w:b/>
      <w:bCs/>
      <w:sz w:val="28"/>
      <w:u w:val="single"/>
    </w:rPr>
  </w:style>
  <w:style w:type="character" w:customStyle="1" w:styleId="Heading2Char">
    <w:name w:val="Heading 2 Char"/>
    <w:basedOn w:val="DefaultParagraphFont"/>
    <w:link w:val="Heading2"/>
    <w:uiPriority w:val="9"/>
    <w:rsid w:val="00FF5FB8"/>
    <w:rPr>
      <w:rFonts w:ascii="Times New Roman" w:eastAsiaTheme="majorEastAsia" w:hAnsi="Times New Roman" w:cstheme="majorBidi"/>
      <w:b/>
      <w:bCs/>
      <w:color w:val="000000" w:themeColor="text1"/>
      <w:sz w:val="28"/>
    </w:rPr>
  </w:style>
  <w:style w:type="character" w:customStyle="1" w:styleId="Heading4Char">
    <w:name w:val="Heading 4 Char"/>
    <w:basedOn w:val="DefaultParagraphFont"/>
    <w:link w:val="Heading4"/>
    <w:uiPriority w:val="9"/>
    <w:rsid w:val="00950A8B"/>
    <w:rPr>
      <w:rFonts w:ascii="Times New Roman" w:eastAsia="Calibri" w:hAnsi="Times New Roman" w:cs="Times New Roman"/>
      <w:b/>
      <w:bCs/>
      <w:sz w:val="24"/>
      <w:szCs w:val="24"/>
    </w:rPr>
  </w:style>
  <w:style w:type="character" w:customStyle="1" w:styleId="Heading5Char">
    <w:name w:val="Heading 5 Char"/>
    <w:basedOn w:val="DefaultParagraphFont"/>
    <w:link w:val="Heading5"/>
    <w:uiPriority w:val="9"/>
    <w:rsid w:val="00952D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52D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952D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2D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2D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767BE"/>
    <w:pPr>
      <w:ind w:left="720"/>
      <w:contextualSpacing/>
    </w:pPr>
  </w:style>
  <w:style w:type="character" w:customStyle="1" w:styleId="ListParagraphChar">
    <w:name w:val="List Paragraph Char"/>
    <w:basedOn w:val="DefaultParagraphFont"/>
    <w:link w:val="ListParagraph"/>
    <w:uiPriority w:val="34"/>
    <w:rsid w:val="00952DA8"/>
  </w:style>
  <w:style w:type="character" w:customStyle="1" w:styleId="fn">
    <w:name w:val="fn"/>
    <w:basedOn w:val="DefaultParagraphFont"/>
    <w:rsid w:val="00754119"/>
  </w:style>
  <w:style w:type="character" w:customStyle="1" w:styleId="Subtitle1">
    <w:name w:val="Subtitle1"/>
    <w:basedOn w:val="DefaultParagraphFont"/>
    <w:rsid w:val="00754119"/>
  </w:style>
  <w:style w:type="paragraph" w:styleId="Header">
    <w:name w:val="header"/>
    <w:basedOn w:val="Normal"/>
    <w:link w:val="HeaderChar"/>
    <w:unhideWhenUsed/>
    <w:qFormat/>
    <w:rsid w:val="00FA4746"/>
    <w:pPr>
      <w:tabs>
        <w:tab w:val="center" w:pos="4680"/>
        <w:tab w:val="right" w:pos="9360"/>
      </w:tabs>
      <w:spacing w:after="0" w:line="240" w:lineRule="auto"/>
    </w:pPr>
  </w:style>
  <w:style w:type="character" w:customStyle="1" w:styleId="HeaderChar">
    <w:name w:val="Header Char"/>
    <w:basedOn w:val="DefaultParagraphFont"/>
    <w:link w:val="Header"/>
    <w:qFormat/>
    <w:rsid w:val="00FA4746"/>
  </w:style>
  <w:style w:type="paragraph" w:styleId="Footer">
    <w:name w:val="footer"/>
    <w:basedOn w:val="Normal"/>
    <w:link w:val="FooterChar"/>
    <w:uiPriority w:val="99"/>
    <w:unhideWhenUsed/>
    <w:qFormat/>
    <w:rsid w:val="00FA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746"/>
  </w:style>
  <w:style w:type="paragraph" w:styleId="NoSpacing">
    <w:name w:val="No Spacing"/>
    <w:basedOn w:val="Normal"/>
    <w:uiPriority w:val="1"/>
    <w:qFormat/>
    <w:rsid w:val="00B036B8"/>
    <w:pPr>
      <w:numPr>
        <w:numId w:val="7"/>
      </w:numPr>
      <w:spacing w:after="200" w:line="360" w:lineRule="auto"/>
      <w:contextualSpacing/>
      <w:jc w:val="both"/>
    </w:pPr>
    <w:rPr>
      <w:rFonts w:ascii="Times New Roman" w:eastAsia="Calibri" w:hAnsi="Times New Roman" w:cs="Times New Roman"/>
      <w:sz w:val="24"/>
      <w:szCs w:val="24"/>
    </w:rPr>
  </w:style>
  <w:style w:type="paragraph" w:customStyle="1" w:styleId="Default">
    <w:name w:val="Default"/>
    <w:rsid w:val="000E70EE"/>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C9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EF"/>
    <w:rPr>
      <w:rFonts w:ascii="Tahoma" w:hAnsi="Tahoma" w:cs="Tahoma"/>
      <w:sz w:val="16"/>
      <w:szCs w:val="16"/>
    </w:rPr>
  </w:style>
  <w:style w:type="paragraph" w:styleId="TOC1">
    <w:name w:val="toc 1"/>
    <w:basedOn w:val="Normal"/>
    <w:next w:val="Normal"/>
    <w:autoRedefine/>
    <w:uiPriority w:val="39"/>
    <w:unhideWhenUsed/>
    <w:rsid w:val="00C42443"/>
    <w:pPr>
      <w:tabs>
        <w:tab w:val="right" w:leader="dot" w:pos="9019"/>
      </w:tabs>
      <w:spacing w:after="100"/>
    </w:pPr>
    <w:rPr>
      <w:noProof/>
    </w:rPr>
  </w:style>
  <w:style w:type="character" w:styleId="Hyperlink">
    <w:name w:val="Hyperlink"/>
    <w:basedOn w:val="DefaultParagraphFont"/>
    <w:uiPriority w:val="99"/>
    <w:unhideWhenUsed/>
    <w:qFormat/>
    <w:rsid w:val="00B22D72"/>
    <w:rPr>
      <w:color w:val="0563C1" w:themeColor="hyperlink"/>
      <w:u w:val="single"/>
    </w:rPr>
  </w:style>
  <w:style w:type="table" w:styleId="TableGrid">
    <w:name w:val="Table Grid"/>
    <w:basedOn w:val="TableNormal"/>
    <w:uiPriority w:val="59"/>
    <w:rsid w:val="005D2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7">
    <w:name w:val="_Style 27"/>
    <w:basedOn w:val="TableNormal"/>
    <w:rsid w:val="001B52F3"/>
    <w:pPr>
      <w:spacing w:after="0" w:line="240" w:lineRule="auto"/>
    </w:pPr>
    <w:rPr>
      <w:rFonts w:ascii="Cambria" w:eastAsia="Cambria" w:hAnsi="Cambria" w:cs="Cambria"/>
      <w:sz w:val="20"/>
      <w:szCs w:val="20"/>
    </w:rPr>
    <w:tblPr>
      <w:tblInd w:w="0" w:type="dxa"/>
      <w:tblCellMar>
        <w:top w:w="0" w:type="dxa"/>
        <w:left w:w="108" w:type="dxa"/>
        <w:bottom w:w="0" w:type="dxa"/>
        <w:right w:w="108" w:type="dxa"/>
      </w:tblCellMar>
    </w:tblPr>
  </w:style>
  <w:style w:type="table" w:customStyle="1" w:styleId="Style28">
    <w:name w:val="_Style 28"/>
    <w:basedOn w:val="TableNormal"/>
    <w:rsid w:val="001B52F3"/>
    <w:pPr>
      <w:spacing w:after="0" w:line="240" w:lineRule="auto"/>
    </w:pPr>
    <w:rPr>
      <w:rFonts w:ascii="Cambria" w:eastAsia="Cambria" w:hAnsi="Cambria" w:cs="Cambria"/>
      <w:sz w:val="20"/>
      <w:szCs w:val="20"/>
    </w:rPr>
    <w:tblPr>
      <w:tblInd w:w="0" w:type="dxa"/>
      <w:tblCellMar>
        <w:top w:w="0" w:type="dxa"/>
        <w:left w:w="108" w:type="dxa"/>
        <w:bottom w:w="0" w:type="dxa"/>
        <w:right w:w="108" w:type="dxa"/>
      </w:tblCellMar>
    </w:tblPr>
  </w:style>
  <w:style w:type="paragraph" w:customStyle="1" w:styleId="TableText1">
    <w:name w:val="Table Text 1"/>
    <w:basedOn w:val="Normal"/>
    <w:autoRedefine/>
    <w:qFormat/>
    <w:rsid w:val="001B52F3"/>
    <w:pPr>
      <w:spacing w:after="0" w:line="240" w:lineRule="auto"/>
    </w:pPr>
    <w:rPr>
      <w:rFonts w:ascii="Times New Roman" w:eastAsia="SimSun" w:hAnsi="Times New Roman" w:cs="Times New Roman"/>
      <w:sz w:val="24"/>
      <w:szCs w:val="20"/>
      <w:lang w:eastAsia="zh-CN" w:bidi="en-US"/>
    </w:rPr>
  </w:style>
  <w:style w:type="table" w:customStyle="1" w:styleId="a">
    <w:name w:val="a"/>
    <w:basedOn w:val="TableNormal"/>
    <w:rsid w:val="001B52F3"/>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B52F3"/>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1B52F3"/>
    <w:rPr>
      <w:rFonts w:asciiTheme="majorHAnsi" w:eastAsiaTheme="majorEastAsia" w:hAnsiTheme="majorHAnsi" w:cstheme="majorBidi"/>
      <w:i/>
      <w:iCs/>
      <w:color w:val="4472C4" w:themeColor="accent1"/>
      <w:spacing w:val="15"/>
      <w:sz w:val="24"/>
      <w:szCs w:val="24"/>
    </w:rPr>
  </w:style>
  <w:style w:type="paragraph" w:styleId="TOCHeading">
    <w:name w:val="TOC Heading"/>
    <w:basedOn w:val="Heading1"/>
    <w:next w:val="Normal"/>
    <w:uiPriority w:val="39"/>
    <w:unhideWhenUsed/>
    <w:qFormat/>
    <w:rsid w:val="001B52F3"/>
    <w:pPr>
      <w:numPr>
        <w:numId w:val="0"/>
      </w:numPr>
      <w:spacing w:before="240" w:after="0" w:line="259" w:lineRule="auto"/>
      <w:outlineLvl w:val="9"/>
    </w:pPr>
    <w:rPr>
      <w:rFonts w:asciiTheme="majorHAnsi" w:hAnsiTheme="majorHAnsi"/>
      <w:b w:val="0"/>
      <w:bCs w:val="0"/>
      <w:color w:val="2F5496" w:themeColor="accent1" w:themeShade="BF"/>
      <w:sz w:val="32"/>
      <w:szCs w:val="32"/>
    </w:rPr>
  </w:style>
  <w:style w:type="paragraph" w:styleId="TOC2">
    <w:name w:val="toc 2"/>
    <w:basedOn w:val="Normal"/>
    <w:next w:val="Normal"/>
    <w:autoRedefine/>
    <w:uiPriority w:val="39"/>
    <w:unhideWhenUsed/>
    <w:rsid w:val="001B52F3"/>
    <w:pPr>
      <w:spacing w:before="120" w:after="0"/>
      <w:ind w:left="220"/>
    </w:pPr>
    <w:rPr>
      <w:rFonts w:eastAsia="SimSun" w:cstheme="minorHAnsi"/>
      <w:i/>
      <w:iCs/>
      <w:sz w:val="20"/>
      <w:szCs w:val="20"/>
    </w:rPr>
  </w:style>
  <w:style w:type="paragraph" w:styleId="TOC3">
    <w:name w:val="toc 3"/>
    <w:basedOn w:val="Normal"/>
    <w:next w:val="Normal"/>
    <w:autoRedefine/>
    <w:uiPriority w:val="39"/>
    <w:unhideWhenUsed/>
    <w:rsid w:val="001B52F3"/>
    <w:pPr>
      <w:spacing w:after="0"/>
      <w:ind w:left="440"/>
    </w:pPr>
    <w:rPr>
      <w:rFonts w:eastAsia="SimSun" w:cstheme="minorHAnsi"/>
      <w:sz w:val="20"/>
      <w:szCs w:val="20"/>
    </w:rPr>
  </w:style>
  <w:style w:type="paragraph" w:styleId="TOC4">
    <w:name w:val="toc 4"/>
    <w:basedOn w:val="Normal"/>
    <w:next w:val="Normal"/>
    <w:autoRedefine/>
    <w:uiPriority w:val="39"/>
    <w:unhideWhenUsed/>
    <w:rsid w:val="001B52F3"/>
    <w:pPr>
      <w:spacing w:after="0"/>
      <w:ind w:left="660"/>
    </w:pPr>
    <w:rPr>
      <w:rFonts w:eastAsia="SimSun" w:cstheme="minorHAnsi"/>
      <w:sz w:val="20"/>
      <w:szCs w:val="20"/>
    </w:rPr>
  </w:style>
  <w:style w:type="paragraph" w:styleId="TOC5">
    <w:name w:val="toc 5"/>
    <w:basedOn w:val="Normal"/>
    <w:next w:val="Normal"/>
    <w:autoRedefine/>
    <w:uiPriority w:val="39"/>
    <w:unhideWhenUsed/>
    <w:rsid w:val="001B52F3"/>
    <w:pPr>
      <w:spacing w:after="0"/>
      <w:ind w:left="880"/>
    </w:pPr>
    <w:rPr>
      <w:rFonts w:eastAsia="SimSun" w:cstheme="minorHAnsi"/>
      <w:sz w:val="20"/>
      <w:szCs w:val="20"/>
    </w:rPr>
  </w:style>
  <w:style w:type="paragraph" w:styleId="TOC6">
    <w:name w:val="toc 6"/>
    <w:basedOn w:val="Normal"/>
    <w:next w:val="Normal"/>
    <w:autoRedefine/>
    <w:uiPriority w:val="39"/>
    <w:unhideWhenUsed/>
    <w:rsid w:val="001B52F3"/>
    <w:pPr>
      <w:spacing w:after="0"/>
      <w:ind w:left="1100"/>
    </w:pPr>
    <w:rPr>
      <w:rFonts w:eastAsia="SimSun" w:cstheme="minorHAnsi"/>
      <w:sz w:val="20"/>
      <w:szCs w:val="20"/>
    </w:rPr>
  </w:style>
  <w:style w:type="paragraph" w:styleId="TOC7">
    <w:name w:val="toc 7"/>
    <w:basedOn w:val="Normal"/>
    <w:next w:val="Normal"/>
    <w:autoRedefine/>
    <w:uiPriority w:val="39"/>
    <w:unhideWhenUsed/>
    <w:rsid w:val="001B52F3"/>
    <w:pPr>
      <w:spacing w:after="0"/>
      <w:ind w:left="1320"/>
    </w:pPr>
    <w:rPr>
      <w:rFonts w:eastAsia="SimSun" w:cstheme="minorHAnsi"/>
      <w:sz w:val="20"/>
      <w:szCs w:val="20"/>
    </w:rPr>
  </w:style>
  <w:style w:type="paragraph" w:styleId="TOC8">
    <w:name w:val="toc 8"/>
    <w:basedOn w:val="Normal"/>
    <w:next w:val="Normal"/>
    <w:autoRedefine/>
    <w:uiPriority w:val="39"/>
    <w:unhideWhenUsed/>
    <w:rsid w:val="001B52F3"/>
    <w:pPr>
      <w:spacing w:after="0"/>
      <w:ind w:left="1540"/>
    </w:pPr>
    <w:rPr>
      <w:rFonts w:eastAsia="SimSun" w:cstheme="minorHAnsi"/>
      <w:sz w:val="20"/>
      <w:szCs w:val="20"/>
    </w:rPr>
  </w:style>
  <w:style w:type="paragraph" w:styleId="TOC9">
    <w:name w:val="toc 9"/>
    <w:basedOn w:val="Normal"/>
    <w:next w:val="Normal"/>
    <w:autoRedefine/>
    <w:uiPriority w:val="39"/>
    <w:unhideWhenUsed/>
    <w:rsid w:val="001B52F3"/>
    <w:pPr>
      <w:spacing w:after="0"/>
      <w:ind w:left="1760"/>
    </w:pPr>
    <w:rPr>
      <w:rFonts w:eastAsia="SimSun" w:cstheme="minorHAnsi"/>
      <w:sz w:val="20"/>
      <w:szCs w:val="20"/>
    </w:rPr>
  </w:style>
  <w:style w:type="paragraph" w:styleId="Title">
    <w:name w:val="Title"/>
    <w:basedOn w:val="Normal"/>
    <w:next w:val="Normal"/>
    <w:link w:val="TitleChar"/>
    <w:uiPriority w:val="10"/>
    <w:qFormat/>
    <w:rsid w:val="001B52F3"/>
    <w:pPr>
      <w:keepNext/>
      <w:keepLines/>
      <w:suppressAutoHyphens/>
      <w:spacing w:before="480" w:after="120" w:line="1" w:lineRule="atLeast"/>
      <w:ind w:leftChars="-1" w:left="-1" w:hangingChars="1" w:hanging="1"/>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rsid w:val="001B52F3"/>
    <w:rPr>
      <w:rFonts w:ascii="Times New Roman" w:eastAsia="Times New Roman" w:hAnsi="Times New Roman" w:cs="Times New Roman"/>
      <w:b/>
      <w:position w:val="-1"/>
      <w:sz w:val="72"/>
      <w:szCs w:val="72"/>
    </w:rPr>
  </w:style>
  <w:style w:type="paragraph" w:styleId="NormalWeb">
    <w:name w:val="Normal (Web)"/>
    <w:basedOn w:val="Normal"/>
    <w:qFormat/>
    <w:rsid w:val="001B52F3"/>
    <w:pPr>
      <w:suppressAutoHyphens/>
      <w:spacing w:before="100" w:beforeAutospacing="1" w:after="100" w:afterAutospacing="1"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customStyle="1" w:styleId="section-title-11">
    <w:name w:val="section-title-11"/>
    <w:qFormat/>
    <w:rsid w:val="001B52F3"/>
    <w:rPr>
      <w:color w:val="003D6D"/>
      <w:w w:val="100"/>
      <w:position w:val="-1"/>
      <w:sz w:val="24"/>
      <w:szCs w:val="24"/>
      <w:vertAlign w:val="baseline"/>
      <w:cs w:val="0"/>
    </w:rPr>
  </w:style>
  <w:style w:type="character" w:customStyle="1" w:styleId="chapter-title1">
    <w:name w:val="chapter-title1"/>
    <w:rsid w:val="001B52F3"/>
    <w:rPr>
      <w:b/>
      <w:bCs/>
      <w:color w:val="003D6D"/>
      <w:w w:val="100"/>
      <w:position w:val="-1"/>
      <w:sz w:val="25"/>
      <w:szCs w:val="25"/>
      <w:vertAlign w:val="baseline"/>
      <w:cs w:val="0"/>
    </w:rPr>
  </w:style>
  <w:style w:type="character" w:styleId="Strong">
    <w:name w:val="Strong"/>
    <w:basedOn w:val="DefaultParagraphFont"/>
    <w:uiPriority w:val="22"/>
    <w:qFormat/>
    <w:rsid w:val="001B52F3"/>
    <w:rPr>
      <w:b/>
      <w:bCs/>
    </w:rPr>
  </w:style>
  <w:style w:type="character" w:styleId="Emphasis">
    <w:name w:val="Emphasis"/>
    <w:basedOn w:val="DefaultParagraphFont"/>
    <w:uiPriority w:val="20"/>
    <w:qFormat/>
    <w:rsid w:val="001B52F3"/>
    <w:rPr>
      <w:i/>
      <w:iCs/>
    </w:rPr>
  </w:style>
  <w:style w:type="paragraph" w:customStyle="1" w:styleId="trt0xe">
    <w:name w:val="trt0xe"/>
    <w:basedOn w:val="Normal"/>
    <w:rsid w:val="001B52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bio-3154">
    <w:name w:val="lt-bio-3154"/>
    <w:basedOn w:val="Normal"/>
    <w:rsid w:val="001B5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8D2FBC"/>
  </w:style>
  <w:style w:type="character" w:customStyle="1" w:styleId="css-0">
    <w:name w:val="css-0"/>
    <w:basedOn w:val="DefaultParagraphFont"/>
    <w:rsid w:val="008D2FBC"/>
  </w:style>
  <w:style w:type="character" w:customStyle="1" w:styleId="css-rh820s">
    <w:name w:val="css-rh820s"/>
    <w:basedOn w:val="DefaultParagraphFont"/>
    <w:rsid w:val="008D2FBC"/>
  </w:style>
  <w:style w:type="character" w:customStyle="1" w:styleId="css-15iwe0d">
    <w:name w:val="css-15iwe0d"/>
    <w:basedOn w:val="DefaultParagraphFont"/>
    <w:rsid w:val="008D2FBC"/>
  </w:style>
  <w:style w:type="character" w:customStyle="1" w:styleId="css-2yp7ui">
    <w:name w:val="css-2yp7ui"/>
    <w:basedOn w:val="DefaultParagraphFont"/>
    <w:rsid w:val="008D2FBC"/>
  </w:style>
  <w:style w:type="table" w:customStyle="1" w:styleId="TableNormal1">
    <w:name w:val="Table Normal1"/>
    <w:qFormat/>
    <w:rsid w:val="00E111F2"/>
    <w:pPr>
      <w:spacing w:after="0" w:line="240" w:lineRule="auto"/>
    </w:pPr>
    <w:rPr>
      <w:rFonts w:ascii="Times New Roman" w:eastAsia="Times New Roman" w:hAnsi="Times New Roman" w:cs="Times New Roman"/>
      <w:sz w:val="24"/>
      <w:szCs w:val="24"/>
      <w:lang w:eastAsia="en-GB"/>
    </w:rPr>
    <w:tblPr>
      <w:tblCellMar>
        <w:top w:w="0" w:type="dxa"/>
        <w:left w:w="0" w:type="dxa"/>
        <w:bottom w:w="0" w:type="dxa"/>
        <w:right w:w="0" w:type="dxa"/>
      </w:tblCellMar>
    </w:tblPr>
  </w:style>
  <w:style w:type="table" w:customStyle="1" w:styleId="TableNormal2">
    <w:name w:val="Table Normal2"/>
    <w:qFormat/>
    <w:rsid w:val="00E111F2"/>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lang w:eastAsia="en-GB"/>
    </w:rPr>
    <w:tblPr>
      <w:tblCellMar>
        <w:top w:w="0" w:type="dxa"/>
        <w:left w:w="108" w:type="dxa"/>
        <w:bottom w:w="0" w:type="dxa"/>
        <w:right w:w="108" w:type="dxa"/>
      </w:tblCellMar>
    </w:tblPr>
  </w:style>
  <w:style w:type="table" w:customStyle="1" w:styleId="TableGrid3">
    <w:name w:val="Table Grid3"/>
    <w:basedOn w:val="TableNormal1"/>
    <w:rsid w:val="00E111F2"/>
    <w:pPr>
      <w:suppressAutoHyphens/>
      <w:spacing w:line="1" w:lineRule="atLeast"/>
      <w:ind w:leftChars="-1" w:left="-1" w:hangingChars="1" w:hanging="1"/>
      <w:textAlignment w:val="top"/>
      <w:outlineLvl w:val="0"/>
    </w:pPr>
    <w:rPr>
      <w:rFonts w:ascii="Cambria" w:eastAsia="MS Mincho" w:hAnsi="Cambria"/>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tyle25">
    <w:name w:val="_Style 25"/>
    <w:basedOn w:val="TableNormal1"/>
    <w:rsid w:val="00E111F2"/>
    <w:tblPr>
      <w:tblCellMar>
        <w:top w:w="0" w:type="dxa"/>
        <w:left w:w="108" w:type="dxa"/>
        <w:bottom w:w="0" w:type="dxa"/>
        <w:right w:w="108" w:type="dxa"/>
      </w:tblCellMar>
    </w:tblPr>
  </w:style>
  <w:style w:type="table" w:customStyle="1" w:styleId="Style26">
    <w:name w:val="_Style 26"/>
    <w:basedOn w:val="TableNormal1"/>
    <w:rsid w:val="00E111F2"/>
    <w:tblPr>
      <w:tblCellMar>
        <w:top w:w="0" w:type="dxa"/>
        <w:left w:w="108" w:type="dxa"/>
        <w:bottom w:w="0" w:type="dxa"/>
        <w:right w:w="108" w:type="dxa"/>
      </w:tblCellMar>
    </w:tblPr>
  </w:style>
  <w:style w:type="paragraph" w:styleId="BodyText">
    <w:name w:val="Body Text"/>
    <w:basedOn w:val="Normal"/>
    <w:link w:val="BodyTextChar"/>
    <w:uiPriority w:val="1"/>
    <w:qFormat/>
    <w:rsid w:val="00294372"/>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9437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24A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46"/>
  </w:style>
  <w:style w:type="paragraph" w:styleId="Heading1">
    <w:name w:val="heading 1"/>
    <w:basedOn w:val="Normal"/>
    <w:next w:val="Normal"/>
    <w:link w:val="Heading1Char"/>
    <w:uiPriority w:val="9"/>
    <w:qFormat/>
    <w:rsid w:val="00663BD4"/>
    <w:pPr>
      <w:keepNext/>
      <w:keepLines/>
      <w:numPr>
        <w:numId w:val="20"/>
      </w:numPr>
      <w:spacing w:before="120" w:after="120" w:line="48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Heading3"/>
    <w:next w:val="Normal"/>
    <w:link w:val="Heading2Char"/>
    <w:uiPriority w:val="9"/>
    <w:unhideWhenUsed/>
    <w:qFormat/>
    <w:rsid w:val="00FF5FB8"/>
    <w:pPr>
      <w:numPr>
        <w:ilvl w:val="1"/>
      </w:numPr>
      <w:spacing w:before="240" w:after="240" w:line="276" w:lineRule="auto"/>
      <w:outlineLvl w:val="1"/>
    </w:pPr>
    <w:rPr>
      <w:color w:val="000000" w:themeColor="text1"/>
      <w:u w:val="none"/>
    </w:rPr>
  </w:style>
  <w:style w:type="paragraph" w:styleId="Heading3">
    <w:name w:val="heading 3"/>
    <w:basedOn w:val="Normal"/>
    <w:next w:val="Normal"/>
    <w:link w:val="Heading3Char"/>
    <w:uiPriority w:val="9"/>
    <w:unhideWhenUsed/>
    <w:qFormat/>
    <w:rsid w:val="00E86F4C"/>
    <w:pPr>
      <w:keepNext/>
      <w:keepLines/>
      <w:numPr>
        <w:ilvl w:val="2"/>
        <w:numId w:val="20"/>
      </w:numPr>
      <w:spacing w:before="480" w:after="0" w:line="360" w:lineRule="auto"/>
      <w:outlineLvl w:val="2"/>
    </w:pPr>
    <w:rPr>
      <w:rFonts w:ascii="Times New Roman" w:eastAsiaTheme="majorEastAsia" w:hAnsi="Times New Roman" w:cstheme="majorBidi"/>
      <w:b/>
      <w:bCs/>
      <w:sz w:val="28"/>
      <w:u w:val="single"/>
    </w:rPr>
  </w:style>
  <w:style w:type="paragraph" w:styleId="Heading4">
    <w:name w:val="heading 4"/>
    <w:basedOn w:val="Normal"/>
    <w:next w:val="Normal"/>
    <w:link w:val="Heading4Char"/>
    <w:uiPriority w:val="9"/>
    <w:unhideWhenUsed/>
    <w:qFormat/>
    <w:rsid w:val="00950A8B"/>
    <w:pPr>
      <w:spacing w:after="0" w:line="276" w:lineRule="auto"/>
      <w:jc w:val="both"/>
      <w:outlineLvl w:val="3"/>
    </w:pPr>
    <w:rPr>
      <w:rFonts w:ascii="Times New Roman" w:eastAsia="Calibri" w:hAnsi="Times New Roman" w:cs="Times New Roman"/>
      <w:b/>
      <w:bCs/>
      <w:sz w:val="24"/>
      <w:szCs w:val="24"/>
    </w:rPr>
  </w:style>
  <w:style w:type="paragraph" w:styleId="Heading5">
    <w:name w:val="heading 5"/>
    <w:basedOn w:val="Normal"/>
    <w:next w:val="Normal"/>
    <w:link w:val="Heading5Char"/>
    <w:uiPriority w:val="9"/>
    <w:unhideWhenUsed/>
    <w:qFormat/>
    <w:rsid w:val="00952DA8"/>
    <w:pPr>
      <w:keepNext/>
      <w:keepLines/>
      <w:numPr>
        <w:ilvl w:val="4"/>
        <w:numId w:val="20"/>
      </w:numPr>
      <w:spacing w:before="200" w:after="0" w:line="240"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52DA8"/>
    <w:pPr>
      <w:keepNext/>
      <w:keepLines/>
      <w:numPr>
        <w:ilvl w:val="5"/>
        <w:numId w:val="20"/>
      </w:numPr>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52DA8"/>
    <w:pPr>
      <w:keepNext/>
      <w:keepLines/>
      <w:numPr>
        <w:ilvl w:val="6"/>
        <w:numId w:val="20"/>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2DA8"/>
    <w:pPr>
      <w:keepNext/>
      <w:keepLines/>
      <w:numPr>
        <w:ilvl w:val="7"/>
        <w:numId w:val="2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2DA8"/>
    <w:pPr>
      <w:keepNext/>
      <w:keepLines/>
      <w:numPr>
        <w:ilvl w:val="8"/>
        <w:numId w:val="20"/>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BD4"/>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E86F4C"/>
    <w:rPr>
      <w:rFonts w:ascii="Times New Roman" w:eastAsiaTheme="majorEastAsia" w:hAnsi="Times New Roman" w:cstheme="majorBidi"/>
      <w:b/>
      <w:bCs/>
      <w:sz w:val="28"/>
      <w:u w:val="single"/>
    </w:rPr>
  </w:style>
  <w:style w:type="character" w:customStyle="1" w:styleId="Heading2Char">
    <w:name w:val="Heading 2 Char"/>
    <w:basedOn w:val="DefaultParagraphFont"/>
    <w:link w:val="Heading2"/>
    <w:uiPriority w:val="9"/>
    <w:rsid w:val="00FF5FB8"/>
    <w:rPr>
      <w:rFonts w:ascii="Times New Roman" w:eastAsiaTheme="majorEastAsia" w:hAnsi="Times New Roman" w:cstheme="majorBidi"/>
      <w:b/>
      <w:bCs/>
      <w:color w:val="000000" w:themeColor="text1"/>
      <w:sz w:val="28"/>
    </w:rPr>
  </w:style>
  <w:style w:type="character" w:customStyle="1" w:styleId="Heading4Char">
    <w:name w:val="Heading 4 Char"/>
    <w:basedOn w:val="DefaultParagraphFont"/>
    <w:link w:val="Heading4"/>
    <w:uiPriority w:val="9"/>
    <w:rsid w:val="00950A8B"/>
    <w:rPr>
      <w:rFonts w:ascii="Times New Roman" w:eastAsia="Calibri" w:hAnsi="Times New Roman" w:cs="Times New Roman"/>
      <w:b/>
      <w:bCs/>
      <w:sz w:val="24"/>
      <w:szCs w:val="24"/>
    </w:rPr>
  </w:style>
  <w:style w:type="character" w:customStyle="1" w:styleId="Heading5Char">
    <w:name w:val="Heading 5 Char"/>
    <w:basedOn w:val="DefaultParagraphFont"/>
    <w:link w:val="Heading5"/>
    <w:uiPriority w:val="9"/>
    <w:rsid w:val="00952D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52D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952D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2D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2D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767BE"/>
    <w:pPr>
      <w:ind w:left="720"/>
      <w:contextualSpacing/>
    </w:pPr>
  </w:style>
  <w:style w:type="character" w:customStyle="1" w:styleId="ListParagraphChar">
    <w:name w:val="List Paragraph Char"/>
    <w:basedOn w:val="DefaultParagraphFont"/>
    <w:link w:val="ListParagraph"/>
    <w:uiPriority w:val="34"/>
    <w:rsid w:val="00952DA8"/>
  </w:style>
  <w:style w:type="character" w:customStyle="1" w:styleId="fn">
    <w:name w:val="fn"/>
    <w:basedOn w:val="DefaultParagraphFont"/>
    <w:rsid w:val="00754119"/>
  </w:style>
  <w:style w:type="character" w:customStyle="1" w:styleId="Subtitle1">
    <w:name w:val="Subtitle1"/>
    <w:basedOn w:val="DefaultParagraphFont"/>
    <w:rsid w:val="00754119"/>
  </w:style>
  <w:style w:type="paragraph" w:styleId="Header">
    <w:name w:val="header"/>
    <w:basedOn w:val="Normal"/>
    <w:link w:val="HeaderChar"/>
    <w:unhideWhenUsed/>
    <w:qFormat/>
    <w:rsid w:val="00FA4746"/>
    <w:pPr>
      <w:tabs>
        <w:tab w:val="center" w:pos="4680"/>
        <w:tab w:val="right" w:pos="9360"/>
      </w:tabs>
      <w:spacing w:after="0" w:line="240" w:lineRule="auto"/>
    </w:pPr>
  </w:style>
  <w:style w:type="character" w:customStyle="1" w:styleId="HeaderChar">
    <w:name w:val="Header Char"/>
    <w:basedOn w:val="DefaultParagraphFont"/>
    <w:link w:val="Header"/>
    <w:qFormat/>
    <w:rsid w:val="00FA4746"/>
  </w:style>
  <w:style w:type="paragraph" w:styleId="Footer">
    <w:name w:val="footer"/>
    <w:basedOn w:val="Normal"/>
    <w:link w:val="FooterChar"/>
    <w:uiPriority w:val="99"/>
    <w:unhideWhenUsed/>
    <w:qFormat/>
    <w:rsid w:val="00FA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746"/>
  </w:style>
  <w:style w:type="paragraph" w:styleId="NoSpacing">
    <w:name w:val="No Spacing"/>
    <w:basedOn w:val="Normal"/>
    <w:uiPriority w:val="1"/>
    <w:qFormat/>
    <w:rsid w:val="00B036B8"/>
    <w:pPr>
      <w:numPr>
        <w:numId w:val="7"/>
      </w:numPr>
      <w:spacing w:after="200" w:line="360" w:lineRule="auto"/>
      <w:contextualSpacing/>
      <w:jc w:val="both"/>
    </w:pPr>
    <w:rPr>
      <w:rFonts w:ascii="Times New Roman" w:eastAsia="Calibri" w:hAnsi="Times New Roman" w:cs="Times New Roman"/>
      <w:sz w:val="24"/>
      <w:szCs w:val="24"/>
    </w:rPr>
  </w:style>
  <w:style w:type="paragraph" w:customStyle="1" w:styleId="Default">
    <w:name w:val="Default"/>
    <w:rsid w:val="000E70EE"/>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C9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EF"/>
    <w:rPr>
      <w:rFonts w:ascii="Tahoma" w:hAnsi="Tahoma" w:cs="Tahoma"/>
      <w:sz w:val="16"/>
      <w:szCs w:val="16"/>
    </w:rPr>
  </w:style>
  <w:style w:type="paragraph" w:styleId="TOC1">
    <w:name w:val="toc 1"/>
    <w:basedOn w:val="Normal"/>
    <w:next w:val="Normal"/>
    <w:autoRedefine/>
    <w:uiPriority w:val="39"/>
    <w:unhideWhenUsed/>
    <w:rsid w:val="00C42443"/>
    <w:pPr>
      <w:tabs>
        <w:tab w:val="right" w:leader="dot" w:pos="9019"/>
      </w:tabs>
      <w:spacing w:after="100"/>
    </w:pPr>
    <w:rPr>
      <w:noProof/>
    </w:rPr>
  </w:style>
  <w:style w:type="character" w:styleId="Hyperlink">
    <w:name w:val="Hyperlink"/>
    <w:basedOn w:val="DefaultParagraphFont"/>
    <w:uiPriority w:val="99"/>
    <w:unhideWhenUsed/>
    <w:qFormat/>
    <w:rsid w:val="00B22D72"/>
    <w:rPr>
      <w:color w:val="0563C1" w:themeColor="hyperlink"/>
      <w:u w:val="single"/>
    </w:rPr>
  </w:style>
  <w:style w:type="table" w:styleId="TableGrid">
    <w:name w:val="Table Grid"/>
    <w:basedOn w:val="TableNormal"/>
    <w:uiPriority w:val="59"/>
    <w:rsid w:val="005D2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7">
    <w:name w:val="_Style 27"/>
    <w:basedOn w:val="TableNormal"/>
    <w:rsid w:val="001B52F3"/>
    <w:pPr>
      <w:spacing w:after="0" w:line="240" w:lineRule="auto"/>
    </w:pPr>
    <w:rPr>
      <w:rFonts w:ascii="Cambria" w:eastAsia="Cambria" w:hAnsi="Cambria" w:cs="Cambria"/>
      <w:sz w:val="20"/>
      <w:szCs w:val="20"/>
    </w:rPr>
    <w:tblPr>
      <w:tblInd w:w="0" w:type="dxa"/>
      <w:tblCellMar>
        <w:top w:w="0" w:type="dxa"/>
        <w:left w:w="108" w:type="dxa"/>
        <w:bottom w:w="0" w:type="dxa"/>
        <w:right w:w="108" w:type="dxa"/>
      </w:tblCellMar>
    </w:tblPr>
  </w:style>
  <w:style w:type="table" w:customStyle="1" w:styleId="Style28">
    <w:name w:val="_Style 28"/>
    <w:basedOn w:val="TableNormal"/>
    <w:rsid w:val="001B52F3"/>
    <w:pPr>
      <w:spacing w:after="0" w:line="240" w:lineRule="auto"/>
    </w:pPr>
    <w:rPr>
      <w:rFonts w:ascii="Cambria" w:eastAsia="Cambria" w:hAnsi="Cambria" w:cs="Cambria"/>
      <w:sz w:val="20"/>
      <w:szCs w:val="20"/>
    </w:rPr>
    <w:tblPr>
      <w:tblInd w:w="0" w:type="dxa"/>
      <w:tblCellMar>
        <w:top w:w="0" w:type="dxa"/>
        <w:left w:w="108" w:type="dxa"/>
        <w:bottom w:w="0" w:type="dxa"/>
        <w:right w:w="108" w:type="dxa"/>
      </w:tblCellMar>
    </w:tblPr>
  </w:style>
  <w:style w:type="paragraph" w:customStyle="1" w:styleId="TableText1">
    <w:name w:val="Table Text 1"/>
    <w:basedOn w:val="Normal"/>
    <w:autoRedefine/>
    <w:qFormat/>
    <w:rsid w:val="001B52F3"/>
    <w:pPr>
      <w:spacing w:after="0" w:line="240" w:lineRule="auto"/>
    </w:pPr>
    <w:rPr>
      <w:rFonts w:ascii="Times New Roman" w:eastAsia="SimSun" w:hAnsi="Times New Roman" w:cs="Times New Roman"/>
      <w:sz w:val="24"/>
      <w:szCs w:val="20"/>
      <w:lang w:eastAsia="zh-CN" w:bidi="en-US"/>
    </w:rPr>
  </w:style>
  <w:style w:type="table" w:customStyle="1" w:styleId="a">
    <w:name w:val="a"/>
    <w:basedOn w:val="TableNormal"/>
    <w:rsid w:val="001B52F3"/>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B52F3"/>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1B52F3"/>
    <w:rPr>
      <w:rFonts w:asciiTheme="majorHAnsi" w:eastAsiaTheme="majorEastAsia" w:hAnsiTheme="majorHAnsi" w:cstheme="majorBidi"/>
      <w:i/>
      <w:iCs/>
      <w:color w:val="4472C4" w:themeColor="accent1"/>
      <w:spacing w:val="15"/>
      <w:sz w:val="24"/>
      <w:szCs w:val="24"/>
    </w:rPr>
  </w:style>
  <w:style w:type="paragraph" w:styleId="TOCHeading">
    <w:name w:val="TOC Heading"/>
    <w:basedOn w:val="Heading1"/>
    <w:next w:val="Normal"/>
    <w:uiPriority w:val="39"/>
    <w:unhideWhenUsed/>
    <w:qFormat/>
    <w:rsid w:val="001B52F3"/>
    <w:pPr>
      <w:numPr>
        <w:numId w:val="0"/>
      </w:numPr>
      <w:spacing w:before="240" w:after="0" w:line="259" w:lineRule="auto"/>
      <w:outlineLvl w:val="9"/>
    </w:pPr>
    <w:rPr>
      <w:rFonts w:asciiTheme="majorHAnsi" w:hAnsiTheme="majorHAnsi"/>
      <w:b w:val="0"/>
      <w:bCs w:val="0"/>
      <w:color w:val="2F5496" w:themeColor="accent1" w:themeShade="BF"/>
      <w:sz w:val="32"/>
      <w:szCs w:val="32"/>
    </w:rPr>
  </w:style>
  <w:style w:type="paragraph" w:styleId="TOC2">
    <w:name w:val="toc 2"/>
    <w:basedOn w:val="Normal"/>
    <w:next w:val="Normal"/>
    <w:autoRedefine/>
    <w:uiPriority w:val="39"/>
    <w:unhideWhenUsed/>
    <w:rsid w:val="001B52F3"/>
    <w:pPr>
      <w:spacing w:before="120" w:after="0"/>
      <w:ind w:left="220"/>
    </w:pPr>
    <w:rPr>
      <w:rFonts w:eastAsia="SimSun" w:cstheme="minorHAnsi"/>
      <w:i/>
      <w:iCs/>
      <w:sz w:val="20"/>
      <w:szCs w:val="20"/>
    </w:rPr>
  </w:style>
  <w:style w:type="paragraph" w:styleId="TOC3">
    <w:name w:val="toc 3"/>
    <w:basedOn w:val="Normal"/>
    <w:next w:val="Normal"/>
    <w:autoRedefine/>
    <w:uiPriority w:val="39"/>
    <w:unhideWhenUsed/>
    <w:rsid w:val="001B52F3"/>
    <w:pPr>
      <w:spacing w:after="0"/>
      <w:ind w:left="440"/>
    </w:pPr>
    <w:rPr>
      <w:rFonts w:eastAsia="SimSun" w:cstheme="minorHAnsi"/>
      <w:sz w:val="20"/>
      <w:szCs w:val="20"/>
    </w:rPr>
  </w:style>
  <w:style w:type="paragraph" w:styleId="TOC4">
    <w:name w:val="toc 4"/>
    <w:basedOn w:val="Normal"/>
    <w:next w:val="Normal"/>
    <w:autoRedefine/>
    <w:uiPriority w:val="39"/>
    <w:unhideWhenUsed/>
    <w:rsid w:val="001B52F3"/>
    <w:pPr>
      <w:spacing w:after="0"/>
      <w:ind w:left="660"/>
    </w:pPr>
    <w:rPr>
      <w:rFonts w:eastAsia="SimSun" w:cstheme="minorHAnsi"/>
      <w:sz w:val="20"/>
      <w:szCs w:val="20"/>
    </w:rPr>
  </w:style>
  <w:style w:type="paragraph" w:styleId="TOC5">
    <w:name w:val="toc 5"/>
    <w:basedOn w:val="Normal"/>
    <w:next w:val="Normal"/>
    <w:autoRedefine/>
    <w:uiPriority w:val="39"/>
    <w:unhideWhenUsed/>
    <w:rsid w:val="001B52F3"/>
    <w:pPr>
      <w:spacing w:after="0"/>
      <w:ind w:left="880"/>
    </w:pPr>
    <w:rPr>
      <w:rFonts w:eastAsia="SimSun" w:cstheme="minorHAnsi"/>
      <w:sz w:val="20"/>
      <w:szCs w:val="20"/>
    </w:rPr>
  </w:style>
  <w:style w:type="paragraph" w:styleId="TOC6">
    <w:name w:val="toc 6"/>
    <w:basedOn w:val="Normal"/>
    <w:next w:val="Normal"/>
    <w:autoRedefine/>
    <w:uiPriority w:val="39"/>
    <w:unhideWhenUsed/>
    <w:rsid w:val="001B52F3"/>
    <w:pPr>
      <w:spacing w:after="0"/>
      <w:ind w:left="1100"/>
    </w:pPr>
    <w:rPr>
      <w:rFonts w:eastAsia="SimSun" w:cstheme="minorHAnsi"/>
      <w:sz w:val="20"/>
      <w:szCs w:val="20"/>
    </w:rPr>
  </w:style>
  <w:style w:type="paragraph" w:styleId="TOC7">
    <w:name w:val="toc 7"/>
    <w:basedOn w:val="Normal"/>
    <w:next w:val="Normal"/>
    <w:autoRedefine/>
    <w:uiPriority w:val="39"/>
    <w:unhideWhenUsed/>
    <w:rsid w:val="001B52F3"/>
    <w:pPr>
      <w:spacing w:after="0"/>
      <w:ind w:left="1320"/>
    </w:pPr>
    <w:rPr>
      <w:rFonts w:eastAsia="SimSun" w:cstheme="minorHAnsi"/>
      <w:sz w:val="20"/>
      <w:szCs w:val="20"/>
    </w:rPr>
  </w:style>
  <w:style w:type="paragraph" w:styleId="TOC8">
    <w:name w:val="toc 8"/>
    <w:basedOn w:val="Normal"/>
    <w:next w:val="Normal"/>
    <w:autoRedefine/>
    <w:uiPriority w:val="39"/>
    <w:unhideWhenUsed/>
    <w:rsid w:val="001B52F3"/>
    <w:pPr>
      <w:spacing w:after="0"/>
      <w:ind w:left="1540"/>
    </w:pPr>
    <w:rPr>
      <w:rFonts w:eastAsia="SimSun" w:cstheme="minorHAnsi"/>
      <w:sz w:val="20"/>
      <w:szCs w:val="20"/>
    </w:rPr>
  </w:style>
  <w:style w:type="paragraph" w:styleId="TOC9">
    <w:name w:val="toc 9"/>
    <w:basedOn w:val="Normal"/>
    <w:next w:val="Normal"/>
    <w:autoRedefine/>
    <w:uiPriority w:val="39"/>
    <w:unhideWhenUsed/>
    <w:rsid w:val="001B52F3"/>
    <w:pPr>
      <w:spacing w:after="0"/>
      <w:ind w:left="1760"/>
    </w:pPr>
    <w:rPr>
      <w:rFonts w:eastAsia="SimSun" w:cstheme="minorHAnsi"/>
      <w:sz w:val="20"/>
      <w:szCs w:val="20"/>
    </w:rPr>
  </w:style>
  <w:style w:type="paragraph" w:styleId="Title">
    <w:name w:val="Title"/>
    <w:basedOn w:val="Normal"/>
    <w:next w:val="Normal"/>
    <w:link w:val="TitleChar"/>
    <w:uiPriority w:val="10"/>
    <w:qFormat/>
    <w:rsid w:val="001B52F3"/>
    <w:pPr>
      <w:keepNext/>
      <w:keepLines/>
      <w:suppressAutoHyphens/>
      <w:spacing w:before="480" w:after="120" w:line="1" w:lineRule="atLeast"/>
      <w:ind w:leftChars="-1" w:left="-1" w:hangingChars="1" w:hanging="1"/>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rsid w:val="001B52F3"/>
    <w:rPr>
      <w:rFonts w:ascii="Times New Roman" w:eastAsia="Times New Roman" w:hAnsi="Times New Roman" w:cs="Times New Roman"/>
      <w:b/>
      <w:position w:val="-1"/>
      <w:sz w:val="72"/>
      <w:szCs w:val="72"/>
    </w:rPr>
  </w:style>
  <w:style w:type="paragraph" w:styleId="NormalWeb">
    <w:name w:val="Normal (Web)"/>
    <w:basedOn w:val="Normal"/>
    <w:qFormat/>
    <w:rsid w:val="001B52F3"/>
    <w:pPr>
      <w:suppressAutoHyphens/>
      <w:spacing w:before="100" w:beforeAutospacing="1" w:after="100" w:afterAutospacing="1"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customStyle="1" w:styleId="section-title-11">
    <w:name w:val="section-title-11"/>
    <w:qFormat/>
    <w:rsid w:val="001B52F3"/>
    <w:rPr>
      <w:color w:val="003D6D"/>
      <w:w w:val="100"/>
      <w:position w:val="-1"/>
      <w:sz w:val="24"/>
      <w:szCs w:val="24"/>
      <w:vertAlign w:val="baseline"/>
      <w:cs w:val="0"/>
    </w:rPr>
  </w:style>
  <w:style w:type="character" w:customStyle="1" w:styleId="chapter-title1">
    <w:name w:val="chapter-title1"/>
    <w:rsid w:val="001B52F3"/>
    <w:rPr>
      <w:b/>
      <w:bCs/>
      <w:color w:val="003D6D"/>
      <w:w w:val="100"/>
      <w:position w:val="-1"/>
      <w:sz w:val="25"/>
      <w:szCs w:val="25"/>
      <w:vertAlign w:val="baseline"/>
      <w:cs w:val="0"/>
    </w:rPr>
  </w:style>
  <w:style w:type="character" w:styleId="Strong">
    <w:name w:val="Strong"/>
    <w:basedOn w:val="DefaultParagraphFont"/>
    <w:uiPriority w:val="22"/>
    <w:qFormat/>
    <w:rsid w:val="001B52F3"/>
    <w:rPr>
      <w:b/>
      <w:bCs/>
    </w:rPr>
  </w:style>
  <w:style w:type="character" w:styleId="Emphasis">
    <w:name w:val="Emphasis"/>
    <w:basedOn w:val="DefaultParagraphFont"/>
    <w:uiPriority w:val="20"/>
    <w:qFormat/>
    <w:rsid w:val="001B52F3"/>
    <w:rPr>
      <w:i/>
      <w:iCs/>
    </w:rPr>
  </w:style>
  <w:style w:type="paragraph" w:customStyle="1" w:styleId="trt0xe">
    <w:name w:val="trt0xe"/>
    <w:basedOn w:val="Normal"/>
    <w:rsid w:val="001B52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bio-3154">
    <w:name w:val="lt-bio-3154"/>
    <w:basedOn w:val="Normal"/>
    <w:rsid w:val="001B5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8D2FBC"/>
  </w:style>
  <w:style w:type="character" w:customStyle="1" w:styleId="css-0">
    <w:name w:val="css-0"/>
    <w:basedOn w:val="DefaultParagraphFont"/>
    <w:rsid w:val="008D2FBC"/>
  </w:style>
  <w:style w:type="character" w:customStyle="1" w:styleId="css-rh820s">
    <w:name w:val="css-rh820s"/>
    <w:basedOn w:val="DefaultParagraphFont"/>
    <w:rsid w:val="008D2FBC"/>
  </w:style>
  <w:style w:type="character" w:customStyle="1" w:styleId="css-15iwe0d">
    <w:name w:val="css-15iwe0d"/>
    <w:basedOn w:val="DefaultParagraphFont"/>
    <w:rsid w:val="008D2FBC"/>
  </w:style>
  <w:style w:type="character" w:customStyle="1" w:styleId="css-2yp7ui">
    <w:name w:val="css-2yp7ui"/>
    <w:basedOn w:val="DefaultParagraphFont"/>
    <w:rsid w:val="008D2FBC"/>
  </w:style>
  <w:style w:type="table" w:customStyle="1" w:styleId="TableNormal1">
    <w:name w:val="Table Normal1"/>
    <w:qFormat/>
    <w:rsid w:val="00E111F2"/>
    <w:pPr>
      <w:spacing w:after="0" w:line="240" w:lineRule="auto"/>
    </w:pPr>
    <w:rPr>
      <w:rFonts w:ascii="Times New Roman" w:eastAsia="Times New Roman" w:hAnsi="Times New Roman" w:cs="Times New Roman"/>
      <w:sz w:val="24"/>
      <w:szCs w:val="24"/>
      <w:lang w:eastAsia="en-GB"/>
    </w:rPr>
    <w:tblPr>
      <w:tblCellMar>
        <w:top w:w="0" w:type="dxa"/>
        <w:left w:w="0" w:type="dxa"/>
        <w:bottom w:w="0" w:type="dxa"/>
        <w:right w:w="0" w:type="dxa"/>
      </w:tblCellMar>
    </w:tblPr>
  </w:style>
  <w:style w:type="table" w:customStyle="1" w:styleId="TableNormal2">
    <w:name w:val="Table Normal2"/>
    <w:qFormat/>
    <w:rsid w:val="00E111F2"/>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lang w:eastAsia="en-GB"/>
    </w:rPr>
    <w:tblPr>
      <w:tblCellMar>
        <w:top w:w="0" w:type="dxa"/>
        <w:left w:w="108" w:type="dxa"/>
        <w:bottom w:w="0" w:type="dxa"/>
        <w:right w:w="108" w:type="dxa"/>
      </w:tblCellMar>
    </w:tblPr>
  </w:style>
  <w:style w:type="table" w:customStyle="1" w:styleId="TableGrid3">
    <w:name w:val="Table Grid3"/>
    <w:basedOn w:val="TableNormal1"/>
    <w:rsid w:val="00E111F2"/>
    <w:pPr>
      <w:suppressAutoHyphens/>
      <w:spacing w:line="1" w:lineRule="atLeast"/>
      <w:ind w:leftChars="-1" w:left="-1" w:hangingChars="1" w:hanging="1"/>
      <w:textAlignment w:val="top"/>
      <w:outlineLvl w:val="0"/>
    </w:pPr>
    <w:rPr>
      <w:rFonts w:ascii="Cambria" w:eastAsia="MS Mincho" w:hAnsi="Cambria"/>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tyle25">
    <w:name w:val="_Style 25"/>
    <w:basedOn w:val="TableNormal1"/>
    <w:rsid w:val="00E111F2"/>
    <w:tblPr>
      <w:tblCellMar>
        <w:top w:w="0" w:type="dxa"/>
        <w:left w:w="108" w:type="dxa"/>
        <w:bottom w:w="0" w:type="dxa"/>
        <w:right w:w="108" w:type="dxa"/>
      </w:tblCellMar>
    </w:tblPr>
  </w:style>
  <w:style w:type="table" w:customStyle="1" w:styleId="Style26">
    <w:name w:val="_Style 26"/>
    <w:basedOn w:val="TableNormal1"/>
    <w:rsid w:val="00E111F2"/>
    <w:tblPr>
      <w:tblCellMar>
        <w:top w:w="0" w:type="dxa"/>
        <w:left w:w="108" w:type="dxa"/>
        <w:bottom w:w="0" w:type="dxa"/>
        <w:right w:w="108" w:type="dxa"/>
      </w:tblCellMar>
    </w:tblPr>
  </w:style>
  <w:style w:type="paragraph" w:styleId="BodyText">
    <w:name w:val="Body Text"/>
    <w:basedOn w:val="Normal"/>
    <w:link w:val="BodyTextChar"/>
    <w:uiPriority w:val="1"/>
    <w:qFormat/>
    <w:rsid w:val="00294372"/>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9437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24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7278">
      <w:bodyDiv w:val="1"/>
      <w:marLeft w:val="0"/>
      <w:marRight w:val="0"/>
      <w:marTop w:val="0"/>
      <w:marBottom w:val="0"/>
      <w:divBdr>
        <w:top w:val="none" w:sz="0" w:space="0" w:color="auto"/>
        <w:left w:val="none" w:sz="0" w:space="0" w:color="auto"/>
        <w:bottom w:val="none" w:sz="0" w:space="0" w:color="auto"/>
        <w:right w:val="none" w:sz="0" w:space="0" w:color="auto"/>
      </w:divBdr>
    </w:div>
    <w:div w:id="554319849">
      <w:bodyDiv w:val="1"/>
      <w:marLeft w:val="0"/>
      <w:marRight w:val="0"/>
      <w:marTop w:val="0"/>
      <w:marBottom w:val="0"/>
      <w:divBdr>
        <w:top w:val="none" w:sz="0" w:space="0" w:color="auto"/>
        <w:left w:val="none" w:sz="0" w:space="0" w:color="auto"/>
        <w:bottom w:val="none" w:sz="0" w:space="0" w:color="auto"/>
        <w:right w:val="none" w:sz="0" w:space="0" w:color="auto"/>
      </w:divBdr>
      <w:divsChild>
        <w:div w:id="254830722">
          <w:marLeft w:val="0"/>
          <w:marRight w:val="0"/>
          <w:marTop w:val="0"/>
          <w:marBottom w:val="0"/>
          <w:divBdr>
            <w:top w:val="none" w:sz="0" w:space="0" w:color="auto"/>
            <w:left w:val="none" w:sz="0" w:space="0" w:color="auto"/>
            <w:bottom w:val="none" w:sz="0" w:space="0" w:color="auto"/>
            <w:right w:val="none" w:sz="0" w:space="0" w:color="auto"/>
          </w:divBdr>
          <w:divsChild>
            <w:div w:id="911697417">
              <w:marLeft w:val="0"/>
              <w:marRight w:val="0"/>
              <w:marTop w:val="0"/>
              <w:marBottom w:val="0"/>
              <w:divBdr>
                <w:top w:val="none" w:sz="0" w:space="0" w:color="auto"/>
                <w:left w:val="none" w:sz="0" w:space="0" w:color="auto"/>
                <w:bottom w:val="none" w:sz="0" w:space="0" w:color="auto"/>
                <w:right w:val="none" w:sz="0" w:space="0" w:color="auto"/>
              </w:divBdr>
              <w:divsChild>
                <w:div w:id="905847195">
                  <w:marLeft w:val="0"/>
                  <w:marRight w:val="0"/>
                  <w:marTop w:val="0"/>
                  <w:marBottom w:val="0"/>
                  <w:divBdr>
                    <w:top w:val="none" w:sz="0" w:space="0" w:color="auto"/>
                    <w:left w:val="none" w:sz="0" w:space="0" w:color="auto"/>
                    <w:bottom w:val="none" w:sz="0" w:space="0" w:color="auto"/>
                    <w:right w:val="none" w:sz="0" w:space="0" w:color="auto"/>
                  </w:divBdr>
                  <w:divsChild>
                    <w:div w:id="85198216">
                      <w:marLeft w:val="0"/>
                      <w:marRight w:val="0"/>
                      <w:marTop w:val="0"/>
                      <w:marBottom w:val="0"/>
                      <w:divBdr>
                        <w:top w:val="none" w:sz="0" w:space="0" w:color="auto"/>
                        <w:left w:val="none" w:sz="0" w:space="0" w:color="auto"/>
                        <w:bottom w:val="none" w:sz="0" w:space="0" w:color="auto"/>
                        <w:right w:val="none" w:sz="0" w:space="0" w:color="auto"/>
                      </w:divBdr>
                      <w:divsChild>
                        <w:div w:id="632373413">
                          <w:marLeft w:val="0"/>
                          <w:marRight w:val="0"/>
                          <w:marTop w:val="0"/>
                          <w:marBottom w:val="0"/>
                          <w:divBdr>
                            <w:top w:val="none" w:sz="0" w:space="0" w:color="auto"/>
                            <w:left w:val="none" w:sz="0" w:space="0" w:color="auto"/>
                            <w:bottom w:val="none" w:sz="0" w:space="0" w:color="auto"/>
                            <w:right w:val="none" w:sz="0" w:space="0" w:color="auto"/>
                          </w:divBdr>
                          <w:divsChild>
                            <w:div w:id="839390657">
                              <w:marLeft w:val="0"/>
                              <w:marRight w:val="0"/>
                              <w:marTop w:val="0"/>
                              <w:marBottom w:val="0"/>
                              <w:divBdr>
                                <w:top w:val="none" w:sz="0" w:space="0" w:color="auto"/>
                                <w:left w:val="none" w:sz="0" w:space="0" w:color="auto"/>
                                <w:bottom w:val="none" w:sz="0" w:space="0" w:color="auto"/>
                                <w:right w:val="none" w:sz="0" w:space="0" w:color="auto"/>
                              </w:divBdr>
                              <w:divsChild>
                                <w:div w:id="89205677">
                                  <w:marLeft w:val="0"/>
                                  <w:marRight w:val="0"/>
                                  <w:marTop w:val="0"/>
                                  <w:marBottom w:val="0"/>
                                  <w:divBdr>
                                    <w:top w:val="none" w:sz="0" w:space="0" w:color="auto"/>
                                    <w:left w:val="none" w:sz="0" w:space="0" w:color="auto"/>
                                    <w:bottom w:val="none" w:sz="0" w:space="0" w:color="auto"/>
                                    <w:right w:val="none" w:sz="0" w:space="0" w:color="auto"/>
                                  </w:divBdr>
                                  <w:divsChild>
                                    <w:div w:id="2109615120">
                                      <w:marLeft w:val="0"/>
                                      <w:marRight w:val="0"/>
                                      <w:marTop w:val="0"/>
                                      <w:marBottom w:val="0"/>
                                      <w:divBdr>
                                        <w:top w:val="none" w:sz="0" w:space="0" w:color="auto"/>
                                        <w:left w:val="none" w:sz="0" w:space="0" w:color="auto"/>
                                        <w:bottom w:val="none" w:sz="0" w:space="0" w:color="auto"/>
                                        <w:right w:val="none" w:sz="0" w:space="0" w:color="auto"/>
                                      </w:divBdr>
                                      <w:divsChild>
                                        <w:div w:id="16391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2203">
          <w:marLeft w:val="0"/>
          <w:marRight w:val="0"/>
          <w:marTop w:val="0"/>
          <w:marBottom w:val="0"/>
          <w:divBdr>
            <w:top w:val="none" w:sz="0" w:space="0" w:color="auto"/>
            <w:left w:val="none" w:sz="0" w:space="0" w:color="auto"/>
            <w:bottom w:val="none" w:sz="0" w:space="0" w:color="auto"/>
            <w:right w:val="none" w:sz="0" w:space="0" w:color="auto"/>
          </w:divBdr>
          <w:divsChild>
            <w:div w:id="2029408553">
              <w:marLeft w:val="0"/>
              <w:marRight w:val="0"/>
              <w:marTop w:val="0"/>
              <w:marBottom w:val="0"/>
              <w:divBdr>
                <w:top w:val="none" w:sz="0" w:space="0" w:color="auto"/>
                <w:left w:val="none" w:sz="0" w:space="0" w:color="auto"/>
                <w:bottom w:val="none" w:sz="0" w:space="0" w:color="auto"/>
                <w:right w:val="none" w:sz="0" w:space="0" w:color="auto"/>
              </w:divBdr>
              <w:divsChild>
                <w:div w:id="440295631">
                  <w:marLeft w:val="0"/>
                  <w:marRight w:val="0"/>
                  <w:marTop w:val="0"/>
                  <w:marBottom w:val="0"/>
                  <w:divBdr>
                    <w:top w:val="none" w:sz="0" w:space="0" w:color="auto"/>
                    <w:left w:val="none" w:sz="0" w:space="0" w:color="auto"/>
                    <w:bottom w:val="none" w:sz="0" w:space="0" w:color="auto"/>
                    <w:right w:val="none" w:sz="0" w:space="0" w:color="auto"/>
                  </w:divBdr>
                  <w:divsChild>
                    <w:div w:id="1346056529">
                      <w:marLeft w:val="0"/>
                      <w:marRight w:val="0"/>
                      <w:marTop w:val="0"/>
                      <w:marBottom w:val="0"/>
                      <w:divBdr>
                        <w:top w:val="none" w:sz="0" w:space="0" w:color="auto"/>
                        <w:left w:val="none" w:sz="0" w:space="0" w:color="auto"/>
                        <w:bottom w:val="none" w:sz="0" w:space="0" w:color="auto"/>
                        <w:right w:val="none" w:sz="0" w:space="0" w:color="auto"/>
                      </w:divBdr>
                      <w:divsChild>
                        <w:div w:id="862745817">
                          <w:marLeft w:val="0"/>
                          <w:marRight w:val="0"/>
                          <w:marTop w:val="0"/>
                          <w:marBottom w:val="0"/>
                          <w:divBdr>
                            <w:top w:val="none" w:sz="0" w:space="0" w:color="auto"/>
                            <w:left w:val="none" w:sz="0" w:space="0" w:color="auto"/>
                            <w:bottom w:val="none" w:sz="0" w:space="0" w:color="auto"/>
                            <w:right w:val="none" w:sz="0" w:space="0" w:color="auto"/>
                          </w:divBdr>
                          <w:divsChild>
                            <w:div w:id="485635687">
                              <w:marLeft w:val="0"/>
                              <w:marRight w:val="0"/>
                              <w:marTop w:val="0"/>
                              <w:marBottom w:val="0"/>
                              <w:divBdr>
                                <w:top w:val="none" w:sz="0" w:space="0" w:color="auto"/>
                                <w:left w:val="none" w:sz="0" w:space="0" w:color="auto"/>
                                <w:bottom w:val="none" w:sz="0" w:space="0" w:color="auto"/>
                                <w:right w:val="none" w:sz="0" w:space="0" w:color="auto"/>
                              </w:divBdr>
                              <w:divsChild>
                                <w:div w:id="733237338">
                                  <w:marLeft w:val="0"/>
                                  <w:marRight w:val="0"/>
                                  <w:marTop w:val="0"/>
                                  <w:marBottom w:val="0"/>
                                  <w:divBdr>
                                    <w:top w:val="none" w:sz="0" w:space="0" w:color="auto"/>
                                    <w:left w:val="none" w:sz="0" w:space="0" w:color="auto"/>
                                    <w:bottom w:val="none" w:sz="0" w:space="0" w:color="auto"/>
                                    <w:right w:val="none" w:sz="0" w:space="0" w:color="auto"/>
                                  </w:divBdr>
                                  <w:divsChild>
                                    <w:div w:id="2146772582">
                                      <w:marLeft w:val="0"/>
                                      <w:marRight w:val="0"/>
                                      <w:marTop w:val="0"/>
                                      <w:marBottom w:val="0"/>
                                      <w:divBdr>
                                        <w:top w:val="none" w:sz="0" w:space="0" w:color="auto"/>
                                        <w:left w:val="none" w:sz="0" w:space="0" w:color="auto"/>
                                        <w:bottom w:val="none" w:sz="0" w:space="0" w:color="auto"/>
                                        <w:right w:val="none" w:sz="0" w:space="0" w:color="auto"/>
                                      </w:divBdr>
                                      <w:divsChild>
                                        <w:div w:id="1477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1504">
      <w:bodyDiv w:val="1"/>
      <w:marLeft w:val="0"/>
      <w:marRight w:val="0"/>
      <w:marTop w:val="0"/>
      <w:marBottom w:val="0"/>
      <w:divBdr>
        <w:top w:val="none" w:sz="0" w:space="0" w:color="auto"/>
        <w:left w:val="none" w:sz="0" w:space="0" w:color="auto"/>
        <w:bottom w:val="none" w:sz="0" w:space="0" w:color="auto"/>
        <w:right w:val="none" w:sz="0" w:space="0" w:color="auto"/>
      </w:divBdr>
    </w:div>
    <w:div w:id="11188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sciencedirect.com/science/journal/10929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m.pk/search?tbo=p&amp;tbm=bks&amp;q=inauthor:%22Daniel+F.+Sahm%22&amp;source=gbs_metadata_r&amp;cad=6"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bing.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hyperlink" Target="http://www.google.com.pk/search?tbo=p&amp;tbm=bks&amp;q=inauthor:%22Betty+A.+Forbes%22&amp;source=gbs_metadata_r&amp;cad=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oogle.com.pk/search?tbo=p&amp;tbm=bks&amp;q=inauthor:%22Monica+Cheesbrough%22&amp;source=gbs_metadata_r&amp;cad=7" TargetMode="External"/><Relationship Id="rId5" Type="http://schemas.openxmlformats.org/officeDocument/2006/relationships/settings" Target="settings.xml"/><Relationship Id="rId15" Type="http://schemas.openxmlformats.org/officeDocument/2006/relationships/image" Target="media/image20.emf"/><Relationship Id="rId23" Type="http://schemas.openxmlformats.org/officeDocument/2006/relationships/hyperlink" Target="http://www.google.com.pk/search?tbo=p&amp;tbm=bks&amp;q=inauthor:%22William+Robert+Bailey%22&amp;source=gbs_metadata_r&amp;cad=6" TargetMode="External"/><Relationship Id="rId10" Type="http://schemas.openxmlformats.org/officeDocument/2006/relationships/footer" Target="footer1.xml"/><Relationship Id="rId19" Type="http://schemas.openxmlformats.org/officeDocument/2006/relationships/hyperlink" Target="http://www.sciencedirect.com/science/journal/0014480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google.com.pk/search?tbo=p&amp;tbm=bks&amp;q=inauthor:%22Alice+S.+Weissfeld%22&amp;source=gbs_metadata_r&amp;cad=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7BE3-7C10-4E2C-B5C5-35DAD006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3515</TotalTime>
  <Pages>81</Pages>
  <Words>16126</Words>
  <Characters>91923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BS. Medical Microbiology Course Curriculum</vt:lpstr>
    </vt:vector>
  </TitlesOfParts>
  <Company/>
  <LinksUpToDate>false</LinksUpToDate>
  <CharactersWithSpaces>107834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Medical Microbiology Course Curriculum</dc:title>
  <dc:creator>Aamina Azam Khan</dc:creator>
  <cp:lastModifiedBy>Amazing</cp:lastModifiedBy>
  <cp:revision>73</cp:revision>
  <cp:lastPrinted>2024-04-03T07:28:00Z</cp:lastPrinted>
  <dcterms:created xsi:type="dcterms:W3CDTF">2024-03-06T16:03:00Z</dcterms:created>
  <dcterms:modified xsi:type="dcterms:W3CDTF">2024-04-03T07:58:00Z</dcterms:modified>
</cp:coreProperties>
</file>